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0A33" w14:textId="77777777" w:rsidR="00D03FC1" w:rsidRDefault="00B02D18">
      <w:pPr>
        <w:pStyle w:val="Heading4"/>
        <w:ind w:firstLine="0"/>
        <w:jc w:val="center"/>
        <w:rPr>
          <w:rFonts w:ascii="Arial" w:hAnsi="Arial"/>
          <w:sz w:val="36"/>
          <w:szCs w:val="36"/>
          <w:u w:val="single"/>
        </w:rPr>
      </w:pPr>
      <w:r>
        <w:rPr>
          <w:rFonts w:ascii="Arial" w:hAnsi="Arial"/>
          <w:sz w:val="36"/>
          <w:szCs w:val="36"/>
          <w:u w:val="single"/>
        </w:rPr>
        <w:t xml:space="preserve">PAQUETE DE QUEJAS INFORMALES </w:t>
      </w:r>
    </w:p>
    <w:p w14:paraId="38752C35" w14:textId="77777777" w:rsidR="00D03FC1" w:rsidRDefault="00B02D18">
      <w:pPr>
        <w:tabs>
          <w:tab w:val="left" w:pos="1935"/>
        </w:tabs>
        <w:rPr>
          <w:rFonts w:ascii="Arial" w:hAnsi="Arial"/>
        </w:rPr>
      </w:pPr>
      <w:r>
        <w:rPr>
          <w:rFonts w:ascii="Arial" w:hAnsi="Arial"/>
        </w:rPr>
        <w:t xml:space="preserve">Este </w:t>
      </w:r>
      <w:proofErr w:type="spellStart"/>
      <w:r>
        <w:rPr>
          <w:rFonts w:ascii="Arial" w:hAnsi="Arial"/>
        </w:rPr>
        <w:t>paquete</w:t>
      </w:r>
      <w:proofErr w:type="spellEnd"/>
      <w:r>
        <w:rPr>
          <w:rFonts w:ascii="Arial" w:hAnsi="Arial"/>
        </w:rPr>
        <w:t xml:space="preserve"> informal de quejas de la Junta de Control de Contaminación de Illinois (Junta) consta de dos partes: </w:t>
      </w:r>
    </w:p>
    <w:p w14:paraId="022DB377" w14:textId="77777777" w:rsidR="00D03FC1" w:rsidRDefault="00D03FC1">
      <w:pPr>
        <w:tabs>
          <w:tab w:val="left" w:pos="1935"/>
        </w:tabs>
        <w:rPr>
          <w:rFonts w:ascii="Arial" w:hAnsi="Arial"/>
        </w:rPr>
      </w:pPr>
    </w:p>
    <w:p w14:paraId="2E4A9746" w14:textId="77777777" w:rsidR="00D03FC1" w:rsidRDefault="00B02D18">
      <w:pPr>
        <w:pStyle w:val="ListParagraph"/>
        <w:numPr>
          <w:ilvl w:val="0"/>
          <w:numId w:val="4"/>
        </w:numPr>
        <w:tabs>
          <w:tab w:val="left" w:pos="1935"/>
        </w:tabs>
        <w:rPr>
          <w:rFonts w:ascii="Arial" w:hAnsi="Arial"/>
        </w:rPr>
      </w:pPr>
      <w:r>
        <w:rPr>
          <w:rFonts w:ascii="Arial" w:hAnsi="Arial"/>
        </w:rPr>
        <w:t xml:space="preserve">Materiales explicativos </w:t>
      </w:r>
    </w:p>
    <w:p w14:paraId="7E9A375D" w14:textId="77777777" w:rsidR="00D03FC1" w:rsidRDefault="00B02D18">
      <w:pPr>
        <w:pStyle w:val="ListParagraph"/>
        <w:numPr>
          <w:ilvl w:val="0"/>
          <w:numId w:val="4"/>
        </w:numPr>
        <w:tabs>
          <w:tab w:val="left" w:pos="1935"/>
        </w:tabs>
        <w:rPr>
          <w:rFonts w:ascii="Arial" w:hAnsi="Arial"/>
        </w:rPr>
      </w:pPr>
      <w:r>
        <w:rPr>
          <w:rFonts w:ascii="Arial" w:hAnsi="Arial"/>
        </w:rPr>
        <w:t xml:space="preserve">Queja informal: formulario </w:t>
      </w:r>
    </w:p>
    <w:p w14:paraId="7D4AE0F2" w14:textId="77777777" w:rsidR="00D03FC1" w:rsidRDefault="00D03FC1">
      <w:pPr>
        <w:pStyle w:val="BodyTextIndent2"/>
        <w:ind w:left="0" w:firstLine="0"/>
        <w:rPr>
          <w:rFonts w:ascii="Arial" w:hAnsi="Arial"/>
        </w:rPr>
      </w:pPr>
    </w:p>
    <w:p w14:paraId="3CA48EFD" w14:textId="77777777" w:rsidR="00D03FC1" w:rsidRDefault="00B02D18">
      <w:pPr>
        <w:pStyle w:val="BodyTextIndent2"/>
        <w:ind w:left="0" w:firstLine="0"/>
      </w:pPr>
      <w:r>
        <w:rPr>
          <w:rFonts w:ascii="Arial" w:hAnsi="Arial"/>
        </w:rPr>
        <w:t xml:space="preserve">Estos materiales están disponibles en el </w:t>
      </w:r>
      <w:r>
        <w:rPr>
          <w:rFonts w:ascii="Arial" w:hAnsi="Arial" w:cs="Arial"/>
        </w:rPr>
        <w:t xml:space="preserve">sitio web de la Junta (www.ipcb.state.il.us) </w:t>
      </w:r>
      <w:hyperlink r:id="rId7">
        <w:r>
          <w:rPr>
            <w:rStyle w:val="ListLabel5"/>
          </w:rPr>
          <w:t xml:space="preserve">y en </w:t>
        </w:r>
      </w:hyperlink>
      <w:r>
        <w:rPr>
          <w:rFonts w:ascii="Arial" w:hAnsi="Arial" w:cs="Arial"/>
        </w:rPr>
        <w:t xml:space="preserve">el Secretario de la Junta. </w:t>
      </w:r>
    </w:p>
    <w:p w14:paraId="100E491E" w14:textId="77777777" w:rsidR="00D03FC1" w:rsidRDefault="00D03FC1">
      <w:pPr>
        <w:pStyle w:val="BodyTextIndent2"/>
        <w:ind w:left="0" w:firstLine="0"/>
        <w:jc w:val="center"/>
        <w:rPr>
          <w:rFonts w:ascii="Arial" w:hAnsi="Arial"/>
          <w:b/>
          <w:sz w:val="28"/>
          <w:szCs w:val="28"/>
          <w:u w:val="single"/>
        </w:rPr>
      </w:pPr>
    </w:p>
    <w:p w14:paraId="0F17C923" w14:textId="77777777" w:rsidR="00D03FC1" w:rsidRDefault="00B02D18">
      <w:pPr>
        <w:pStyle w:val="BodyTextIndent2"/>
        <w:ind w:left="0" w:firstLine="0"/>
        <w:jc w:val="center"/>
        <w:rPr>
          <w:rFonts w:ascii="Arial" w:hAnsi="Arial"/>
          <w:b/>
          <w:sz w:val="28"/>
          <w:szCs w:val="28"/>
          <w:u w:val="single"/>
        </w:rPr>
      </w:pPr>
      <w:r>
        <w:rPr>
          <w:rFonts w:ascii="Arial" w:hAnsi="Arial"/>
          <w:b/>
          <w:sz w:val="28"/>
          <w:szCs w:val="28"/>
          <w:u w:val="single"/>
        </w:rPr>
        <w:t xml:space="preserve">MATERIALES EXPLICATIVOS </w:t>
      </w:r>
    </w:p>
    <w:p w14:paraId="1E8BF0E6" w14:textId="77777777" w:rsidR="00D03FC1" w:rsidRDefault="00D03FC1">
      <w:pPr>
        <w:pStyle w:val="BodyTextIndent2"/>
        <w:ind w:left="0" w:firstLine="0"/>
        <w:rPr>
          <w:rFonts w:ascii="Arial" w:hAnsi="Arial"/>
        </w:rPr>
      </w:pPr>
    </w:p>
    <w:p w14:paraId="79A56F55" w14:textId="77777777" w:rsidR="00D03FC1" w:rsidRDefault="00B02D18">
      <w:pPr>
        <w:pStyle w:val="BodyTextIndent2"/>
        <w:ind w:left="0" w:firstLine="0"/>
        <w:rPr>
          <w:rFonts w:ascii="Arial" w:hAnsi="Arial"/>
        </w:rPr>
      </w:pPr>
      <w:r>
        <w:rPr>
          <w:rFonts w:ascii="Arial" w:hAnsi="Arial"/>
        </w:rPr>
        <w:t xml:space="preserve">Si completa el formulario de queja informal y lo envía al Secretario de la Junta a la dirección que figura a continuación, la Junta lo enviará a la Agencia de Protección Ambiental de Illinois (IEPA). La dirección del  secretario de la junta es: </w:t>
      </w:r>
    </w:p>
    <w:p w14:paraId="5AAD1088" w14:textId="77777777" w:rsidR="00D03FC1" w:rsidRDefault="00D03FC1">
      <w:pPr>
        <w:pStyle w:val="BodyTextIndent2"/>
        <w:ind w:left="0" w:firstLine="0"/>
        <w:rPr>
          <w:rFonts w:ascii="Arial" w:hAnsi="Arial"/>
        </w:rPr>
      </w:pPr>
    </w:p>
    <w:p w14:paraId="25AFDD62" w14:textId="0640D856" w:rsidR="00EC59C9" w:rsidRPr="00EC59C9" w:rsidRDefault="00EC59C9" w:rsidP="00EC59C9">
      <w:pPr>
        <w:rPr>
          <w:rFonts w:ascii="Arial" w:hAnsi="Arial"/>
        </w:rPr>
      </w:pPr>
      <w:bookmarkStart w:id="0" w:name="_Hlk189722656"/>
      <w:r>
        <w:rPr>
          <w:rFonts w:ascii="Arial" w:hAnsi="Arial"/>
        </w:rPr>
        <w:t xml:space="preserve">              </w:t>
      </w:r>
      <w:r w:rsidRPr="00EC59C9">
        <w:rPr>
          <w:rFonts w:ascii="Arial" w:hAnsi="Arial"/>
        </w:rPr>
        <w:t xml:space="preserve">Junta de Control de la </w:t>
      </w:r>
      <w:proofErr w:type="spellStart"/>
      <w:r w:rsidRPr="00EC59C9">
        <w:rPr>
          <w:rFonts w:ascii="Arial" w:hAnsi="Arial"/>
        </w:rPr>
        <w:t>Contaminación</w:t>
      </w:r>
      <w:proofErr w:type="spellEnd"/>
      <w:r w:rsidRPr="00EC59C9">
        <w:rPr>
          <w:rFonts w:ascii="Arial" w:hAnsi="Arial"/>
        </w:rPr>
        <w:t>, Attn: Clerk</w:t>
      </w:r>
      <w:r w:rsidRPr="00EC59C9">
        <w:rPr>
          <w:rFonts w:ascii="Arial" w:hAnsi="Arial"/>
        </w:rPr>
        <w:br/>
      </w:r>
      <w:r>
        <w:rPr>
          <w:rFonts w:ascii="Arial" w:hAnsi="Arial"/>
        </w:rPr>
        <w:t xml:space="preserve">              </w:t>
      </w:r>
      <w:r w:rsidRPr="00EC59C9">
        <w:rPr>
          <w:rFonts w:ascii="Arial" w:hAnsi="Arial"/>
        </w:rPr>
        <w:t>60 Este Van Buren</w:t>
      </w:r>
      <w:r w:rsidRPr="00EC59C9">
        <w:rPr>
          <w:rFonts w:ascii="Arial" w:hAnsi="Arial"/>
        </w:rPr>
        <w:br/>
      </w:r>
      <w:r>
        <w:rPr>
          <w:rFonts w:ascii="Arial" w:hAnsi="Arial"/>
        </w:rPr>
        <w:t xml:space="preserve">              </w:t>
      </w:r>
      <w:r w:rsidRPr="00EC59C9">
        <w:rPr>
          <w:rFonts w:ascii="Arial" w:hAnsi="Arial"/>
        </w:rPr>
        <w:t>Suite 630</w:t>
      </w:r>
      <w:r w:rsidRPr="00EC59C9">
        <w:rPr>
          <w:rFonts w:ascii="Arial" w:hAnsi="Arial"/>
        </w:rPr>
        <w:br/>
      </w:r>
      <w:r>
        <w:rPr>
          <w:rFonts w:ascii="Arial" w:hAnsi="Arial"/>
        </w:rPr>
        <w:t xml:space="preserve">              </w:t>
      </w:r>
      <w:r w:rsidRPr="00EC59C9">
        <w:rPr>
          <w:rFonts w:ascii="Arial" w:hAnsi="Arial"/>
        </w:rPr>
        <w:t>Chicago, Illinois 60605</w:t>
      </w:r>
    </w:p>
    <w:bookmarkEnd w:id="0"/>
    <w:p w14:paraId="63AFAD40" w14:textId="77777777" w:rsidR="00D03FC1" w:rsidRDefault="00D03FC1">
      <w:pPr>
        <w:pStyle w:val="BodyTextIndent2"/>
        <w:ind w:left="0" w:firstLine="0"/>
        <w:rPr>
          <w:rFonts w:ascii="Arial" w:hAnsi="Arial"/>
        </w:rPr>
      </w:pPr>
    </w:p>
    <w:p w14:paraId="65966E34" w14:textId="77777777" w:rsidR="00D03FC1" w:rsidRDefault="00B02D18">
      <w:pPr>
        <w:pStyle w:val="BodyTextIndent2"/>
        <w:ind w:left="0" w:firstLine="0"/>
        <w:rPr>
          <w:rFonts w:ascii="Arial" w:hAnsi="Arial"/>
        </w:rPr>
      </w:pPr>
      <w:r>
        <w:rPr>
          <w:rFonts w:ascii="Arial" w:hAnsi="Arial"/>
        </w:rPr>
        <w:t xml:space="preserve">El formulario de queja informal completado constituirá su solicitud de que la IEPA lleve a cabo una investigación informal de la contaminación que </w:t>
      </w:r>
      <w:proofErr w:type="gramStart"/>
      <w:r>
        <w:rPr>
          <w:rFonts w:ascii="Arial" w:hAnsi="Arial"/>
        </w:rPr>
        <w:t>alega  en</w:t>
      </w:r>
      <w:proofErr w:type="gramEnd"/>
      <w:r>
        <w:rPr>
          <w:rFonts w:ascii="Arial" w:hAnsi="Arial"/>
        </w:rPr>
        <w:t xml:space="preserve"> el formulario. Otra opción que tiene es informar directamente a IEPA sobre la  supuesta contaminación. De cualquier manera, depende de la IEPA determinar si y cómo investigar o abordar la supuesta contaminación. </w:t>
      </w:r>
    </w:p>
    <w:p w14:paraId="570EA7B1" w14:textId="77777777" w:rsidR="00D03FC1" w:rsidRDefault="00D03FC1">
      <w:pPr>
        <w:pStyle w:val="BodyTextIndent2"/>
        <w:ind w:left="0" w:firstLine="684"/>
        <w:rPr>
          <w:rFonts w:ascii="Arial" w:hAnsi="Arial"/>
        </w:rPr>
      </w:pPr>
    </w:p>
    <w:p w14:paraId="6844133B" w14:textId="77777777" w:rsidR="00D03FC1" w:rsidRDefault="00B02D18">
      <w:pPr>
        <w:pStyle w:val="BodyTextIndent2"/>
        <w:ind w:left="0" w:firstLine="0"/>
      </w:pPr>
      <w:r>
        <w:rPr>
          <w:rFonts w:ascii="Arial" w:hAnsi="Arial"/>
        </w:rPr>
        <w:t xml:space="preserve">Es importante que proporcione tanta información como sea razonablemente posible sobre la supuesta contaminación (por ejemplo, </w:t>
      </w:r>
      <w:r>
        <w:rPr>
          <w:rFonts w:ascii="Arial" w:hAnsi="Arial"/>
          <w:i/>
        </w:rPr>
        <w:t xml:space="preserve">quién </w:t>
      </w:r>
      <w:r>
        <w:rPr>
          <w:rFonts w:ascii="Arial" w:hAnsi="Arial"/>
        </w:rPr>
        <w:t xml:space="preserve">está contaminando y dónde se encuentra la contaminación; el tipo de contaminación; con qué frecuencia ocurre la contaminación y cuánto dura; cuánto tiempo ha estado sucediendo). Esta información puede  ayudar a la IEPA en cualquier investigación que realice.  </w:t>
      </w:r>
    </w:p>
    <w:p w14:paraId="16A2A7C9" w14:textId="77777777" w:rsidR="00D03FC1" w:rsidRDefault="00D03FC1">
      <w:pPr>
        <w:pStyle w:val="BodyTextIndent2"/>
        <w:ind w:left="0" w:firstLine="684"/>
        <w:rPr>
          <w:rFonts w:ascii="Arial" w:hAnsi="Arial"/>
        </w:rPr>
      </w:pPr>
    </w:p>
    <w:p w14:paraId="790B8C54" w14:textId="77777777" w:rsidR="00D03FC1" w:rsidRDefault="00B02D18">
      <w:pPr>
        <w:pStyle w:val="BodyTextIndent2"/>
        <w:ind w:left="0" w:firstLine="0"/>
        <w:rPr>
          <w:rFonts w:ascii="Arial" w:hAnsi="Arial"/>
        </w:rPr>
      </w:pPr>
      <w:r>
        <w:rPr>
          <w:rFonts w:ascii="Arial" w:hAnsi="Arial"/>
        </w:rPr>
        <w:t xml:space="preserve">IEPA puede tomar cualquiera de varios pasos en respuesta a su solicitud de una investigación informal. Por ejemplo, la IEPA puede  determinar que existe un problema de contaminación y comenzar las actividades previas a la aplicación de la ley que podrían resultar en que el Fiscal General de Illinois o el Fiscal del Estado presenten una acción de aplicación contra el presunto contaminador. IEPA  puede determinar que no hubo ningún problema de contaminación o que el problema se ha resuelto. La IEPA también puede determinar  que el problema de la contaminación no se ha resuelto, pero que la IEPA no está en condiciones de continuar con las actividades previas a la aplicación de la ley en ese momento.  </w:t>
      </w:r>
    </w:p>
    <w:p w14:paraId="4B136934" w14:textId="77777777" w:rsidR="00D03FC1" w:rsidRDefault="00D03FC1">
      <w:pPr>
        <w:ind w:firstLine="720"/>
        <w:rPr>
          <w:rFonts w:ascii="Arial" w:hAnsi="Arial"/>
        </w:rPr>
      </w:pPr>
    </w:p>
    <w:p w14:paraId="42B7BEF1" w14:textId="77777777" w:rsidR="00D03FC1" w:rsidRDefault="00B02D18">
      <w:r>
        <w:rPr>
          <w:rFonts w:ascii="Arial" w:hAnsi="Arial"/>
        </w:rPr>
        <w:t xml:space="preserve">Cuando la Junta envíe a IEPA su solicitud de una investigación informal, la Junta le enviará una copia de la correspondencia. A su vez,  se requiere que IEPA envíe a la </w:t>
      </w:r>
      <w:r>
        <w:rPr>
          <w:rFonts w:ascii="Arial" w:hAnsi="Arial"/>
        </w:rPr>
        <w:lastRenderedPageBreak/>
        <w:t xml:space="preserve">Junta un acuse de recibo de su solicitud. La Junta no  tomará ninguna medida adicional sobre su solicitud. Si no está satisfecho con  la respuesta de la IEPA a su solicitud, puede presentar una queja formal ante la Junta contra el presunto contaminador. Solicitar una investigación informal no es  un requisito previo para presentar una queja formal. Un formulario de queja formal está disponible en el  sitio web de la Junta y en el </w:t>
      </w:r>
      <w:r>
        <w:rPr>
          <w:rFonts w:ascii="Arial" w:hAnsi="Arial" w:cs="Arial"/>
        </w:rPr>
        <w:t xml:space="preserve">Secretario de la Junta. </w:t>
      </w:r>
    </w:p>
    <w:p w14:paraId="1E24EF3B" w14:textId="77777777" w:rsidR="00D03FC1" w:rsidRDefault="00D03FC1">
      <w:pPr>
        <w:pStyle w:val="BodyText2"/>
        <w:tabs>
          <w:tab w:val="left" w:pos="684"/>
        </w:tabs>
        <w:rPr>
          <w:rFonts w:ascii="Arial" w:hAnsi="Arial"/>
        </w:rPr>
      </w:pPr>
    </w:p>
    <w:p w14:paraId="09FA6F72" w14:textId="77777777" w:rsidR="00D03FC1" w:rsidRDefault="00B02D18">
      <w:pPr>
        <w:pStyle w:val="BodyText2"/>
        <w:tabs>
          <w:tab w:val="left" w:pos="684"/>
        </w:tabs>
        <w:rPr>
          <w:rFonts w:ascii="Arial" w:hAnsi="Arial"/>
        </w:rPr>
      </w:pPr>
      <w:r>
        <w:rPr>
          <w:rFonts w:ascii="Arial" w:hAnsi="Arial"/>
        </w:rPr>
        <w:t xml:space="preserve">Si tiene alguna pregunta, comuníquese con la Oficina del Secretario al (312) 814-3629. </w:t>
      </w:r>
    </w:p>
    <w:p w14:paraId="6792270D" w14:textId="77777777" w:rsidR="00D03FC1" w:rsidRDefault="00D03FC1">
      <w:pPr>
        <w:rPr>
          <w:rFonts w:ascii="Arial" w:hAnsi="Arial"/>
        </w:rPr>
      </w:pPr>
    </w:p>
    <w:p w14:paraId="6CF1183A" w14:textId="77777777" w:rsidR="00D03FC1" w:rsidRDefault="00B02D18">
      <w:pPr>
        <w:rPr>
          <w:rFonts w:ascii="Arial" w:hAnsi="Arial"/>
          <w:b/>
          <w:u w:val="single"/>
        </w:rPr>
      </w:pPr>
      <w:r>
        <w:rPr>
          <w:rFonts w:ascii="Arial" w:hAnsi="Arial"/>
          <w:b/>
          <w:u w:val="single"/>
        </w:rPr>
        <w:t xml:space="preserve">Tenga en cuenta que la IEPA ya no tiene los recursos para investigar la supuesta contaminación acústica. </w:t>
      </w:r>
    </w:p>
    <w:p w14:paraId="783B6898" w14:textId="77777777" w:rsidR="00D03FC1" w:rsidRDefault="00B02D18">
      <w:pPr>
        <w:spacing w:after="240"/>
        <w:rPr>
          <w:rFonts w:ascii="Arial" w:hAnsi="Arial"/>
        </w:rPr>
      </w:pPr>
      <w:r>
        <w:rPr>
          <w:rFonts w:ascii="Arial" w:hAnsi="Arial"/>
        </w:rPr>
        <w:t xml:space="preserve">  </w:t>
      </w:r>
      <w:r>
        <w:br w:type="page"/>
      </w:r>
    </w:p>
    <w:p w14:paraId="1A28956B" w14:textId="77777777" w:rsidR="00D03FC1" w:rsidRDefault="00B02D18">
      <w:pPr>
        <w:jc w:val="center"/>
      </w:pPr>
      <w:r>
        <w:rPr>
          <w:rFonts w:ascii="Arial" w:hAnsi="Arial"/>
          <w:b/>
          <w:bCs/>
        </w:rPr>
        <w:lastRenderedPageBreak/>
        <w:t xml:space="preserve"> </w:t>
      </w:r>
      <w:r>
        <w:rPr>
          <w:rFonts w:ascii="Arial" w:hAnsi="Arial"/>
          <w:b/>
          <w:bCs/>
          <w:sz w:val="28"/>
          <w:szCs w:val="28"/>
          <w:u w:val="single"/>
        </w:rPr>
        <w:t xml:space="preserve">QUEJA INFORMAL </w:t>
      </w:r>
    </w:p>
    <w:p w14:paraId="21F8E9A3" w14:textId="77777777" w:rsidR="00D03FC1" w:rsidRDefault="00D03FC1">
      <w:pPr>
        <w:tabs>
          <w:tab w:val="left" w:leader="underscore" w:pos="3600"/>
          <w:tab w:val="left" w:pos="4320"/>
          <w:tab w:val="left" w:leader="underscore" w:pos="8640"/>
        </w:tabs>
        <w:jc w:val="both"/>
        <w:rPr>
          <w:rFonts w:ascii="Arial" w:hAnsi="Arial"/>
          <w:b/>
        </w:rPr>
      </w:pPr>
    </w:p>
    <w:p w14:paraId="6527DBCB" w14:textId="77777777" w:rsidR="00D03FC1" w:rsidRDefault="00B02D18">
      <w:pPr>
        <w:tabs>
          <w:tab w:val="left" w:leader="underscore" w:pos="3600"/>
          <w:tab w:val="left" w:pos="4320"/>
          <w:tab w:val="left" w:leader="underscore" w:pos="8640"/>
        </w:tabs>
        <w:jc w:val="center"/>
      </w:pPr>
      <w:r>
        <w:rPr>
          <w:rFonts w:ascii="Arial" w:hAnsi="Arial"/>
          <w:b/>
        </w:rPr>
        <w:t xml:space="preserve">Solicitud de investigación informal de </w:t>
      </w:r>
      <w:r>
        <w:rPr>
          <w:rFonts w:ascii="Arial" w:hAnsi="Arial"/>
        </w:rPr>
        <w:t xml:space="preserve">la Agencia </w:t>
      </w:r>
      <w:r>
        <w:rPr>
          <w:rFonts w:ascii="Arial" w:hAnsi="Arial"/>
          <w:b/>
        </w:rPr>
        <w:t xml:space="preserve">de </w:t>
      </w:r>
      <w:r>
        <w:rPr>
          <w:rFonts w:ascii="Arial" w:hAnsi="Arial"/>
          <w:b/>
        </w:rPr>
        <w:br/>
        <w:t xml:space="preserve">Protección Ambiental de Illinois (IEPA) </w:t>
      </w:r>
    </w:p>
    <w:tbl>
      <w:tblPr>
        <w:tblW w:w="8088" w:type="dxa"/>
        <w:jc w:val="center"/>
        <w:tblLook w:val="04A0" w:firstRow="1" w:lastRow="0" w:firstColumn="1" w:lastColumn="0" w:noHBand="0" w:noVBand="1"/>
      </w:tblPr>
      <w:tblGrid>
        <w:gridCol w:w="561"/>
        <w:gridCol w:w="2280"/>
        <w:gridCol w:w="5247"/>
      </w:tblGrid>
      <w:tr w:rsidR="00D03FC1" w14:paraId="75810F6A" w14:textId="77777777">
        <w:trPr>
          <w:cantSplit/>
          <w:jc w:val="center"/>
        </w:trPr>
        <w:tc>
          <w:tcPr>
            <w:tcW w:w="561" w:type="dxa"/>
            <w:shd w:val="clear" w:color="auto" w:fill="auto"/>
          </w:tcPr>
          <w:p w14:paraId="4527E2D2" w14:textId="77777777" w:rsidR="00D03FC1" w:rsidRDefault="00D03FC1">
            <w:pPr>
              <w:tabs>
                <w:tab w:val="left" w:pos="684"/>
                <w:tab w:val="left" w:pos="4320"/>
                <w:tab w:val="left" w:leader="underscore" w:pos="9177"/>
              </w:tabs>
              <w:rPr>
                <w:rFonts w:ascii="Arial" w:hAnsi="Arial"/>
              </w:rPr>
            </w:pPr>
          </w:p>
          <w:p w14:paraId="26357798" w14:textId="77777777" w:rsidR="00D03FC1" w:rsidRDefault="00B02D18">
            <w:pPr>
              <w:tabs>
                <w:tab w:val="left" w:pos="684"/>
                <w:tab w:val="left" w:pos="4320"/>
                <w:tab w:val="left" w:leader="underscore" w:pos="9177"/>
              </w:tabs>
              <w:rPr>
                <w:rFonts w:ascii="Arial" w:hAnsi="Arial"/>
              </w:rPr>
            </w:pPr>
            <w:r>
              <w:rPr>
                <w:rFonts w:ascii="Arial" w:hAnsi="Arial"/>
              </w:rPr>
              <w:t xml:space="preserve">1. </w:t>
            </w:r>
          </w:p>
        </w:tc>
        <w:tc>
          <w:tcPr>
            <w:tcW w:w="7527" w:type="dxa"/>
            <w:gridSpan w:val="2"/>
            <w:shd w:val="clear" w:color="auto" w:fill="auto"/>
          </w:tcPr>
          <w:p w14:paraId="6C39CBDF" w14:textId="77777777" w:rsidR="00D03FC1" w:rsidRDefault="00D03FC1">
            <w:pPr>
              <w:tabs>
                <w:tab w:val="left" w:pos="684"/>
                <w:tab w:val="left" w:pos="4320"/>
                <w:tab w:val="left" w:leader="underscore" w:pos="9177"/>
              </w:tabs>
              <w:jc w:val="both"/>
              <w:rPr>
                <w:rFonts w:ascii="Arial" w:hAnsi="Arial"/>
                <w:u w:val="single"/>
              </w:rPr>
            </w:pPr>
          </w:p>
          <w:p w14:paraId="004F190F" w14:textId="77777777" w:rsidR="00D03FC1" w:rsidRDefault="00B02D18">
            <w:pPr>
              <w:tabs>
                <w:tab w:val="left" w:pos="684"/>
                <w:tab w:val="left" w:pos="4320"/>
                <w:tab w:val="left" w:leader="underscore" w:pos="9177"/>
              </w:tabs>
              <w:jc w:val="both"/>
              <w:rPr>
                <w:rFonts w:ascii="Arial" w:hAnsi="Arial"/>
                <w:u w:val="single"/>
              </w:rPr>
            </w:pPr>
            <w:r>
              <w:rPr>
                <w:rFonts w:ascii="Arial" w:hAnsi="Arial"/>
                <w:u w:val="single"/>
              </w:rPr>
              <w:t xml:space="preserve">tu información de contacto </w:t>
            </w:r>
          </w:p>
        </w:tc>
      </w:tr>
      <w:tr w:rsidR="00D03FC1" w14:paraId="70A28E09" w14:textId="77777777">
        <w:trPr>
          <w:jc w:val="center"/>
        </w:trPr>
        <w:tc>
          <w:tcPr>
            <w:tcW w:w="561" w:type="dxa"/>
            <w:shd w:val="clear" w:color="auto" w:fill="auto"/>
          </w:tcPr>
          <w:p w14:paraId="733953D6"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79522A68" w14:textId="77777777" w:rsidR="00D03FC1" w:rsidRDefault="00D03FC1">
            <w:pPr>
              <w:tabs>
                <w:tab w:val="left" w:pos="684"/>
                <w:tab w:val="left" w:pos="4320"/>
                <w:tab w:val="left" w:leader="underscore" w:pos="9177"/>
              </w:tabs>
              <w:jc w:val="both"/>
              <w:rPr>
                <w:rFonts w:ascii="Arial" w:hAnsi="Arial"/>
              </w:rPr>
            </w:pPr>
          </w:p>
        </w:tc>
        <w:tc>
          <w:tcPr>
            <w:tcW w:w="5247" w:type="dxa"/>
            <w:shd w:val="clear" w:color="auto" w:fill="auto"/>
          </w:tcPr>
          <w:p w14:paraId="6031C6C0" w14:textId="77777777" w:rsidR="00D03FC1" w:rsidRDefault="00D03FC1">
            <w:pPr>
              <w:tabs>
                <w:tab w:val="left" w:pos="684"/>
                <w:tab w:val="left" w:pos="4320"/>
                <w:tab w:val="left" w:leader="underscore" w:pos="9177"/>
              </w:tabs>
              <w:jc w:val="both"/>
              <w:rPr>
                <w:rFonts w:ascii="Arial" w:hAnsi="Arial"/>
              </w:rPr>
            </w:pPr>
          </w:p>
        </w:tc>
      </w:tr>
      <w:tr w:rsidR="00D03FC1" w14:paraId="4A26B457" w14:textId="77777777">
        <w:trPr>
          <w:jc w:val="center"/>
        </w:trPr>
        <w:tc>
          <w:tcPr>
            <w:tcW w:w="561" w:type="dxa"/>
            <w:shd w:val="clear" w:color="auto" w:fill="auto"/>
          </w:tcPr>
          <w:p w14:paraId="272FEAC1"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744DAEC6"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Nombre: </w:t>
            </w:r>
          </w:p>
        </w:tc>
        <w:tc>
          <w:tcPr>
            <w:tcW w:w="5247" w:type="dxa"/>
            <w:tcBorders>
              <w:bottom w:val="single" w:sz="4" w:space="0" w:color="000000"/>
            </w:tcBorders>
            <w:shd w:val="clear" w:color="auto" w:fill="auto"/>
          </w:tcPr>
          <w:p w14:paraId="6336D8C4" w14:textId="77777777" w:rsidR="00D03FC1" w:rsidRDefault="00D03FC1">
            <w:pPr>
              <w:tabs>
                <w:tab w:val="left" w:pos="684"/>
                <w:tab w:val="left" w:pos="4320"/>
                <w:tab w:val="left" w:leader="underscore" w:pos="9177"/>
              </w:tabs>
              <w:jc w:val="both"/>
              <w:rPr>
                <w:rFonts w:ascii="Arial" w:hAnsi="Arial"/>
                <w:u w:val="single"/>
              </w:rPr>
            </w:pPr>
          </w:p>
        </w:tc>
      </w:tr>
      <w:tr w:rsidR="00D03FC1" w14:paraId="0DAB49EB" w14:textId="77777777">
        <w:trPr>
          <w:jc w:val="center"/>
        </w:trPr>
        <w:tc>
          <w:tcPr>
            <w:tcW w:w="561" w:type="dxa"/>
            <w:shd w:val="clear" w:color="auto" w:fill="auto"/>
          </w:tcPr>
          <w:p w14:paraId="49E13EFA"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6139E0B3"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Dirección: </w:t>
            </w:r>
          </w:p>
        </w:tc>
        <w:tc>
          <w:tcPr>
            <w:tcW w:w="5247" w:type="dxa"/>
            <w:tcBorders>
              <w:top w:val="single" w:sz="4" w:space="0" w:color="000000"/>
              <w:bottom w:val="single" w:sz="4" w:space="0" w:color="000000"/>
            </w:tcBorders>
            <w:shd w:val="clear" w:color="auto" w:fill="auto"/>
          </w:tcPr>
          <w:p w14:paraId="046E11BE" w14:textId="77777777" w:rsidR="00D03FC1" w:rsidRDefault="00D03FC1">
            <w:pPr>
              <w:tabs>
                <w:tab w:val="left" w:pos="684"/>
                <w:tab w:val="left" w:pos="4320"/>
                <w:tab w:val="left" w:leader="underscore" w:pos="9177"/>
              </w:tabs>
              <w:jc w:val="both"/>
              <w:rPr>
                <w:rFonts w:ascii="Arial" w:hAnsi="Arial"/>
                <w:u w:val="single"/>
              </w:rPr>
            </w:pPr>
          </w:p>
        </w:tc>
      </w:tr>
      <w:tr w:rsidR="00D03FC1" w14:paraId="478EC351" w14:textId="77777777">
        <w:trPr>
          <w:jc w:val="center"/>
        </w:trPr>
        <w:tc>
          <w:tcPr>
            <w:tcW w:w="561" w:type="dxa"/>
            <w:shd w:val="clear" w:color="auto" w:fill="auto"/>
          </w:tcPr>
          <w:p w14:paraId="7F3F7011"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3FBB491E" w14:textId="77777777" w:rsidR="00D03FC1" w:rsidRDefault="00D03FC1">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0EF0D101" w14:textId="77777777" w:rsidR="00D03FC1" w:rsidRDefault="00D03FC1">
            <w:pPr>
              <w:tabs>
                <w:tab w:val="left" w:pos="684"/>
                <w:tab w:val="left" w:pos="4320"/>
                <w:tab w:val="left" w:leader="underscore" w:pos="9177"/>
              </w:tabs>
              <w:jc w:val="both"/>
              <w:rPr>
                <w:rFonts w:ascii="Arial" w:hAnsi="Arial"/>
                <w:u w:val="single"/>
              </w:rPr>
            </w:pPr>
          </w:p>
        </w:tc>
      </w:tr>
      <w:tr w:rsidR="00D03FC1" w14:paraId="34BD9AE2" w14:textId="77777777">
        <w:trPr>
          <w:jc w:val="center"/>
        </w:trPr>
        <w:tc>
          <w:tcPr>
            <w:tcW w:w="561" w:type="dxa"/>
            <w:shd w:val="clear" w:color="auto" w:fill="auto"/>
          </w:tcPr>
          <w:p w14:paraId="4AE7DDDB"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3C36F5D2"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Condado: </w:t>
            </w:r>
          </w:p>
        </w:tc>
        <w:tc>
          <w:tcPr>
            <w:tcW w:w="5247" w:type="dxa"/>
            <w:tcBorders>
              <w:top w:val="single" w:sz="4" w:space="0" w:color="000000"/>
              <w:bottom w:val="single" w:sz="4" w:space="0" w:color="000000"/>
            </w:tcBorders>
            <w:shd w:val="clear" w:color="auto" w:fill="auto"/>
          </w:tcPr>
          <w:p w14:paraId="23815C45" w14:textId="77777777" w:rsidR="00D03FC1" w:rsidRDefault="00D03FC1">
            <w:pPr>
              <w:tabs>
                <w:tab w:val="left" w:pos="684"/>
                <w:tab w:val="left" w:pos="4320"/>
                <w:tab w:val="left" w:leader="underscore" w:pos="9177"/>
              </w:tabs>
              <w:jc w:val="both"/>
              <w:rPr>
                <w:rFonts w:ascii="Arial" w:hAnsi="Arial"/>
                <w:u w:val="single"/>
              </w:rPr>
            </w:pPr>
          </w:p>
        </w:tc>
      </w:tr>
      <w:tr w:rsidR="00D03FC1" w14:paraId="174C0925" w14:textId="77777777">
        <w:trPr>
          <w:jc w:val="center"/>
        </w:trPr>
        <w:tc>
          <w:tcPr>
            <w:tcW w:w="561" w:type="dxa"/>
            <w:shd w:val="clear" w:color="auto" w:fill="auto"/>
          </w:tcPr>
          <w:p w14:paraId="68EBA571"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3336DBFC"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Estado: </w:t>
            </w:r>
          </w:p>
        </w:tc>
        <w:tc>
          <w:tcPr>
            <w:tcW w:w="5247" w:type="dxa"/>
            <w:tcBorders>
              <w:top w:val="single" w:sz="4" w:space="0" w:color="000000"/>
              <w:bottom w:val="single" w:sz="4" w:space="0" w:color="000000"/>
            </w:tcBorders>
            <w:shd w:val="clear" w:color="auto" w:fill="auto"/>
          </w:tcPr>
          <w:p w14:paraId="5AA216A8" w14:textId="77777777" w:rsidR="00D03FC1" w:rsidRDefault="00D03FC1">
            <w:pPr>
              <w:tabs>
                <w:tab w:val="left" w:pos="684"/>
                <w:tab w:val="left" w:pos="4320"/>
                <w:tab w:val="left" w:leader="underscore" w:pos="9177"/>
              </w:tabs>
              <w:jc w:val="both"/>
              <w:rPr>
                <w:rFonts w:ascii="Arial" w:hAnsi="Arial"/>
                <w:u w:val="single"/>
              </w:rPr>
            </w:pPr>
          </w:p>
        </w:tc>
      </w:tr>
      <w:tr w:rsidR="00D03FC1" w14:paraId="2889F5CA" w14:textId="77777777">
        <w:trPr>
          <w:jc w:val="center"/>
        </w:trPr>
        <w:tc>
          <w:tcPr>
            <w:tcW w:w="561" w:type="dxa"/>
            <w:shd w:val="clear" w:color="auto" w:fill="auto"/>
          </w:tcPr>
          <w:p w14:paraId="5B078950"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4B2B96BB"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Número de teléfono: </w:t>
            </w:r>
          </w:p>
        </w:tc>
        <w:tc>
          <w:tcPr>
            <w:tcW w:w="5247" w:type="dxa"/>
            <w:tcBorders>
              <w:top w:val="single" w:sz="4" w:space="0" w:color="000000"/>
              <w:bottom w:val="single" w:sz="4" w:space="0" w:color="000000"/>
            </w:tcBorders>
            <w:shd w:val="clear" w:color="auto" w:fill="auto"/>
          </w:tcPr>
          <w:p w14:paraId="62426783"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          -                    </w:t>
            </w:r>
          </w:p>
        </w:tc>
      </w:tr>
    </w:tbl>
    <w:p w14:paraId="4FA7211F" w14:textId="77777777" w:rsidR="00D03FC1" w:rsidRDefault="00D03FC1">
      <w:pPr>
        <w:tabs>
          <w:tab w:val="left" w:pos="684"/>
          <w:tab w:val="left" w:pos="4320"/>
          <w:tab w:val="left" w:leader="underscore" w:pos="9177"/>
        </w:tabs>
        <w:jc w:val="both"/>
        <w:rPr>
          <w:rFonts w:ascii="Arial" w:hAnsi="Arial"/>
        </w:rPr>
      </w:pPr>
    </w:p>
    <w:p w14:paraId="59AE7AD3" w14:textId="77777777" w:rsidR="00D03FC1" w:rsidRDefault="00D03FC1">
      <w:pPr>
        <w:tabs>
          <w:tab w:val="left" w:pos="684"/>
          <w:tab w:val="left" w:pos="4320"/>
          <w:tab w:val="left" w:leader="underscore" w:pos="9177"/>
        </w:tabs>
        <w:jc w:val="both"/>
        <w:rPr>
          <w:rFonts w:ascii="Arial" w:hAnsi="Arial"/>
        </w:rPr>
      </w:pPr>
    </w:p>
    <w:tbl>
      <w:tblPr>
        <w:tblW w:w="8088" w:type="dxa"/>
        <w:jc w:val="center"/>
        <w:tblLook w:val="04A0" w:firstRow="1" w:lastRow="0" w:firstColumn="1" w:lastColumn="0" w:noHBand="0" w:noVBand="1"/>
      </w:tblPr>
      <w:tblGrid>
        <w:gridCol w:w="561"/>
        <w:gridCol w:w="2280"/>
        <w:gridCol w:w="5247"/>
      </w:tblGrid>
      <w:tr w:rsidR="00D03FC1" w14:paraId="30E6A4AA" w14:textId="77777777">
        <w:trPr>
          <w:cantSplit/>
          <w:jc w:val="center"/>
        </w:trPr>
        <w:tc>
          <w:tcPr>
            <w:tcW w:w="561" w:type="dxa"/>
            <w:shd w:val="clear" w:color="auto" w:fill="auto"/>
          </w:tcPr>
          <w:p w14:paraId="15AAE552" w14:textId="77777777" w:rsidR="00D03FC1" w:rsidRDefault="00B02D18">
            <w:pPr>
              <w:tabs>
                <w:tab w:val="left" w:pos="684"/>
                <w:tab w:val="left" w:pos="4320"/>
                <w:tab w:val="left" w:leader="underscore" w:pos="9177"/>
              </w:tabs>
              <w:rPr>
                <w:rFonts w:ascii="Arial" w:hAnsi="Arial"/>
              </w:rPr>
            </w:pPr>
            <w:r>
              <w:rPr>
                <w:rFonts w:ascii="Arial" w:hAnsi="Arial"/>
              </w:rPr>
              <w:t xml:space="preserve">2. </w:t>
            </w:r>
          </w:p>
        </w:tc>
        <w:tc>
          <w:tcPr>
            <w:tcW w:w="7527" w:type="dxa"/>
            <w:gridSpan w:val="2"/>
            <w:shd w:val="clear" w:color="auto" w:fill="auto"/>
          </w:tcPr>
          <w:p w14:paraId="582C2725" w14:textId="77777777" w:rsidR="00D03FC1" w:rsidRDefault="00B02D18">
            <w:pPr>
              <w:tabs>
                <w:tab w:val="left" w:pos="684"/>
                <w:tab w:val="left" w:pos="4320"/>
                <w:tab w:val="left" w:leader="underscore" w:pos="9177"/>
              </w:tabs>
              <w:jc w:val="both"/>
              <w:rPr>
                <w:rFonts w:ascii="Arial" w:hAnsi="Arial"/>
                <w:u w:val="single"/>
              </w:rPr>
            </w:pPr>
            <w:r>
              <w:rPr>
                <w:rFonts w:ascii="Arial" w:hAnsi="Arial"/>
                <w:u w:val="single"/>
              </w:rPr>
              <w:t xml:space="preserve">Lugar donde se le puede contactar durante el horario laboral normal (si es diferente al anterior) </w:t>
            </w:r>
          </w:p>
        </w:tc>
      </w:tr>
      <w:tr w:rsidR="00D03FC1" w14:paraId="4881E5D8" w14:textId="77777777">
        <w:trPr>
          <w:jc w:val="center"/>
        </w:trPr>
        <w:tc>
          <w:tcPr>
            <w:tcW w:w="561" w:type="dxa"/>
            <w:shd w:val="clear" w:color="auto" w:fill="auto"/>
          </w:tcPr>
          <w:p w14:paraId="1B47C8A7"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2BE97FAB" w14:textId="77777777" w:rsidR="00D03FC1" w:rsidRDefault="00D03FC1">
            <w:pPr>
              <w:tabs>
                <w:tab w:val="left" w:pos="684"/>
                <w:tab w:val="left" w:pos="4320"/>
                <w:tab w:val="left" w:leader="underscore" w:pos="9177"/>
              </w:tabs>
              <w:jc w:val="both"/>
              <w:rPr>
                <w:rFonts w:ascii="Arial" w:hAnsi="Arial"/>
              </w:rPr>
            </w:pPr>
          </w:p>
        </w:tc>
        <w:tc>
          <w:tcPr>
            <w:tcW w:w="5247" w:type="dxa"/>
            <w:shd w:val="clear" w:color="auto" w:fill="auto"/>
          </w:tcPr>
          <w:p w14:paraId="37D38429" w14:textId="77777777" w:rsidR="00D03FC1" w:rsidRDefault="00D03FC1">
            <w:pPr>
              <w:tabs>
                <w:tab w:val="left" w:pos="684"/>
                <w:tab w:val="left" w:pos="4320"/>
                <w:tab w:val="left" w:leader="underscore" w:pos="9177"/>
              </w:tabs>
              <w:jc w:val="both"/>
              <w:rPr>
                <w:rFonts w:ascii="Arial" w:hAnsi="Arial"/>
              </w:rPr>
            </w:pPr>
          </w:p>
        </w:tc>
      </w:tr>
      <w:tr w:rsidR="00D03FC1" w14:paraId="7C846AB6" w14:textId="77777777">
        <w:trPr>
          <w:jc w:val="center"/>
        </w:trPr>
        <w:tc>
          <w:tcPr>
            <w:tcW w:w="561" w:type="dxa"/>
            <w:shd w:val="clear" w:color="auto" w:fill="auto"/>
          </w:tcPr>
          <w:p w14:paraId="3A5B7E37"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6305C94A"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Nombre: </w:t>
            </w:r>
          </w:p>
        </w:tc>
        <w:tc>
          <w:tcPr>
            <w:tcW w:w="5247" w:type="dxa"/>
            <w:tcBorders>
              <w:bottom w:val="single" w:sz="4" w:space="0" w:color="000000"/>
            </w:tcBorders>
            <w:shd w:val="clear" w:color="auto" w:fill="auto"/>
          </w:tcPr>
          <w:p w14:paraId="7007F665" w14:textId="77777777" w:rsidR="00D03FC1" w:rsidRDefault="00D03FC1">
            <w:pPr>
              <w:tabs>
                <w:tab w:val="left" w:pos="684"/>
                <w:tab w:val="left" w:pos="4320"/>
                <w:tab w:val="left" w:leader="underscore" w:pos="9177"/>
              </w:tabs>
              <w:jc w:val="both"/>
              <w:rPr>
                <w:rFonts w:ascii="Arial" w:hAnsi="Arial"/>
                <w:u w:val="single"/>
              </w:rPr>
            </w:pPr>
          </w:p>
        </w:tc>
      </w:tr>
      <w:tr w:rsidR="00D03FC1" w14:paraId="671A4165" w14:textId="77777777">
        <w:trPr>
          <w:jc w:val="center"/>
        </w:trPr>
        <w:tc>
          <w:tcPr>
            <w:tcW w:w="561" w:type="dxa"/>
            <w:shd w:val="clear" w:color="auto" w:fill="auto"/>
          </w:tcPr>
          <w:p w14:paraId="7EFEC937"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0F7A41FD"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Dirección: </w:t>
            </w:r>
          </w:p>
        </w:tc>
        <w:tc>
          <w:tcPr>
            <w:tcW w:w="5247" w:type="dxa"/>
            <w:tcBorders>
              <w:top w:val="single" w:sz="4" w:space="0" w:color="000000"/>
              <w:bottom w:val="single" w:sz="4" w:space="0" w:color="000000"/>
            </w:tcBorders>
            <w:shd w:val="clear" w:color="auto" w:fill="auto"/>
          </w:tcPr>
          <w:p w14:paraId="604235E3" w14:textId="77777777" w:rsidR="00D03FC1" w:rsidRDefault="00D03FC1">
            <w:pPr>
              <w:tabs>
                <w:tab w:val="left" w:pos="684"/>
                <w:tab w:val="left" w:pos="4320"/>
                <w:tab w:val="left" w:leader="underscore" w:pos="9177"/>
              </w:tabs>
              <w:jc w:val="both"/>
              <w:rPr>
                <w:rFonts w:ascii="Arial" w:hAnsi="Arial"/>
                <w:u w:val="single"/>
              </w:rPr>
            </w:pPr>
          </w:p>
        </w:tc>
      </w:tr>
      <w:tr w:rsidR="00D03FC1" w14:paraId="77DF0858" w14:textId="77777777">
        <w:trPr>
          <w:jc w:val="center"/>
        </w:trPr>
        <w:tc>
          <w:tcPr>
            <w:tcW w:w="561" w:type="dxa"/>
            <w:shd w:val="clear" w:color="auto" w:fill="auto"/>
          </w:tcPr>
          <w:p w14:paraId="754BAA29"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72CBEB5D" w14:textId="77777777" w:rsidR="00D03FC1" w:rsidRDefault="00D03FC1">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14115463" w14:textId="77777777" w:rsidR="00D03FC1" w:rsidRDefault="00D03FC1">
            <w:pPr>
              <w:tabs>
                <w:tab w:val="left" w:pos="684"/>
                <w:tab w:val="left" w:pos="4320"/>
                <w:tab w:val="left" w:leader="underscore" w:pos="9177"/>
              </w:tabs>
              <w:jc w:val="both"/>
              <w:rPr>
                <w:rFonts w:ascii="Arial" w:hAnsi="Arial"/>
                <w:u w:val="single"/>
              </w:rPr>
            </w:pPr>
          </w:p>
        </w:tc>
      </w:tr>
      <w:tr w:rsidR="00D03FC1" w14:paraId="544A5DA4" w14:textId="77777777">
        <w:trPr>
          <w:jc w:val="center"/>
        </w:trPr>
        <w:tc>
          <w:tcPr>
            <w:tcW w:w="561" w:type="dxa"/>
            <w:shd w:val="clear" w:color="auto" w:fill="auto"/>
          </w:tcPr>
          <w:p w14:paraId="42500284"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127D672F"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Condado: </w:t>
            </w:r>
          </w:p>
        </w:tc>
        <w:tc>
          <w:tcPr>
            <w:tcW w:w="5247" w:type="dxa"/>
            <w:tcBorders>
              <w:top w:val="single" w:sz="4" w:space="0" w:color="000000"/>
              <w:bottom w:val="single" w:sz="4" w:space="0" w:color="000000"/>
            </w:tcBorders>
            <w:shd w:val="clear" w:color="auto" w:fill="auto"/>
          </w:tcPr>
          <w:p w14:paraId="6FEC38C2" w14:textId="77777777" w:rsidR="00D03FC1" w:rsidRDefault="00D03FC1">
            <w:pPr>
              <w:tabs>
                <w:tab w:val="left" w:pos="684"/>
                <w:tab w:val="left" w:pos="4320"/>
                <w:tab w:val="left" w:leader="underscore" w:pos="9177"/>
              </w:tabs>
              <w:jc w:val="both"/>
              <w:rPr>
                <w:rFonts w:ascii="Arial" w:hAnsi="Arial"/>
                <w:u w:val="single"/>
              </w:rPr>
            </w:pPr>
          </w:p>
        </w:tc>
      </w:tr>
      <w:tr w:rsidR="00D03FC1" w14:paraId="60BB56D3" w14:textId="77777777">
        <w:trPr>
          <w:jc w:val="center"/>
        </w:trPr>
        <w:tc>
          <w:tcPr>
            <w:tcW w:w="561" w:type="dxa"/>
            <w:shd w:val="clear" w:color="auto" w:fill="auto"/>
          </w:tcPr>
          <w:p w14:paraId="43F73D76"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7EFDAC62"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Estado: </w:t>
            </w:r>
          </w:p>
        </w:tc>
        <w:tc>
          <w:tcPr>
            <w:tcW w:w="5247" w:type="dxa"/>
            <w:tcBorders>
              <w:top w:val="single" w:sz="4" w:space="0" w:color="000000"/>
              <w:bottom w:val="single" w:sz="4" w:space="0" w:color="000000"/>
            </w:tcBorders>
            <w:shd w:val="clear" w:color="auto" w:fill="auto"/>
          </w:tcPr>
          <w:p w14:paraId="64CB279B" w14:textId="77777777" w:rsidR="00D03FC1" w:rsidRDefault="00D03FC1">
            <w:pPr>
              <w:tabs>
                <w:tab w:val="left" w:pos="684"/>
                <w:tab w:val="left" w:pos="4320"/>
                <w:tab w:val="left" w:leader="underscore" w:pos="9177"/>
              </w:tabs>
              <w:jc w:val="both"/>
              <w:rPr>
                <w:rFonts w:ascii="Arial" w:hAnsi="Arial"/>
                <w:u w:val="single"/>
              </w:rPr>
            </w:pPr>
          </w:p>
        </w:tc>
      </w:tr>
      <w:tr w:rsidR="00D03FC1" w14:paraId="25E4FF54" w14:textId="77777777">
        <w:trPr>
          <w:jc w:val="center"/>
        </w:trPr>
        <w:tc>
          <w:tcPr>
            <w:tcW w:w="561" w:type="dxa"/>
            <w:shd w:val="clear" w:color="auto" w:fill="auto"/>
          </w:tcPr>
          <w:p w14:paraId="0DFEBD9D"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00BCE52A"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Número de teléfono: </w:t>
            </w:r>
          </w:p>
        </w:tc>
        <w:tc>
          <w:tcPr>
            <w:tcW w:w="5247" w:type="dxa"/>
            <w:tcBorders>
              <w:top w:val="single" w:sz="4" w:space="0" w:color="000000"/>
              <w:bottom w:val="single" w:sz="4" w:space="0" w:color="000000"/>
            </w:tcBorders>
            <w:shd w:val="clear" w:color="auto" w:fill="auto"/>
          </w:tcPr>
          <w:p w14:paraId="69B0276A"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          -                    </w:t>
            </w:r>
          </w:p>
        </w:tc>
      </w:tr>
    </w:tbl>
    <w:p w14:paraId="5D23F515" w14:textId="77777777" w:rsidR="00D03FC1" w:rsidRDefault="00D03FC1">
      <w:pPr>
        <w:tabs>
          <w:tab w:val="left" w:pos="684"/>
          <w:tab w:val="left" w:pos="4320"/>
          <w:tab w:val="left" w:leader="underscore" w:pos="9177"/>
        </w:tabs>
        <w:jc w:val="both"/>
        <w:rPr>
          <w:rFonts w:ascii="Arial" w:hAnsi="Arial"/>
        </w:rPr>
      </w:pPr>
    </w:p>
    <w:p w14:paraId="477E0FFA" w14:textId="77777777" w:rsidR="00D03FC1" w:rsidRDefault="00D03FC1">
      <w:pPr>
        <w:tabs>
          <w:tab w:val="left" w:pos="684"/>
          <w:tab w:val="left" w:pos="4320"/>
          <w:tab w:val="left" w:leader="underscore" w:pos="9177"/>
        </w:tabs>
        <w:jc w:val="both"/>
        <w:rPr>
          <w:rFonts w:ascii="Arial" w:hAnsi="Arial"/>
        </w:rPr>
      </w:pPr>
    </w:p>
    <w:tbl>
      <w:tblPr>
        <w:tblW w:w="8088" w:type="dxa"/>
        <w:jc w:val="center"/>
        <w:tblLook w:val="04A0" w:firstRow="1" w:lastRow="0" w:firstColumn="1" w:lastColumn="0" w:noHBand="0" w:noVBand="1"/>
      </w:tblPr>
      <w:tblGrid>
        <w:gridCol w:w="561"/>
        <w:gridCol w:w="2280"/>
        <w:gridCol w:w="5247"/>
      </w:tblGrid>
      <w:tr w:rsidR="00D03FC1" w14:paraId="599DD7EA" w14:textId="77777777">
        <w:trPr>
          <w:cantSplit/>
          <w:jc w:val="center"/>
        </w:trPr>
        <w:tc>
          <w:tcPr>
            <w:tcW w:w="561" w:type="dxa"/>
            <w:shd w:val="clear" w:color="auto" w:fill="auto"/>
          </w:tcPr>
          <w:p w14:paraId="4A37D27F" w14:textId="77777777" w:rsidR="00D03FC1" w:rsidRDefault="00B02D18">
            <w:pPr>
              <w:tabs>
                <w:tab w:val="left" w:pos="684"/>
                <w:tab w:val="left" w:pos="4320"/>
                <w:tab w:val="left" w:leader="underscore" w:pos="9177"/>
              </w:tabs>
              <w:rPr>
                <w:rFonts w:ascii="Arial" w:hAnsi="Arial"/>
              </w:rPr>
            </w:pPr>
            <w:r>
              <w:rPr>
                <w:rFonts w:ascii="Arial" w:hAnsi="Arial"/>
              </w:rPr>
              <w:t xml:space="preserve">3. </w:t>
            </w:r>
          </w:p>
        </w:tc>
        <w:tc>
          <w:tcPr>
            <w:tcW w:w="7527" w:type="dxa"/>
            <w:gridSpan w:val="2"/>
            <w:shd w:val="clear" w:color="auto" w:fill="auto"/>
          </w:tcPr>
          <w:p w14:paraId="5A932275" w14:textId="77777777" w:rsidR="00D03FC1" w:rsidRDefault="00B02D18">
            <w:pPr>
              <w:tabs>
                <w:tab w:val="left" w:pos="684"/>
                <w:tab w:val="left" w:pos="4320"/>
                <w:tab w:val="left" w:leader="underscore" w:pos="9177"/>
              </w:tabs>
              <w:jc w:val="both"/>
              <w:rPr>
                <w:rFonts w:ascii="Arial" w:hAnsi="Arial"/>
                <w:u w:val="single"/>
              </w:rPr>
            </w:pPr>
            <w:r>
              <w:rPr>
                <w:rFonts w:ascii="Arial" w:hAnsi="Arial"/>
                <w:u w:val="single"/>
              </w:rPr>
              <w:t xml:space="preserve">Nombre y dirección del presunto contaminador </w:t>
            </w:r>
          </w:p>
        </w:tc>
      </w:tr>
      <w:tr w:rsidR="00D03FC1" w14:paraId="3F181255" w14:textId="77777777">
        <w:trPr>
          <w:jc w:val="center"/>
        </w:trPr>
        <w:tc>
          <w:tcPr>
            <w:tcW w:w="561" w:type="dxa"/>
            <w:shd w:val="clear" w:color="auto" w:fill="auto"/>
          </w:tcPr>
          <w:p w14:paraId="17711E0D"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699A9DBB" w14:textId="77777777" w:rsidR="00D03FC1" w:rsidRDefault="00D03FC1">
            <w:pPr>
              <w:tabs>
                <w:tab w:val="left" w:pos="684"/>
                <w:tab w:val="left" w:pos="4320"/>
                <w:tab w:val="left" w:leader="underscore" w:pos="9177"/>
              </w:tabs>
              <w:jc w:val="both"/>
              <w:rPr>
                <w:rFonts w:ascii="Arial" w:hAnsi="Arial"/>
              </w:rPr>
            </w:pPr>
          </w:p>
        </w:tc>
        <w:tc>
          <w:tcPr>
            <w:tcW w:w="5247" w:type="dxa"/>
            <w:shd w:val="clear" w:color="auto" w:fill="auto"/>
          </w:tcPr>
          <w:p w14:paraId="6BA1F3EF" w14:textId="77777777" w:rsidR="00D03FC1" w:rsidRDefault="00D03FC1">
            <w:pPr>
              <w:tabs>
                <w:tab w:val="left" w:pos="684"/>
                <w:tab w:val="left" w:pos="4320"/>
                <w:tab w:val="left" w:leader="underscore" w:pos="9177"/>
              </w:tabs>
              <w:jc w:val="both"/>
              <w:rPr>
                <w:rFonts w:ascii="Arial" w:hAnsi="Arial"/>
              </w:rPr>
            </w:pPr>
          </w:p>
        </w:tc>
      </w:tr>
      <w:tr w:rsidR="00D03FC1" w14:paraId="0C971DA6" w14:textId="77777777">
        <w:trPr>
          <w:jc w:val="center"/>
        </w:trPr>
        <w:tc>
          <w:tcPr>
            <w:tcW w:w="561" w:type="dxa"/>
            <w:shd w:val="clear" w:color="auto" w:fill="auto"/>
          </w:tcPr>
          <w:p w14:paraId="1984201F"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7CD1058C"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Nombre: </w:t>
            </w:r>
          </w:p>
        </w:tc>
        <w:tc>
          <w:tcPr>
            <w:tcW w:w="5247" w:type="dxa"/>
            <w:tcBorders>
              <w:bottom w:val="single" w:sz="4" w:space="0" w:color="000000"/>
            </w:tcBorders>
            <w:shd w:val="clear" w:color="auto" w:fill="auto"/>
          </w:tcPr>
          <w:p w14:paraId="79CEC637" w14:textId="77777777" w:rsidR="00D03FC1" w:rsidRDefault="00D03FC1">
            <w:pPr>
              <w:tabs>
                <w:tab w:val="left" w:pos="684"/>
                <w:tab w:val="left" w:pos="4320"/>
                <w:tab w:val="left" w:leader="underscore" w:pos="9177"/>
              </w:tabs>
              <w:jc w:val="both"/>
              <w:rPr>
                <w:rFonts w:ascii="Arial" w:hAnsi="Arial"/>
                <w:u w:val="single"/>
              </w:rPr>
            </w:pPr>
          </w:p>
        </w:tc>
      </w:tr>
      <w:tr w:rsidR="00D03FC1" w14:paraId="3D4F64B0" w14:textId="77777777">
        <w:trPr>
          <w:jc w:val="center"/>
        </w:trPr>
        <w:tc>
          <w:tcPr>
            <w:tcW w:w="561" w:type="dxa"/>
            <w:shd w:val="clear" w:color="auto" w:fill="auto"/>
          </w:tcPr>
          <w:p w14:paraId="1C5931EA"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24DC91DC"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Dirección: </w:t>
            </w:r>
          </w:p>
        </w:tc>
        <w:tc>
          <w:tcPr>
            <w:tcW w:w="5247" w:type="dxa"/>
            <w:tcBorders>
              <w:top w:val="single" w:sz="4" w:space="0" w:color="000000"/>
              <w:bottom w:val="single" w:sz="4" w:space="0" w:color="000000"/>
            </w:tcBorders>
            <w:shd w:val="clear" w:color="auto" w:fill="auto"/>
          </w:tcPr>
          <w:p w14:paraId="3CD47313" w14:textId="77777777" w:rsidR="00D03FC1" w:rsidRDefault="00D03FC1">
            <w:pPr>
              <w:tabs>
                <w:tab w:val="left" w:pos="684"/>
                <w:tab w:val="left" w:pos="4320"/>
                <w:tab w:val="left" w:leader="underscore" w:pos="9177"/>
              </w:tabs>
              <w:jc w:val="both"/>
              <w:rPr>
                <w:rFonts w:ascii="Arial" w:hAnsi="Arial"/>
                <w:u w:val="single"/>
              </w:rPr>
            </w:pPr>
          </w:p>
        </w:tc>
      </w:tr>
      <w:tr w:rsidR="00D03FC1" w14:paraId="4865BE21" w14:textId="77777777">
        <w:trPr>
          <w:jc w:val="center"/>
        </w:trPr>
        <w:tc>
          <w:tcPr>
            <w:tcW w:w="561" w:type="dxa"/>
            <w:shd w:val="clear" w:color="auto" w:fill="auto"/>
          </w:tcPr>
          <w:p w14:paraId="29D6840A"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25942DC7" w14:textId="77777777" w:rsidR="00D03FC1" w:rsidRDefault="00D03FC1">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40AD0356" w14:textId="77777777" w:rsidR="00D03FC1" w:rsidRDefault="00D03FC1">
            <w:pPr>
              <w:tabs>
                <w:tab w:val="left" w:pos="684"/>
                <w:tab w:val="left" w:pos="4320"/>
                <w:tab w:val="left" w:leader="underscore" w:pos="9177"/>
              </w:tabs>
              <w:jc w:val="both"/>
              <w:rPr>
                <w:rFonts w:ascii="Arial" w:hAnsi="Arial"/>
                <w:u w:val="single"/>
              </w:rPr>
            </w:pPr>
          </w:p>
        </w:tc>
      </w:tr>
      <w:tr w:rsidR="00D03FC1" w14:paraId="22D47EBB" w14:textId="77777777">
        <w:trPr>
          <w:jc w:val="center"/>
        </w:trPr>
        <w:tc>
          <w:tcPr>
            <w:tcW w:w="561" w:type="dxa"/>
            <w:shd w:val="clear" w:color="auto" w:fill="auto"/>
          </w:tcPr>
          <w:p w14:paraId="023BC133"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496F6066"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Condado: </w:t>
            </w:r>
          </w:p>
        </w:tc>
        <w:tc>
          <w:tcPr>
            <w:tcW w:w="5247" w:type="dxa"/>
            <w:tcBorders>
              <w:top w:val="single" w:sz="4" w:space="0" w:color="000000"/>
              <w:bottom w:val="single" w:sz="4" w:space="0" w:color="000000"/>
            </w:tcBorders>
            <w:shd w:val="clear" w:color="auto" w:fill="auto"/>
          </w:tcPr>
          <w:p w14:paraId="50D1FC9A" w14:textId="77777777" w:rsidR="00D03FC1" w:rsidRDefault="00D03FC1">
            <w:pPr>
              <w:tabs>
                <w:tab w:val="left" w:pos="684"/>
                <w:tab w:val="left" w:pos="4320"/>
                <w:tab w:val="left" w:leader="underscore" w:pos="9177"/>
              </w:tabs>
              <w:jc w:val="both"/>
              <w:rPr>
                <w:rFonts w:ascii="Arial" w:hAnsi="Arial"/>
                <w:u w:val="single"/>
              </w:rPr>
            </w:pPr>
          </w:p>
        </w:tc>
      </w:tr>
      <w:tr w:rsidR="00D03FC1" w14:paraId="37E32126" w14:textId="77777777">
        <w:trPr>
          <w:jc w:val="center"/>
        </w:trPr>
        <w:tc>
          <w:tcPr>
            <w:tcW w:w="561" w:type="dxa"/>
            <w:shd w:val="clear" w:color="auto" w:fill="auto"/>
          </w:tcPr>
          <w:p w14:paraId="4D0E9D28"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44AFDD79"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Estado: </w:t>
            </w:r>
          </w:p>
        </w:tc>
        <w:tc>
          <w:tcPr>
            <w:tcW w:w="5247" w:type="dxa"/>
            <w:tcBorders>
              <w:top w:val="single" w:sz="4" w:space="0" w:color="000000"/>
              <w:bottom w:val="single" w:sz="4" w:space="0" w:color="000000"/>
            </w:tcBorders>
            <w:shd w:val="clear" w:color="auto" w:fill="auto"/>
          </w:tcPr>
          <w:p w14:paraId="29D051E9" w14:textId="77777777" w:rsidR="00D03FC1" w:rsidRDefault="00D03FC1">
            <w:pPr>
              <w:tabs>
                <w:tab w:val="left" w:pos="684"/>
                <w:tab w:val="left" w:pos="4320"/>
                <w:tab w:val="left" w:leader="underscore" w:pos="9177"/>
              </w:tabs>
              <w:jc w:val="both"/>
              <w:rPr>
                <w:rFonts w:ascii="Arial" w:hAnsi="Arial"/>
              </w:rPr>
            </w:pPr>
          </w:p>
        </w:tc>
      </w:tr>
      <w:tr w:rsidR="00D03FC1" w14:paraId="1241327F" w14:textId="77777777">
        <w:trPr>
          <w:jc w:val="center"/>
        </w:trPr>
        <w:tc>
          <w:tcPr>
            <w:tcW w:w="561" w:type="dxa"/>
            <w:shd w:val="clear" w:color="auto" w:fill="auto"/>
          </w:tcPr>
          <w:p w14:paraId="1F7B8FEA" w14:textId="77777777" w:rsidR="00D03FC1" w:rsidRDefault="00D03FC1">
            <w:pPr>
              <w:tabs>
                <w:tab w:val="left" w:pos="684"/>
                <w:tab w:val="left" w:pos="4320"/>
                <w:tab w:val="left" w:leader="underscore" w:pos="9177"/>
              </w:tabs>
              <w:jc w:val="both"/>
              <w:rPr>
                <w:rFonts w:ascii="Arial" w:hAnsi="Arial"/>
              </w:rPr>
            </w:pPr>
          </w:p>
        </w:tc>
        <w:tc>
          <w:tcPr>
            <w:tcW w:w="2280" w:type="dxa"/>
            <w:shd w:val="clear" w:color="auto" w:fill="auto"/>
          </w:tcPr>
          <w:p w14:paraId="624CC711"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Número de teléfono: </w:t>
            </w:r>
          </w:p>
        </w:tc>
        <w:tc>
          <w:tcPr>
            <w:tcW w:w="5247" w:type="dxa"/>
            <w:tcBorders>
              <w:top w:val="single" w:sz="4" w:space="0" w:color="000000"/>
              <w:bottom w:val="single" w:sz="4" w:space="0" w:color="000000"/>
            </w:tcBorders>
            <w:shd w:val="clear" w:color="auto" w:fill="auto"/>
          </w:tcPr>
          <w:p w14:paraId="367DC6D2"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          -                    </w:t>
            </w:r>
          </w:p>
        </w:tc>
      </w:tr>
    </w:tbl>
    <w:p w14:paraId="6A3ADB32" w14:textId="77777777" w:rsidR="00D03FC1" w:rsidRDefault="00D03FC1">
      <w:pPr>
        <w:tabs>
          <w:tab w:val="left" w:pos="360"/>
          <w:tab w:val="left" w:pos="4320"/>
          <w:tab w:val="left" w:leader="underscore" w:pos="7920"/>
        </w:tabs>
        <w:jc w:val="both"/>
        <w:rPr>
          <w:rFonts w:ascii="Arial" w:hAnsi="Arial"/>
        </w:rPr>
      </w:pPr>
    </w:p>
    <w:p w14:paraId="6EF7FBAE" w14:textId="77777777" w:rsidR="00D03FC1" w:rsidRDefault="00B02D18">
      <w:pPr>
        <w:pStyle w:val="BodyText2"/>
        <w:tabs>
          <w:tab w:val="left" w:pos="4320"/>
          <w:tab w:val="left" w:leader="underscore" w:pos="7920"/>
        </w:tabs>
        <w:jc w:val="both"/>
        <w:rPr>
          <w:rFonts w:ascii="Arial" w:hAnsi="Arial"/>
        </w:rPr>
      </w:pPr>
      <w:r>
        <w:br w:type="page"/>
      </w:r>
    </w:p>
    <w:p w14:paraId="3A7F3F58" w14:textId="77777777" w:rsidR="00D03FC1" w:rsidRDefault="00B02D18">
      <w:pPr>
        <w:pStyle w:val="BodyText2"/>
        <w:numPr>
          <w:ilvl w:val="0"/>
          <w:numId w:val="3"/>
        </w:numPr>
        <w:tabs>
          <w:tab w:val="left" w:pos="900"/>
          <w:tab w:val="left" w:pos="4320"/>
          <w:tab w:val="left" w:leader="underscore" w:pos="7920"/>
        </w:tabs>
        <w:jc w:val="both"/>
        <w:rPr>
          <w:rFonts w:ascii="Arial" w:hAnsi="Arial"/>
        </w:rPr>
      </w:pPr>
      <w:r>
        <w:rPr>
          <w:rFonts w:ascii="Arial" w:hAnsi="Arial"/>
        </w:rPr>
        <w:lastRenderedPageBreak/>
        <w:t xml:space="preserve">Tipo de contaminación (marque uno o más): </w:t>
      </w:r>
    </w:p>
    <w:tbl>
      <w:tblPr>
        <w:tblW w:w="7528" w:type="dxa"/>
        <w:jc w:val="center"/>
        <w:tblBorders>
          <w:bottom w:val="single" w:sz="4" w:space="0" w:color="000000"/>
          <w:insideH w:val="single" w:sz="4" w:space="0" w:color="000000"/>
        </w:tblBorders>
        <w:tblLook w:val="04A0" w:firstRow="1" w:lastRow="0" w:firstColumn="1" w:lastColumn="0" w:noHBand="0" w:noVBand="1"/>
      </w:tblPr>
      <w:tblGrid>
        <w:gridCol w:w="736"/>
        <w:gridCol w:w="3027"/>
        <w:gridCol w:w="734"/>
        <w:gridCol w:w="3031"/>
      </w:tblGrid>
      <w:tr w:rsidR="00D03FC1" w14:paraId="7CDF40B5" w14:textId="77777777">
        <w:trPr>
          <w:cantSplit/>
          <w:jc w:val="center"/>
        </w:trPr>
        <w:tc>
          <w:tcPr>
            <w:tcW w:w="736" w:type="dxa"/>
            <w:tcBorders>
              <w:bottom w:val="single" w:sz="4" w:space="0" w:color="000000"/>
            </w:tcBorders>
            <w:shd w:val="clear" w:color="auto" w:fill="auto"/>
          </w:tcPr>
          <w:p w14:paraId="3EADD3A2" w14:textId="77777777" w:rsidR="00D03FC1" w:rsidRDefault="00D03FC1">
            <w:pPr>
              <w:tabs>
                <w:tab w:val="left" w:pos="684"/>
                <w:tab w:val="left" w:pos="4320"/>
                <w:tab w:val="left" w:leader="underscore" w:pos="9177"/>
              </w:tabs>
              <w:jc w:val="both"/>
              <w:rPr>
                <w:rFonts w:ascii="Arial" w:hAnsi="Arial"/>
              </w:rPr>
            </w:pPr>
          </w:p>
        </w:tc>
        <w:tc>
          <w:tcPr>
            <w:tcW w:w="3027" w:type="dxa"/>
            <w:shd w:val="clear" w:color="auto" w:fill="auto"/>
          </w:tcPr>
          <w:p w14:paraId="2D9CBE53"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Aire (incluidos los olores) </w:t>
            </w:r>
          </w:p>
        </w:tc>
        <w:tc>
          <w:tcPr>
            <w:tcW w:w="734" w:type="dxa"/>
            <w:tcBorders>
              <w:bottom w:val="single" w:sz="4" w:space="0" w:color="000000"/>
            </w:tcBorders>
            <w:shd w:val="clear" w:color="auto" w:fill="auto"/>
          </w:tcPr>
          <w:p w14:paraId="713E5323" w14:textId="77777777" w:rsidR="00D03FC1" w:rsidRDefault="00D03FC1">
            <w:pPr>
              <w:tabs>
                <w:tab w:val="left" w:pos="684"/>
                <w:tab w:val="left" w:pos="4320"/>
                <w:tab w:val="left" w:leader="underscore" w:pos="9177"/>
              </w:tabs>
              <w:jc w:val="both"/>
              <w:rPr>
                <w:rFonts w:ascii="Arial" w:hAnsi="Arial"/>
              </w:rPr>
            </w:pPr>
          </w:p>
        </w:tc>
        <w:tc>
          <w:tcPr>
            <w:tcW w:w="3031" w:type="dxa"/>
            <w:shd w:val="clear" w:color="auto" w:fill="auto"/>
          </w:tcPr>
          <w:p w14:paraId="7F084F83"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Residuos peligrosos </w:t>
            </w:r>
          </w:p>
        </w:tc>
      </w:tr>
      <w:tr w:rsidR="00D03FC1" w14:paraId="663BA595" w14:textId="77777777">
        <w:trPr>
          <w:cantSplit/>
          <w:jc w:val="center"/>
        </w:trPr>
        <w:tc>
          <w:tcPr>
            <w:tcW w:w="736" w:type="dxa"/>
            <w:tcBorders>
              <w:top w:val="single" w:sz="4" w:space="0" w:color="000000"/>
              <w:bottom w:val="single" w:sz="4" w:space="0" w:color="000000"/>
            </w:tcBorders>
            <w:shd w:val="clear" w:color="auto" w:fill="auto"/>
          </w:tcPr>
          <w:p w14:paraId="1BC26428" w14:textId="77777777" w:rsidR="00D03FC1" w:rsidRDefault="00D03FC1">
            <w:pPr>
              <w:tabs>
                <w:tab w:val="left" w:pos="684"/>
                <w:tab w:val="left" w:pos="4320"/>
                <w:tab w:val="left" w:leader="underscore" w:pos="9177"/>
              </w:tabs>
              <w:jc w:val="both"/>
              <w:rPr>
                <w:rFonts w:ascii="Arial" w:hAnsi="Arial"/>
              </w:rPr>
            </w:pPr>
          </w:p>
        </w:tc>
        <w:tc>
          <w:tcPr>
            <w:tcW w:w="3027" w:type="dxa"/>
            <w:shd w:val="clear" w:color="auto" w:fill="auto"/>
          </w:tcPr>
          <w:p w14:paraId="0B890483"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Agua </w:t>
            </w:r>
          </w:p>
        </w:tc>
        <w:tc>
          <w:tcPr>
            <w:tcW w:w="734" w:type="dxa"/>
            <w:tcBorders>
              <w:top w:val="single" w:sz="4" w:space="0" w:color="000000"/>
              <w:bottom w:val="single" w:sz="4" w:space="0" w:color="000000"/>
            </w:tcBorders>
            <w:shd w:val="clear" w:color="auto" w:fill="auto"/>
          </w:tcPr>
          <w:p w14:paraId="227ECEFD" w14:textId="77777777" w:rsidR="00D03FC1" w:rsidRDefault="00D03FC1">
            <w:pPr>
              <w:tabs>
                <w:tab w:val="left" w:pos="684"/>
                <w:tab w:val="left" w:pos="4320"/>
                <w:tab w:val="left" w:leader="underscore" w:pos="9177"/>
              </w:tabs>
              <w:jc w:val="both"/>
              <w:rPr>
                <w:rFonts w:ascii="Arial" w:hAnsi="Arial"/>
                <w:u w:val="single"/>
              </w:rPr>
            </w:pPr>
          </w:p>
        </w:tc>
        <w:tc>
          <w:tcPr>
            <w:tcW w:w="3031" w:type="dxa"/>
            <w:shd w:val="clear" w:color="auto" w:fill="auto"/>
          </w:tcPr>
          <w:p w14:paraId="75D778A1"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Agua potable </w:t>
            </w:r>
          </w:p>
        </w:tc>
      </w:tr>
      <w:tr w:rsidR="00D03FC1" w14:paraId="39B947BA" w14:textId="77777777">
        <w:trPr>
          <w:cantSplit/>
          <w:jc w:val="center"/>
        </w:trPr>
        <w:tc>
          <w:tcPr>
            <w:tcW w:w="736" w:type="dxa"/>
            <w:tcBorders>
              <w:top w:val="single" w:sz="4" w:space="0" w:color="000000"/>
              <w:bottom w:val="single" w:sz="4" w:space="0" w:color="000000"/>
            </w:tcBorders>
            <w:shd w:val="clear" w:color="auto" w:fill="auto"/>
          </w:tcPr>
          <w:p w14:paraId="194C30F4" w14:textId="77777777" w:rsidR="00D03FC1" w:rsidRDefault="00D03FC1">
            <w:pPr>
              <w:tabs>
                <w:tab w:val="left" w:pos="684"/>
                <w:tab w:val="left" w:pos="4320"/>
                <w:tab w:val="left" w:leader="underscore" w:pos="9177"/>
              </w:tabs>
              <w:jc w:val="both"/>
              <w:rPr>
                <w:rFonts w:ascii="Arial" w:hAnsi="Arial"/>
              </w:rPr>
            </w:pPr>
          </w:p>
        </w:tc>
        <w:tc>
          <w:tcPr>
            <w:tcW w:w="3027" w:type="dxa"/>
            <w:shd w:val="clear" w:color="auto" w:fill="auto"/>
          </w:tcPr>
          <w:p w14:paraId="1AFEC2BB"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Basura </w:t>
            </w:r>
          </w:p>
        </w:tc>
        <w:tc>
          <w:tcPr>
            <w:tcW w:w="734" w:type="dxa"/>
            <w:tcBorders>
              <w:top w:val="single" w:sz="4" w:space="0" w:color="000000"/>
              <w:bottom w:val="single" w:sz="4" w:space="0" w:color="000000"/>
            </w:tcBorders>
            <w:shd w:val="clear" w:color="auto" w:fill="auto"/>
          </w:tcPr>
          <w:p w14:paraId="3A813B5A" w14:textId="77777777" w:rsidR="00D03FC1" w:rsidRDefault="00D03FC1">
            <w:pPr>
              <w:tabs>
                <w:tab w:val="left" w:pos="684"/>
                <w:tab w:val="left" w:pos="4320"/>
                <w:tab w:val="left" w:leader="underscore" w:pos="9177"/>
              </w:tabs>
              <w:jc w:val="both"/>
              <w:rPr>
                <w:rFonts w:ascii="Arial" w:hAnsi="Arial"/>
                <w:u w:val="single"/>
              </w:rPr>
            </w:pPr>
          </w:p>
        </w:tc>
        <w:tc>
          <w:tcPr>
            <w:tcW w:w="3031" w:type="dxa"/>
            <w:shd w:val="clear" w:color="auto" w:fill="auto"/>
          </w:tcPr>
          <w:p w14:paraId="0ACEC71D"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Respaldos de alcantarillado </w:t>
            </w:r>
          </w:p>
        </w:tc>
      </w:tr>
      <w:tr w:rsidR="00D03FC1" w14:paraId="7D6F5D4A" w14:textId="77777777">
        <w:trPr>
          <w:cantSplit/>
          <w:jc w:val="center"/>
        </w:trPr>
        <w:tc>
          <w:tcPr>
            <w:tcW w:w="736" w:type="dxa"/>
            <w:tcBorders>
              <w:top w:val="single" w:sz="4" w:space="0" w:color="000000"/>
              <w:bottom w:val="single" w:sz="4" w:space="0" w:color="000000"/>
            </w:tcBorders>
            <w:shd w:val="clear" w:color="auto" w:fill="auto"/>
          </w:tcPr>
          <w:p w14:paraId="14017A26" w14:textId="77777777" w:rsidR="00D03FC1" w:rsidRDefault="00D03FC1">
            <w:pPr>
              <w:tabs>
                <w:tab w:val="left" w:pos="684"/>
                <w:tab w:val="left" w:pos="4320"/>
                <w:tab w:val="left" w:leader="underscore" w:pos="9177"/>
              </w:tabs>
              <w:jc w:val="both"/>
              <w:rPr>
                <w:rFonts w:ascii="Arial" w:hAnsi="Arial"/>
              </w:rPr>
            </w:pPr>
          </w:p>
        </w:tc>
        <w:tc>
          <w:tcPr>
            <w:tcW w:w="6792" w:type="dxa"/>
            <w:gridSpan w:val="3"/>
            <w:shd w:val="clear" w:color="auto" w:fill="auto"/>
          </w:tcPr>
          <w:p w14:paraId="17B7B389" w14:textId="77777777" w:rsidR="00D03FC1" w:rsidRDefault="00B02D18">
            <w:pPr>
              <w:tabs>
                <w:tab w:val="left" w:pos="684"/>
                <w:tab w:val="left" w:pos="4320"/>
                <w:tab w:val="left" w:leader="underscore" w:pos="9177"/>
              </w:tabs>
              <w:jc w:val="both"/>
              <w:rPr>
                <w:rFonts w:ascii="Arial" w:hAnsi="Arial"/>
              </w:rPr>
            </w:pPr>
            <w:r>
              <w:rPr>
                <w:rFonts w:ascii="Arial" w:hAnsi="Arial"/>
              </w:rPr>
              <w:t xml:space="preserve">Otro (por favor describa) </w:t>
            </w:r>
          </w:p>
        </w:tc>
      </w:tr>
    </w:tbl>
    <w:p w14:paraId="345AEDDF" w14:textId="77777777" w:rsidR="00D03FC1" w:rsidRDefault="00D03FC1">
      <w:pPr>
        <w:pStyle w:val="BodyText2"/>
        <w:tabs>
          <w:tab w:val="left" w:pos="741"/>
          <w:tab w:val="left" w:pos="4320"/>
          <w:tab w:val="left" w:leader="underscore" w:pos="7920"/>
        </w:tabs>
        <w:ind w:left="360"/>
        <w:jc w:val="both"/>
        <w:rPr>
          <w:rFonts w:ascii="Arial" w:hAnsi="Arial"/>
        </w:rPr>
      </w:pPr>
    </w:p>
    <w:p w14:paraId="1F6465F2" w14:textId="77777777" w:rsidR="00D03FC1" w:rsidRDefault="00B02D18">
      <w:pPr>
        <w:numPr>
          <w:ilvl w:val="0"/>
          <w:numId w:val="2"/>
        </w:numPr>
        <w:tabs>
          <w:tab w:val="left" w:pos="900"/>
          <w:tab w:val="left" w:pos="1425"/>
          <w:tab w:val="left" w:pos="4320"/>
          <w:tab w:val="left" w:leader="underscore" w:pos="5040"/>
          <w:tab w:val="left" w:pos="5400"/>
          <w:tab w:val="left" w:leader="underscore" w:pos="7920"/>
        </w:tabs>
        <w:ind w:left="900" w:hanging="540"/>
        <w:jc w:val="both"/>
        <w:rPr>
          <w:rFonts w:ascii="Arial" w:hAnsi="Arial"/>
        </w:rPr>
      </w:pPr>
      <w:r>
        <w:rPr>
          <w:rFonts w:ascii="Arial" w:hAnsi="Arial"/>
        </w:rPr>
        <w:t xml:space="preserve">Describa en detalle la fuente y la ubicación de la contaminación: </w:t>
      </w:r>
    </w:p>
    <w:tbl>
      <w:tblPr>
        <w:tblW w:w="7527" w:type="dxa"/>
        <w:jc w:val="center"/>
        <w:tblBorders>
          <w:bottom w:val="single" w:sz="4" w:space="0" w:color="000000"/>
          <w:insideH w:val="single" w:sz="4" w:space="0" w:color="000000"/>
        </w:tblBorders>
        <w:tblLook w:val="04A0" w:firstRow="1" w:lastRow="0" w:firstColumn="1" w:lastColumn="0" w:noHBand="0" w:noVBand="1"/>
      </w:tblPr>
      <w:tblGrid>
        <w:gridCol w:w="7527"/>
      </w:tblGrid>
      <w:tr w:rsidR="00D03FC1" w14:paraId="6246DB3A" w14:textId="77777777">
        <w:trPr>
          <w:cantSplit/>
          <w:jc w:val="center"/>
        </w:trPr>
        <w:tc>
          <w:tcPr>
            <w:tcW w:w="7527" w:type="dxa"/>
            <w:tcBorders>
              <w:bottom w:val="single" w:sz="4" w:space="0" w:color="000000"/>
            </w:tcBorders>
            <w:shd w:val="clear" w:color="auto" w:fill="auto"/>
          </w:tcPr>
          <w:p w14:paraId="69A7B7E6" w14:textId="77777777" w:rsidR="00D03FC1" w:rsidRDefault="00D03FC1">
            <w:pPr>
              <w:tabs>
                <w:tab w:val="left" w:pos="684"/>
                <w:tab w:val="left" w:pos="4320"/>
                <w:tab w:val="left" w:leader="underscore" w:pos="9177"/>
              </w:tabs>
              <w:jc w:val="both"/>
              <w:rPr>
                <w:rFonts w:ascii="Arial" w:hAnsi="Arial"/>
              </w:rPr>
            </w:pPr>
          </w:p>
        </w:tc>
      </w:tr>
      <w:tr w:rsidR="00D03FC1" w14:paraId="07227F88" w14:textId="77777777">
        <w:trPr>
          <w:cantSplit/>
          <w:jc w:val="center"/>
        </w:trPr>
        <w:tc>
          <w:tcPr>
            <w:tcW w:w="7527" w:type="dxa"/>
            <w:tcBorders>
              <w:top w:val="single" w:sz="4" w:space="0" w:color="000000"/>
              <w:bottom w:val="single" w:sz="4" w:space="0" w:color="000000"/>
            </w:tcBorders>
            <w:shd w:val="clear" w:color="auto" w:fill="auto"/>
          </w:tcPr>
          <w:p w14:paraId="535536C2" w14:textId="77777777" w:rsidR="00D03FC1" w:rsidRDefault="00D03FC1">
            <w:pPr>
              <w:tabs>
                <w:tab w:val="left" w:pos="684"/>
                <w:tab w:val="left" w:pos="4320"/>
                <w:tab w:val="left" w:leader="underscore" w:pos="9177"/>
              </w:tabs>
              <w:jc w:val="both"/>
              <w:rPr>
                <w:rFonts w:ascii="Arial" w:hAnsi="Arial"/>
                <w:u w:val="single"/>
              </w:rPr>
            </w:pPr>
          </w:p>
        </w:tc>
      </w:tr>
      <w:tr w:rsidR="00D03FC1" w14:paraId="2FE46338" w14:textId="77777777">
        <w:trPr>
          <w:cantSplit/>
          <w:jc w:val="center"/>
        </w:trPr>
        <w:tc>
          <w:tcPr>
            <w:tcW w:w="7527" w:type="dxa"/>
            <w:tcBorders>
              <w:top w:val="single" w:sz="4" w:space="0" w:color="000000"/>
              <w:bottom w:val="single" w:sz="4" w:space="0" w:color="000000"/>
            </w:tcBorders>
            <w:shd w:val="clear" w:color="auto" w:fill="auto"/>
          </w:tcPr>
          <w:p w14:paraId="518329B8" w14:textId="77777777" w:rsidR="00D03FC1" w:rsidRDefault="00D03FC1">
            <w:pPr>
              <w:tabs>
                <w:tab w:val="left" w:pos="684"/>
                <w:tab w:val="left" w:pos="4320"/>
                <w:tab w:val="left" w:leader="underscore" w:pos="9177"/>
              </w:tabs>
              <w:jc w:val="both"/>
              <w:rPr>
                <w:rFonts w:ascii="Arial" w:hAnsi="Arial"/>
                <w:u w:val="single"/>
              </w:rPr>
            </w:pPr>
          </w:p>
        </w:tc>
      </w:tr>
      <w:tr w:rsidR="00D03FC1" w14:paraId="2954ACB1" w14:textId="77777777">
        <w:trPr>
          <w:cantSplit/>
          <w:jc w:val="center"/>
        </w:trPr>
        <w:tc>
          <w:tcPr>
            <w:tcW w:w="7527" w:type="dxa"/>
            <w:tcBorders>
              <w:top w:val="single" w:sz="4" w:space="0" w:color="000000"/>
              <w:bottom w:val="single" w:sz="4" w:space="0" w:color="000000"/>
            </w:tcBorders>
            <w:shd w:val="clear" w:color="auto" w:fill="auto"/>
          </w:tcPr>
          <w:p w14:paraId="67BF19FB" w14:textId="77777777" w:rsidR="00D03FC1" w:rsidRDefault="00D03FC1">
            <w:pPr>
              <w:tabs>
                <w:tab w:val="left" w:pos="684"/>
                <w:tab w:val="left" w:pos="4320"/>
                <w:tab w:val="left" w:leader="underscore" w:pos="9177"/>
              </w:tabs>
              <w:jc w:val="both"/>
              <w:rPr>
                <w:rFonts w:ascii="Arial" w:hAnsi="Arial"/>
                <w:u w:val="single"/>
              </w:rPr>
            </w:pPr>
          </w:p>
        </w:tc>
      </w:tr>
      <w:tr w:rsidR="00D03FC1" w14:paraId="1AFD43EB" w14:textId="77777777">
        <w:trPr>
          <w:cantSplit/>
          <w:jc w:val="center"/>
        </w:trPr>
        <w:tc>
          <w:tcPr>
            <w:tcW w:w="7527" w:type="dxa"/>
            <w:tcBorders>
              <w:top w:val="single" w:sz="4" w:space="0" w:color="000000"/>
              <w:bottom w:val="single" w:sz="4" w:space="0" w:color="000000"/>
            </w:tcBorders>
            <w:shd w:val="clear" w:color="auto" w:fill="auto"/>
          </w:tcPr>
          <w:p w14:paraId="3071DB77" w14:textId="77777777" w:rsidR="00D03FC1" w:rsidRDefault="00D03FC1">
            <w:pPr>
              <w:tabs>
                <w:tab w:val="left" w:pos="684"/>
                <w:tab w:val="left" w:pos="4320"/>
                <w:tab w:val="left" w:leader="underscore" w:pos="9177"/>
              </w:tabs>
              <w:jc w:val="both"/>
              <w:rPr>
                <w:rFonts w:ascii="Arial" w:hAnsi="Arial"/>
                <w:u w:val="single"/>
              </w:rPr>
            </w:pPr>
          </w:p>
        </w:tc>
      </w:tr>
      <w:tr w:rsidR="00D03FC1" w14:paraId="405FD67B" w14:textId="77777777">
        <w:trPr>
          <w:cantSplit/>
          <w:jc w:val="center"/>
        </w:trPr>
        <w:tc>
          <w:tcPr>
            <w:tcW w:w="7527" w:type="dxa"/>
            <w:tcBorders>
              <w:top w:val="single" w:sz="4" w:space="0" w:color="000000"/>
              <w:bottom w:val="single" w:sz="4" w:space="0" w:color="000000"/>
            </w:tcBorders>
            <w:shd w:val="clear" w:color="auto" w:fill="auto"/>
          </w:tcPr>
          <w:p w14:paraId="01234021" w14:textId="77777777" w:rsidR="00D03FC1" w:rsidRDefault="00D03FC1">
            <w:pPr>
              <w:tabs>
                <w:tab w:val="left" w:pos="684"/>
                <w:tab w:val="left" w:pos="4320"/>
                <w:tab w:val="left" w:leader="underscore" w:pos="9177"/>
              </w:tabs>
              <w:jc w:val="both"/>
              <w:rPr>
                <w:rFonts w:ascii="Arial" w:hAnsi="Arial"/>
                <w:u w:val="single"/>
              </w:rPr>
            </w:pPr>
          </w:p>
        </w:tc>
      </w:tr>
      <w:tr w:rsidR="00D03FC1" w14:paraId="0D4EE3A4" w14:textId="77777777">
        <w:trPr>
          <w:cantSplit/>
          <w:jc w:val="center"/>
        </w:trPr>
        <w:tc>
          <w:tcPr>
            <w:tcW w:w="7527" w:type="dxa"/>
            <w:tcBorders>
              <w:top w:val="single" w:sz="4" w:space="0" w:color="000000"/>
              <w:bottom w:val="single" w:sz="4" w:space="0" w:color="000000"/>
            </w:tcBorders>
            <w:shd w:val="clear" w:color="auto" w:fill="auto"/>
          </w:tcPr>
          <w:p w14:paraId="37B3F1C5" w14:textId="77777777" w:rsidR="00D03FC1" w:rsidRDefault="00D03FC1">
            <w:pPr>
              <w:tabs>
                <w:tab w:val="left" w:pos="684"/>
                <w:tab w:val="left" w:pos="4320"/>
                <w:tab w:val="left" w:leader="underscore" w:pos="9177"/>
              </w:tabs>
              <w:jc w:val="both"/>
              <w:rPr>
                <w:rFonts w:ascii="Arial" w:hAnsi="Arial"/>
                <w:u w:val="single"/>
              </w:rPr>
            </w:pPr>
          </w:p>
        </w:tc>
      </w:tr>
    </w:tbl>
    <w:p w14:paraId="267FD296" w14:textId="77777777" w:rsidR="00D03FC1" w:rsidRDefault="00D03FC1">
      <w:pPr>
        <w:tabs>
          <w:tab w:val="left" w:pos="741"/>
          <w:tab w:val="left" w:pos="1425"/>
          <w:tab w:val="left" w:leader="underscore" w:pos="9180"/>
        </w:tabs>
        <w:jc w:val="both"/>
        <w:rPr>
          <w:rFonts w:ascii="Arial" w:hAnsi="Arial"/>
        </w:rPr>
      </w:pPr>
    </w:p>
    <w:p w14:paraId="10BE8D53" w14:textId="77777777" w:rsidR="00D03FC1" w:rsidRDefault="00B02D18">
      <w:pPr>
        <w:pStyle w:val="BodyTextIndent"/>
        <w:tabs>
          <w:tab w:val="left" w:pos="900"/>
        </w:tabs>
        <w:ind w:left="900" w:hanging="540"/>
        <w:jc w:val="both"/>
        <w:rPr>
          <w:rFonts w:ascii="Arial" w:hAnsi="Arial"/>
        </w:rPr>
      </w:pPr>
      <w:r>
        <w:rPr>
          <w:rFonts w:ascii="Arial" w:hAnsi="Arial"/>
        </w:rPr>
        <w:t xml:space="preserve">6.Describa la </w:t>
      </w:r>
      <w:r>
        <w:rPr>
          <w:rFonts w:ascii="Arial" w:hAnsi="Arial"/>
        </w:rPr>
        <w:tab/>
        <w:t xml:space="preserve">duración de la contaminación, incluido cuándo notó por primera vez la contaminación, con qué frecuencia ocurre y en qué estación o hora del día ocurre: </w:t>
      </w:r>
    </w:p>
    <w:tbl>
      <w:tblPr>
        <w:tblW w:w="7527" w:type="dxa"/>
        <w:jc w:val="center"/>
        <w:tblBorders>
          <w:bottom w:val="single" w:sz="4" w:space="0" w:color="000000"/>
          <w:insideH w:val="single" w:sz="4" w:space="0" w:color="000000"/>
        </w:tblBorders>
        <w:tblLook w:val="04A0" w:firstRow="1" w:lastRow="0" w:firstColumn="1" w:lastColumn="0" w:noHBand="0" w:noVBand="1"/>
      </w:tblPr>
      <w:tblGrid>
        <w:gridCol w:w="7527"/>
      </w:tblGrid>
      <w:tr w:rsidR="00D03FC1" w14:paraId="385EB96F" w14:textId="77777777">
        <w:trPr>
          <w:cantSplit/>
          <w:jc w:val="center"/>
        </w:trPr>
        <w:tc>
          <w:tcPr>
            <w:tcW w:w="7527" w:type="dxa"/>
            <w:tcBorders>
              <w:bottom w:val="single" w:sz="4" w:space="0" w:color="000000"/>
            </w:tcBorders>
            <w:shd w:val="clear" w:color="auto" w:fill="auto"/>
          </w:tcPr>
          <w:p w14:paraId="794071E8" w14:textId="77777777" w:rsidR="00D03FC1" w:rsidRDefault="00D03FC1">
            <w:pPr>
              <w:tabs>
                <w:tab w:val="left" w:pos="684"/>
                <w:tab w:val="left" w:pos="4320"/>
                <w:tab w:val="left" w:leader="underscore" w:pos="9177"/>
              </w:tabs>
              <w:ind w:left="900" w:hanging="900"/>
              <w:jc w:val="both"/>
              <w:rPr>
                <w:rFonts w:ascii="Arial" w:hAnsi="Arial"/>
              </w:rPr>
            </w:pPr>
          </w:p>
        </w:tc>
      </w:tr>
      <w:tr w:rsidR="00D03FC1" w14:paraId="0A2E8C13" w14:textId="77777777">
        <w:trPr>
          <w:cantSplit/>
          <w:jc w:val="center"/>
        </w:trPr>
        <w:tc>
          <w:tcPr>
            <w:tcW w:w="7527" w:type="dxa"/>
            <w:tcBorders>
              <w:top w:val="single" w:sz="4" w:space="0" w:color="000000"/>
              <w:bottom w:val="single" w:sz="4" w:space="0" w:color="000000"/>
            </w:tcBorders>
            <w:shd w:val="clear" w:color="auto" w:fill="auto"/>
          </w:tcPr>
          <w:p w14:paraId="24FC9D62" w14:textId="77777777" w:rsidR="00D03FC1" w:rsidRDefault="00D03FC1">
            <w:pPr>
              <w:tabs>
                <w:tab w:val="left" w:pos="684"/>
                <w:tab w:val="left" w:pos="4320"/>
                <w:tab w:val="left" w:leader="underscore" w:pos="9177"/>
              </w:tabs>
              <w:ind w:left="900" w:hanging="900"/>
              <w:jc w:val="both"/>
              <w:rPr>
                <w:rFonts w:ascii="Arial" w:hAnsi="Arial"/>
                <w:u w:val="single"/>
              </w:rPr>
            </w:pPr>
          </w:p>
        </w:tc>
      </w:tr>
      <w:tr w:rsidR="00D03FC1" w14:paraId="1070CBE5" w14:textId="77777777">
        <w:trPr>
          <w:cantSplit/>
          <w:jc w:val="center"/>
        </w:trPr>
        <w:tc>
          <w:tcPr>
            <w:tcW w:w="7527" w:type="dxa"/>
            <w:tcBorders>
              <w:top w:val="single" w:sz="4" w:space="0" w:color="000000"/>
              <w:bottom w:val="single" w:sz="4" w:space="0" w:color="000000"/>
            </w:tcBorders>
            <w:shd w:val="clear" w:color="auto" w:fill="auto"/>
          </w:tcPr>
          <w:p w14:paraId="36C075B7" w14:textId="77777777" w:rsidR="00D03FC1" w:rsidRDefault="00D03FC1">
            <w:pPr>
              <w:tabs>
                <w:tab w:val="left" w:pos="684"/>
                <w:tab w:val="left" w:pos="4320"/>
                <w:tab w:val="left" w:leader="underscore" w:pos="9177"/>
              </w:tabs>
              <w:ind w:left="900" w:hanging="900"/>
              <w:jc w:val="both"/>
              <w:rPr>
                <w:rFonts w:ascii="Arial" w:hAnsi="Arial"/>
                <w:u w:val="single"/>
              </w:rPr>
            </w:pPr>
          </w:p>
        </w:tc>
      </w:tr>
      <w:tr w:rsidR="00D03FC1" w14:paraId="187DD197" w14:textId="77777777">
        <w:trPr>
          <w:cantSplit/>
          <w:jc w:val="center"/>
        </w:trPr>
        <w:tc>
          <w:tcPr>
            <w:tcW w:w="7527" w:type="dxa"/>
            <w:tcBorders>
              <w:top w:val="single" w:sz="4" w:space="0" w:color="000000"/>
              <w:bottom w:val="single" w:sz="4" w:space="0" w:color="000000"/>
            </w:tcBorders>
            <w:shd w:val="clear" w:color="auto" w:fill="auto"/>
          </w:tcPr>
          <w:p w14:paraId="524ABE92" w14:textId="77777777" w:rsidR="00D03FC1" w:rsidRDefault="00D03FC1">
            <w:pPr>
              <w:tabs>
                <w:tab w:val="left" w:pos="684"/>
                <w:tab w:val="left" w:pos="4320"/>
                <w:tab w:val="left" w:leader="underscore" w:pos="9177"/>
              </w:tabs>
              <w:ind w:left="900" w:hanging="900"/>
              <w:jc w:val="both"/>
              <w:rPr>
                <w:rFonts w:ascii="Arial" w:hAnsi="Arial"/>
                <w:u w:val="single"/>
              </w:rPr>
            </w:pPr>
          </w:p>
        </w:tc>
      </w:tr>
      <w:tr w:rsidR="00D03FC1" w14:paraId="442C5827" w14:textId="77777777">
        <w:trPr>
          <w:cantSplit/>
          <w:jc w:val="center"/>
        </w:trPr>
        <w:tc>
          <w:tcPr>
            <w:tcW w:w="7527" w:type="dxa"/>
            <w:tcBorders>
              <w:top w:val="single" w:sz="4" w:space="0" w:color="000000"/>
              <w:bottom w:val="single" w:sz="4" w:space="0" w:color="000000"/>
            </w:tcBorders>
            <w:shd w:val="clear" w:color="auto" w:fill="auto"/>
          </w:tcPr>
          <w:p w14:paraId="2DDE4C92" w14:textId="77777777" w:rsidR="00D03FC1" w:rsidRDefault="00D03FC1">
            <w:pPr>
              <w:tabs>
                <w:tab w:val="left" w:pos="684"/>
                <w:tab w:val="left" w:pos="4320"/>
                <w:tab w:val="left" w:leader="underscore" w:pos="9177"/>
              </w:tabs>
              <w:ind w:left="900" w:hanging="900"/>
              <w:jc w:val="both"/>
              <w:rPr>
                <w:rFonts w:ascii="Arial" w:hAnsi="Arial"/>
                <w:u w:val="single"/>
              </w:rPr>
            </w:pPr>
          </w:p>
        </w:tc>
      </w:tr>
      <w:tr w:rsidR="00D03FC1" w14:paraId="2254E8AD" w14:textId="77777777">
        <w:trPr>
          <w:cantSplit/>
          <w:jc w:val="center"/>
        </w:trPr>
        <w:tc>
          <w:tcPr>
            <w:tcW w:w="7527" w:type="dxa"/>
            <w:tcBorders>
              <w:top w:val="single" w:sz="4" w:space="0" w:color="000000"/>
              <w:bottom w:val="single" w:sz="4" w:space="0" w:color="000000"/>
            </w:tcBorders>
            <w:shd w:val="clear" w:color="auto" w:fill="auto"/>
          </w:tcPr>
          <w:p w14:paraId="743EA535" w14:textId="77777777" w:rsidR="00D03FC1" w:rsidRDefault="00D03FC1">
            <w:pPr>
              <w:tabs>
                <w:tab w:val="left" w:pos="684"/>
                <w:tab w:val="left" w:pos="4320"/>
                <w:tab w:val="left" w:leader="underscore" w:pos="9177"/>
              </w:tabs>
              <w:ind w:left="900" w:hanging="900"/>
              <w:jc w:val="both"/>
              <w:rPr>
                <w:rFonts w:ascii="Arial" w:hAnsi="Arial"/>
                <w:u w:val="single"/>
              </w:rPr>
            </w:pPr>
          </w:p>
        </w:tc>
      </w:tr>
      <w:tr w:rsidR="00D03FC1" w14:paraId="74CFD067" w14:textId="77777777">
        <w:trPr>
          <w:cantSplit/>
          <w:jc w:val="center"/>
        </w:trPr>
        <w:tc>
          <w:tcPr>
            <w:tcW w:w="7527" w:type="dxa"/>
            <w:tcBorders>
              <w:top w:val="single" w:sz="4" w:space="0" w:color="000000"/>
              <w:bottom w:val="single" w:sz="4" w:space="0" w:color="000000"/>
            </w:tcBorders>
            <w:shd w:val="clear" w:color="auto" w:fill="auto"/>
          </w:tcPr>
          <w:p w14:paraId="2E6F0998" w14:textId="77777777" w:rsidR="00D03FC1" w:rsidRDefault="00D03FC1">
            <w:pPr>
              <w:tabs>
                <w:tab w:val="left" w:pos="684"/>
                <w:tab w:val="left" w:pos="4320"/>
                <w:tab w:val="left" w:leader="underscore" w:pos="9177"/>
              </w:tabs>
              <w:ind w:left="900" w:hanging="900"/>
              <w:jc w:val="both"/>
              <w:rPr>
                <w:rFonts w:ascii="Arial" w:hAnsi="Arial"/>
                <w:u w:val="single"/>
              </w:rPr>
            </w:pPr>
          </w:p>
        </w:tc>
      </w:tr>
    </w:tbl>
    <w:p w14:paraId="637AE47F" w14:textId="77777777" w:rsidR="00D03FC1" w:rsidRDefault="00D03FC1">
      <w:pPr>
        <w:tabs>
          <w:tab w:val="left" w:pos="360"/>
          <w:tab w:val="left" w:pos="741"/>
          <w:tab w:val="left" w:pos="1425"/>
          <w:tab w:val="left" w:leader="underscore" w:pos="9180"/>
        </w:tabs>
        <w:ind w:left="360" w:hanging="360"/>
        <w:jc w:val="both"/>
        <w:rPr>
          <w:rFonts w:ascii="Arial" w:hAnsi="Arial"/>
        </w:rPr>
      </w:pPr>
    </w:p>
    <w:p w14:paraId="7C9CB752" w14:textId="77777777" w:rsidR="00D03FC1" w:rsidRDefault="00B02D18">
      <w:pPr>
        <w:tabs>
          <w:tab w:val="left" w:pos="900"/>
          <w:tab w:val="left" w:pos="1425"/>
          <w:tab w:val="right" w:pos="9177"/>
        </w:tabs>
        <w:ind w:left="900" w:hanging="540"/>
        <w:jc w:val="both"/>
        <w:rPr>
          <w:rFonts w:ascii="Arial" w:hAnsi="Arial"/>
        </w:rPr>
      </w:pPr>
      <w:r>
        <w:rPr>
          <w:rFonts w:ascii="Arial" w:hAnsi="Arial"/>
        </w:rPr>
        <w:t xml:space="preserve">7. Proporcione </w:t>
      </w:r>
      <w:r>
        <w:rPr>
          <w:rFonts w:ascii="Arial" w:hAnsi="Arial"/>
        </w:rPr>
        <w:tab/>
        <w:t xml:space="preserve">cualquier información adicional que pueda ayudar a la IEPA en cualquier investigación: </w:t>
      </w:r>
    </w:p>
    <w:tbl>
      <w:tblPr>
        <w:tblW w:w="7527" w:type="dxa"/>
        <w:jc w:val="center"/>
        <w:tblBorders>
          <w:bottom w:val="single" w:sz="4" w:space="0" w:color="000000"/>
          <w:insideH w:val="single" w:sz="4" w:space="0" w:color="000000"/>
        </w:tblBorders>
        <w:tblLook w:val="04A0" w:firstRow="1" w:lastRow="0" w:firstColumn="1" w:lastColumn="0" w:noHBand="0" w:noVBand="1"/>
      </w:tblPr>
      <w:tblGrid>
        <w:gridCol w:w="7527"/>
      </w:tblGrid>
      <w:tr w:rsidR="00D03FC1" w14:paraId="47B27232" w14:textId="77777777">
        <w:trPr>
          <w:cantSplit/>
          <w:jc w:val="center"/>
        </w:trPr>
        <w:tc>
          <w:tcPr>
            <w:tcW w:w="7527" w:type="dxa"/>
            <w:tcBorders>
              <w:bottom w:val="single" w:sz="4" w:space="0" w:color="000000"/>
            </w:tcBorders>
            <w:shd w:val="clear" w:color="auto" w:fill="auto"/>
          </w:tcPr>
          <w:p w14:paraId="2331C72B" w14:textId="77777777" w:rsidR="00D03FC1" w:rsidRDefault="00D03FC1">
            <w:pPr>
              <w:tabs>
                <w:tab w:val="left" w:pos="684"/>
                <w:tab w:val="left" w:pos="4320"/>
                <w:tab w:val="left" w:leader="underscore" w:pos="9177"/>
              </w:tabs>
              <w:jc w:val="both"/>
              <w:rPr>
                <w:rFonts w:ascii="Arial" w:hAnsi="Arial"/>
              </w:rPr>
            </w:pPr>
          </w:p>
        </w:tc>
      </w:tr>
      <w:tr w:rsidR="00D03FC1" w14:paraId="0D0B9A72" w14:textId="77777777">
        <w:trPr>
          <w:cantSplit/>
          <w:jc w:val="center"/>
        </w:trPr>
        <w:tc>
          <w:tcPr>
            <w:tcW w:w="7527" w:type="dxa"/>
            <w:tcBorders>
              <w:top w:val="single" w:sz="4" w:space="0" w:color="000000"/>
              <w:bottom w:val="single" w:sz="4" w:space="0" w:color="000000"/>
            </w:tcBorders>
            <w:shd w:val="clear" w:color="auto" w:fill="auto"/>
          </w:tcPr>
          <w:p w14:paraId="23D3BD23" w14:textId="77777777" w:rsidR="00D03FC1" w:rsidRDefault="00D03FC1">
            <w:pPr>
              <w:tabs>
                <w:tab w:val="left" w:pos="684"/>
                <w:tab w:val="left" w:pos="4320"/>
                <w:tab w:val="left" w:leader="underscore" w:pos="9177"/>
              </w:tabs>
              <w:jc w:val="both"/>
              <w:rPr>
                <w:rFonts w:ascii="Arial" w:hAnsi="Arial"/>
                <w:u w:val="single"/>
              </w:rPr>
            </w:pPr>
          </w:p>
        </w:tc>
      </w:tr>
      <w:tr w:rsidR="00D03FC1" w14:paraId="15537071" w14:textId="77777777">
        <w:trPr>
          <w:cantSplit/>
          <w:jc w:val="center"/>
        </w:trPr>
        <w:tc>
          <w:tcPr>
            <w:tcW w:w="7527" w:type="dxa"/>
            <w:tcBorders>
              <w:top w:val="single" w:sz="4" w:space="0" w:color="000000"/>
              <w:bottom w:val="single" w:sz="4" w:space="0" w:color="000000"/>
            </w:tcBorders>
            <w:shd w:val="clear" w:color="auto" w:fill="auto"/>
          </w:tcPr>
          <w:p w14:paraId="1130B9C5" w14:textId="77777777" w:rsidR="00D03FC1" w:rsidRDefault="00D03FC1">
            <w:pPr>
              <w:tabs>
                <w:tab w:val="left" w:pos="684"/>
                <w:tab w:val="left" w:pos="4320"/>
                <w:tab w:val="left" w:leader="underscore" w:pos="9177"/>
              </w:tabs>
              <w:jc w:val="both"/>
              <w:rPr>
                <w:rFonts w:ascii="Arial" w:hAnsi="Arial"/>
                <w:u w:val="single"/>
              </w:rPr>
            </w:pPr>
          </w:p>
        </w:tc>
      </w:tr>
      <w:tr w:rsidR="00D03FC1" w14:paraId="46964F03" w14:textId="77777777">
        <w:trPr>
          <w:cantSplit/>
          <w:jc w:val="center"/>
        </w:trPr>
        <w:tc>
          <w:tcPr>
            <w:tcW w:w="7527" w:type="dxa"/>
            <w:tcBorders>
              <w:top w:val="single" w:sz="4" w:space="0" w:color="000000"/>
              <w:bottom w:val="single" w:sz="4" w:space="0" w:color="000000"/>
            </w:tcBorders>
            <w:shd w:val="clear" w:color="auto" w:fill="auto"/>
          </w:tcPr>
          <w:p w14:paraId="3D0D6988" w14:textId="77777777" w:rsidR="00D03FC1" w:rsidRDefault="00D03FC1">
            <w:pPr>
              <w:tabs>
                <w:tab w:val="left" w:pos="684"/>
                <w:tab w:val="left" w:pos="4320"/>
                <w:tab w:val="left" w:leader="underscore" w:pos="9177"/>
              </w:tabs>
              <w:jc w:val="both"/>
              <w:rPr>
                <w:rFonts w:ascii="Arial" w:hAnsi="Arial"/>
                <w:u w:val="single"/>
              </w:rPr>
            </w:pPr>
          </w:p>
        </w:tc>
      </w:tr>
      <w:tr w:rsidR="00D03FC1" w14:paraId="3DB27E7D" w14:textId="77777777">
        <w:trPr>
          <w:cantSplit/>
          <w:jc w:val="center"/>
        </w:trPr>
        <w:tc>
          <w:tcPr>
            <w:tcW w:w="7527" w:type="dxa"/>
            <w:tcBorders>
              <w:top w:val="single" w:sz="4" w:space="0" w:color="000000"/>
              <w:bottom w:val="single" w:sz="4" w:space="0" w:color="000000"/>
            </w:tcBorders>
            <w:shd w:val="clear" w:color="auto" w:fill="auto"/>
          </w:tcPr>
          <w:p w14:paraId="0F62004F" w14:textId="77777777" w:rsidR="00D03FC1" w:rsidRDefault="00D03FC1">
            <w:pPr>
              <w:tabs>
                <w:tab w:val="left" w:pos="684"/>
                <w:tab w:val="left" w:pos="4320"/>
                <w:tab w:val="left" w:leader="underscore" w:pos="9177"/>
              </w:tabs>
              <w:jc w:val="both"/>
              <w:rPr>
                <w:rFonts w:ascii="Arial" w:hAnsi="Arial"/>
                <w:u w:val="single"/>
              </w:rPr>
            </w:pPr>
          </w:p>
        </w:tc>
      </w:tr>
      <w:tr w:rsidR="00D03FC1" w14:paraId="5CB0BC43" w14:textId="77777777">
        <w:trPr>
          <w:cantSplit/>
          <w:jc w:val="center"/>
        </w:trPr>
        <w:tc>
          <w:tcPr>
            <w:tcW w:w="7527" w:type="dxa"/>
            <w:tcBorders>
              <w:top w:val="single" w:sz="4" w:space="0" w:color="000000"/>
              <w:bottom w:val="single" w:sz="4" w:space="0" w:color="000000"/>
            </w:tcBorders>
            <w:shd w:val="clear" w:color="auto" w:fill="auto"/>
          </w:tcPr>
          <w:p w14:paraId="03AB4633" w14:textId="77777777" w:rsidR="00D03FC1" w:rsidRDefault="00D03FC1">
            <w:pPr>
              <w:tabs>
                <w:tab w:val="left" w:pos="684"/>
                <w:tab w:val="left" w:pos="4320"/>
                <w:tab w:val="left" w:leader="underscore" w:pos="9177"/>
              </w:tabs>
              <w:jc w:val="both"/>
              <w:rPr>
                <w:rFonts w:ascii="Arial" w:hAnsi="Arial"/>
                <w:u w:val="single"/>
              </w:rPr>
            </w:pPr>
          </w:p>
        </w:tc>
      </w:tr>
      <w:tr w:rsidR="00D03FC1" w14:paraId="5ECBFADF" w14:textId="77777777">
        <w:trPr>
          <w:cantSplit/>
          <w:jc w:val="center"/>
        </w:trPr>
        <w:tc>
          <w:tcPr>
            <w:tcW w:w="7527" w:type="dxa"/>
            <w:tcBorders>
              <w:top w:val="single" w:sz="4" w:space="0" w:color="000000"/>
              <w:bottom w:val="single" w:sz="4" w:space="0" w:color="000000"/>
            </w:tcBorders>
            <w:shd w:val="clear" w:color="auto" w:fill="auto"/>
          </w:tcPr>
          <w:p w14:paraId="033336DA" w14:textId="77777777" w:rsidR="00D03FC1" w:rsidRDefault="00D03FC1">
            <w:pPr>
              <w:tabs>
                <w:tab w:val="left" w:pos="684"/>
                <w:tab w:val="left" w:pos="4320"/>
                <w:tab w:val="left" w:leader="underscore" w:pos="9177"/>
              </w:tabs>
              <w:jc w:val="both"/>
              <w:rPr>
                <w:rFonts w:ascii="Arial" w:hAnsi="Arial"/>
                <w:u w:val="single"/>
              </w:rPr>
            </w:pPr>
          </w:p>
        </w:tc>
      </w:tr>
    </w:tbl>
    <w:p w14:paraId="52642743" w14:textId="77777777" w:rsidR="00D03FC1" w:rsidRDefault="00D03FC1">
      <w:pPr>
        <w:tabs>
          <w:tab w:val="left" w:leader="underscore" w:pos="9180"/>
        </w:tabs>
        <w:jc w:val="both"/>
        <w:rPr>
          <w:rFonts w:ascii="Arial" w:hAnsi="Arial"/>
        </w:rPr>
      </w:pPr>
    </w:p>
    <w:p w14:paraId="6743158C" w14:textId="77777777" w:rsidR="00D03FC1" w:rsidRDefault="00D03FC1">
      <w:pPr>
        <w:tabs>
          <w:tab w:val="left" w:leader="underscore" w:pos="9180"/>
        </w:tabs>
        <w:jc w:val="both"/>
        <w:rPr>
          <w:rFonts w:ascii="Arial" w:hAnsi="Arial"/>
        </w:rPr>
      </w:pPr>
    </w:p>
    <w:p w14:paraId="139E7E65" w14:textId="77777777" w:rsidR="00D03FC1" w:rsidRDefault="00B02D18">
      <w:pPr>
        <w:tabs>
          <w:tab w:val="left" w:leader="underscore" w:pos="8640"/>
        </w:tabs>
      </w:pPr>
      <w:r>
        <w:rPr>
          <w:rFonts w:ascii="Arial" w:hAnsi="Arial"/>
        </w:rPr>
        <w:t xml:space="preserve">Nota: La  Junta enviará esta solicitud a IEPA con una copia a la persona que solicita la investigación informal. IEPA  debe enviar a la Junta un acuse de recibo de esta solicitud.  La Junta no tomará ninguna medida adicional sobre su solicitud.  </w:t>
      </w:r>
      <w:r>
        <w:rPr>
          <w:rFonts w:ascii="Arial" w:hAnsi="Arial"/>
          <w:i/>
        </w:rPr>
        <w:t xml:space="preserve">Ver </w:t>
      </w:r>
      <w:r>
        <w:rPr>
          <w:rFonts w:ascii="Arial" w:hAnsi="Arial"/>
        </w:rPr>
        <w:t xml:space="preserve">35 Ill. Código Adm. 103.208. IEPA no  </w:t>
      </w:r>
      <w:r>
        <w:rPr>
          <w:rFonts w:ascii="Arial" w:hAnsi="Arial"/>
          <w:b/>
          <w:u w:val="single"/>
        </w:rPr>
        <w:t xml:space="preserve">tiene un programa de control de ruido activo. </w:t>
      </w:r>
      <w:r>
        <w:rPr>
          <w:rFonts w:ascii="Arial" w:hAnsi="Arial"/>
        </w:rPr>
        <w:t xml:space="preserve">   </w:t>
      </w:r>
    </w:p>
    <w:sectPr w:rsidR="00D03FC1">
      <w:headerReference w:type="default" r:id="rId8"/>
      <w:footerReference w:type="default" r:id="rId9"/>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EE22" w14:textId="77777777" w:rsidR="002F1F26" w:rsidRDefault="002F1F26">
      <w:r>
        <w:separator/>
      </w:r>
    </w:p>
  </w:endnote>
  <w:endnote w:type="continuationSeparator" w:id="0">
    <w:p w14:paraId="0F3650B8" w14:textId="77777777" w:rsidR="002F1F26" w:rsidRDefault="002F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9FA7" w14:textId="77777777" w:rsidR="00D03FC1" w:rsidRDefault="00D0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AB0A" w14:textId="77777777" w:rsidR="002F1F26" w:rsidRDefault="002F1F26">
      <w:r>
        <w:separator/>
      </w:r>
    </w:p>
  </w:footnote>
  <w:footnote w:type="continuationSeparator" w:id="0">
    <w:p w14:paraId="7ED23FEE" w14:textId="77777777" w:rsidR="002F1F26" w:rsidRDefault="002F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73AF" w14:textId="77777777" w:rsidR="00D03FC1" w:rsidRDefault="00D03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342D"/>
    <w:multiLevelType w:val="multilevel"/>
    <w:tmpl w:val="BBAC32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4F6194"/>
    <w:multiLevelType w:val="multilevel"/>
    <w:tmpl w:val="6C486882"/>
    <w:lvl w:ilvl="0">
      <w:start w:val="4"/>
      <w:numFmt w:val="decimal"/>
      <w:lvlText w:val="%1."/>
      <w:lvlJc w:val="left"/>
      <w:pPr>
        <w:tabs>
          <w:tab w:val="num" w:pos="1095"/>
        </w:tabs>
        <w:ind w:left="1095" w:hanging="73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1444923"/>
    <w:multiLevelType w:val="multilevel"/>
    <w:tmpl w:val="31C246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A091C7C"/>
    <w:multiLevelType w:val="multilevel"/>
    <w:tmpl w:val="0728E502"/>
    <w:lvl w:ilvl="0">
      <w:start w:val="5"/>
      <w:numFmt w:val="decimal"/>
      <w:lvlText w:val="%1. "/>
      <w:lvlJc w:val="left"/>
      <w:pPr>
        <w:ind w:left="360" w:hanging="360"/>
      </w:pPr>
      <w:rPr>
        <w:rFonts w:ascii="Arial" w:hAnsi="Arial" w:cs="Arial"/>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09578619">
    <w:abstractNumId w:val="0"/>
  </w:num>
  <w:num w:numId="2" w16cid:durableId="588777891">
    <w:abstractNumId w:val="3"/>
  </w:num>
  <w:num w:numId="3" w16cid:durableId="1410423233">
    <w:abstractNumId w:val="1"/>
  </w:num>
  <w:num w:numId="4" w16cid:durableId="1359044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C1"/>
    <w:rsid w:val="002F1F26"/>
    <w:rsid w:val="00B02D18"/>
    <w:rsid w:val="00D03FC1"/>
    <w:rsid w:val="00EC59C9"/>
    <w:rsid w:val="00F1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8491"/>
  <w15:docId w15:val="{619BBF26-2F5E-4E31-BA7F-453970FA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szCs w:val="24"/>
    </w:rPr>
  </w:style>
  <w:style w:type="paragraph" w:styleId="Heading1">
    <w:name w:val="heading 1"/>
    <w:basedOn w:val="Normal"/>
    <w:next w:val="Normal"/>
    <w:uiPriority w:val="9"/>
    <w:qFormat/>
    <w:pPr>
      <w:keepNext/>
      <w:outlineLvl w:val="0"/>
    </w:pPr>
    <w:rPr>
      <w:rFonts w:ascii="CG Times (W1)" w:hAnsi="CG Times (W1)"/>
      <w:szCs w:val="20"/>
    </w:rPr>
  </w:style>
  <w:style w:type="paragraph" w:styleId="Heading2">
    <w:name w:val="heading 2"/>
    <w:basedOn w:val="Normal"/>
    <w:next w:val="Normal"/>
    <w:uiPriority w:val="9"/>
    <w:unhideWhenUsed/>
    <w:qFormat/>
    <w:pPr>
      <w:keepNext/>
      <w:spacing w:after="240"/>
      <w:outlineLvl w:val="1"/>
    </w:pPr>
    <w:rPr>
      <w:rFonts w:ascii="CG Times (W1)" w:hAnsi="CG Times (W1)"/>
      <w:b/>
      <w:bCs/>
      <w:szCs w:val="20"/>
    </w:rPr>
  </w:style>
  <w:style w:type="paragraph" w:styleId="Heading3">
    <w:name w:val="heading 3"/>
    <w:basedOn w:val="Normal"/>
    <w:next w:val="Normal"/>
    <w:uiPriority w:val="9"/>
    <w:unhideWhenUsed/>
    <w:qFormat/>
    <w:pPr>
      <w:keepNext/>
      <w:tabs>
        <w:tab w:val="left" w:leader="underscore" w:pos="3600"/>
        <w:tab w:val="left" w:pos="4320"/>
        <w:tab w:val="left" w:leader="underscore" w:pos="8640"/>
      </w:tabs>
      <w:jc w:val="center"/>
      <w:outlineLvl w:val="2"/>
    </w:pPr>
    <w:rPr>
      <w:b/>
      <w:szCs w:val="20"/>
    </w:rPr>
  </w:style>
  <w:style w:type="paragraph" w:styleId="Heading4">
    <w:name w:val="heading 4"/>
    <w:basedOn w:val="Normal"/>
    <w:next w:val="Normal"/>
    <w:uiPriority w:val="9"/>
    <w:unhideWhenUsed/>
    <w:qFormat/>
    <w:pPr>
      <w:keepNext/>
      <w:spacing w:after="240"/>
      <w:ind w:firstLine="720"/>
      <w:outlineLvl w:val="3"/>
    </w:pPr>
    <w:rPr>
      <w:b/>
      <w:szCs w:val="20"/>
    </w:rPr>
  </w:style>
  <w:style w:type="paragraph" w:styleId="Heading5">
    <w:name w:val="heading 5"/>
    <w:basedOn w:val="Normal"/>
    <w:next w:val="Normal"/>
    <w:uiPriority w:val="9"/>
    <w:semiHidden/>
    <w:unhideWhenUsed/>
    <w:qFormat/>
    <w:pPr>
      <w:keepNext/>
      <w:tabs>
        <w:tab w:val="left" w:pos="360"/>
        <w:tab w:val="left" w:pos="3600"/>
        <w:tab w:val="left" w:leader="underscore" w:pos="8640"/>
      </w:tabs>
      <w:jc w:val="center"/>
      <w:outlineLvl w:val="4"/>
    </w:pPr>
    <w:rPr>
      <w:b/>
      <w:szCs w:val="20"/>
      <w:u w:val="single"/>
    </w:rPr>
  </w:style>
  <w:style w:type="paragraph" w:styleId="Heading6">
    <w:name w:val="heading 6"/>
    <w:basedOn w:val="Normal"/>
    <w:next w:val="Normal"/>
    <w:uiPriority w:val="9"/>
    <w:semiHidden/>
    <w:unhideWhenUsed/>
    <w:qFormat/>
    <w:pPr>
      <w:keepNext/>
      <w:spacing w:after="240"/>
      <w:ind w:firstLine="720"/>
      <w:jc w:val="center"/>
      <w:outlineLvl w:val="5"/>
    </w:pPr>
    <w:rPr>
      <w:b/>
      <w:szCs w:val="20"/>
    </w:rPr>
  </w:style>
  <w:style w:type="paragraph" w:styleId="Heading7">
    <w:name w:val="heading 7"/>
    <w:basedOn w:val="Normal"/>
    <w:next w:val="Normal"/>
    <w:qFormat/>
    <w:pPr>
      <w:keepNext/>
      <w:jc w:val="center"/>
      <w:outlineLvl w:val="6"/>
    </w:pPr>
    <w:rPr>
      <w:b/>
      <w:bCs/>
      <w:smallCaps/>
      <w:sz w:val="20"/>
    </w:rPr>
  </w:style>
  <w:style w:type="paragraph" w:styleId="Heading8">
    <w:name w:val="heading 8"/>
    <w:basedOn w:val="Normal"/>
    <w:next w:val="Normal"/>
    <w:qFormat/>
    <w:pPr>
      <w:keepNext/>
      <w:ind w:firstLine="720"/>
      <w:jc w:val="center"/>
      <w:outlineLvl w:val="7"/>
    </w:pPr>
    <w:rPr>
      <w:b/>
      <w:bCs/>
      <w:smallCaps/>
      <w:sz w:val="20"/>
    </w:rPr>
  </w:style>
  <w:style w:type="paragraph" w:styleId="Heading9">
    <w:name w:val="heading 9"/>
    <w:basedOn w:val="Normal"/>
    <w:next w:val="Normal"/>
    <w:qFormat/>
    <w:pPr>
      <w:keepNext/>
      <w:jc w:val="center"/>
      <w:outlineLvl w:val="8"/>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qFormat/>
    <w:rPr>
      <w:rFonts w:ascii="Tahoma" w:hAnsi="Tahoma" w:cs="Tahoma"/>
      <w:sz w:val="16"/>
      <w:szCs w:val="16"/>
    </w:rPr>
  </w:style>
  <w:style w:type="character" w:customStyle="1" w:styleId="HeaderChar">
    <w:name w:val="Header Char"/>
    <w:basedOn w:val="DefaultParagraphFont"/>
    <w:qFormat/>
    <w:rPr>
      <w:rFonts w:ascii="CG Times" w:hAnsi="CG Times"/>
      <w:sz w:val="24"/>
      <w:szCs w:val="24"/>
    </w:rPr>
  </w:style>
  <w:style w:type="character" w:customStyle="1" w:styleId="FooterChar">
    <w:name w:val="Footer Char"/>
    <w:basedOn w:val="DefaultParagraphFont"/>
    <w:qFormat/>
    <w:rPr>
      <w:rFonts w:ascii="CG Times" w:hAnsi="CG Times"/>
      <w:sz w:val="24"/>
      <w:szCs w:val="24"/>
    </w:rPr>
  </w:style>
  <w:style w:type="character" w:customStyle="1" w:styleId="ListLabel1">
    <w:name w:val="ListLabel 1"/>
    <w:qFormat/>
    <w:rPr>
      <w:rFonts w:ascii="Arial" w:hAnsi="Arial" w:cs="Arial"/>
      <w:b w:val="0"/>
      <w:i w:val="0"/>
      <w:sz w:val="24"/>
      <w:u w:val="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cs="Arial"/>
      <w:color w:val="0000FF"/>
    </w:rPr>
  </w:style>
  <w:style w:type="paragraph" w:customStyle="1" w:styleId="Heading">
    <w:name w:val="Heading"/>
    <w:basedOn w:val="Normal"/>
    <w:next w:val="BodyText"/>
    <w:qFormat/>
    <w:pPr>
      <w:keepNext/>
      <w:spacing w:before="240" w:after="120"/>
    </w:pPr>
    <w:rPr>
      <w:rFonts w:ascii="Liberation Sans" w:eastAsia="WenQuanYi Zen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uiPriority w:val="10"/>
    <w:qFormat/>
    <w:pPr>
      <w:tabs>
        <w:tab w:val="left" w:pos="360"/>
        <w:tab w:val="left" w:pos="3600"/>
        <w:tab w:val="left" w:leader="underscore" w:pos="8640"/>
      </w:tabs>
      <w:jc w:val="center"/>
    </w:pPr>
    <w:rPr>
      <w:b/>
      <w:szCs w:val="20"/>
      <w:u w:val="single"/>
    </w:rPr>
  </w:style>
  <w:style w:type="paragraph" w:styleId="BodyText2">
    <w:name w:val="Body Text 2"/>
    <w:basedOn w:val="Normal"/>
    <w:qFormat/>
    <w:pPr>
      <w:tabs>
        <w:tab w:val="left" w:pos="360"/>
        <w:tab w:val="left" w:pos="3600"/>
        <w:tab w:val="left" w:leader="underscore" w:pos="8640"/>
      </w:tabs>
    </w:pPr>
    <w:rPr>
      <w:rFonts w:ascii="CG Times (W1)" w:hAnsi="CG Times (W1)"/>
      <w:szCs w:val="20"/>
    </w:rPr>
  </w:style>
  <w:style w:type="paragraph" w:styleId="BodyTextIndent">
    <w:name w:val="Body Text Indent"/>
    <w:basedOn w:val="Normal"/>
    <w:pPr>
      <w:tabs>
        <w:tab w:val="left" w:pos="684"/>
        <w:tab w:val="left" w:pos="4320"/>
        <w:tab w:val="left" w:leader="underscore" w:pos="7920"/>
      </w:tabs>
      <w:ind w:left="741" w:hanging="741"/>
    </w:pPr>
  </w:style>
  <w:style w:type="paragraph" w:styleId="BodyTextIndent2">
    <w:name w:val="Body Text Indent 2"/>
    <w:basedOn w:val="Normal"/>
    <w:qFormat/>
    <w:pPr>
      <w:tabs>
        <w:tab w:val="left" w:leader="underscore" w:pos="9180"/>
      </w:tabs>
      <w:ind w:left="684" w:hanging="684"/>
    </w:pPr>
  </w:style>
  <w:style w:type="paragraph" w:styleId="BodyTextIndent3">
    <w:name w:val="Body Text Indent 3"/>
    <w:basedOn w:val="Normal"/>
    <w:qFormat/>
    <w:pPr>
      <w:tabs>
        <w:tab w:val="left" w:pos="741"/>
        <w:tab w:val="left" w:pos="3600"/>
        <w:tab w:val="left" w:leader="underscore" w:pos="9177"/>
      </w:tabs>
      <w:ind w:left="741"/>
    </w:pPr>
  </w:style>
  <w:style w:type="paragraph" w:styleId="FootnoteText">
    <w:name w:val="footnote text"/>
    <w:basedOn w:val="Normal"/>
    <w:rPr>
      <w:sz w:val="20"/>
      <w:szCs w:val="20"/>
    </w:rPr>
  </w:style>
  <w:style w:type="paragraph" w:styleId="BodyText3">
    <w:name w:val="Body Text 3"/>
    <w:basedOn w:val="Normal"/>
    <w:qFormat/>
    <w:rPr>
      <w:b/>
      <w:bCs/>
      <w:szCs w:val="20"/>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pcb.state.i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697</Words>
  <Characters>3977</Characters>
  <Application>Microsoft Office Word</Application>
  <DocSecurity>0</DocSecurity>
  <Lines>33</Lines>
  <Paragraphs>9</Paragraphs>
  <ScaleCrop>false</ScaleCrop>
  <Company>Illinois Pollution Control Board</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Bruce</dc:creator>
  <cp:lastModifiedBy>Shalini</cp:lastModifiedBy>
  <cp:revision>2</cp:revision>
  <dcterms:created xsi:type="dcterms:W3CDTF">2025-02-06T15:57:00Z</dcterms:created>
  <dcterms:modified xsi:type="dcterms:W3CDTF">2025-02-06T15:57:00Z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2021-11-01T16:37:00Z</dcterms:created>
  <dc:creator>Karen Lukow</dc:creator>
  <dc:description/>
  <dc:language>en-US</dc:language>
  <cp:lastModifiedBy>Bennett, Bruce</cp:lastModifiedBy>
  <cp:lastPrinted>2002-10-18T22:37:00Z</cp:lastPrinted>
  <dcterms:modified xsi:type="dcterms:W3CDTF">2021-11-01T16:37:00Z</dcterms:modified>
  <cp:revision>2</cp:revision>
  <dc:subject/>
  <dc:title>FORMAL COMPLAINT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Illinois Pollution Control Board</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