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2AF7" w14:textId="77777777" w:rsidR="00D91544" w:rsidRPr="00D91544" w:rsidRDefault="00D91544" w:rsidP="00D91544">
      <w:pPr>
        <w:keepNext/>
        <w:jc w:val="center"/>
        <w:outlineLvl w:val="1"/>
        <w:rPr>
          <w:rFonts w:ascii="Arial" w:eastAsia="Times New Roman" w:hAnsi="Arial"/>
          <w:b/>
          <w:bCs/>
          <w:sz w:val="36"/>
          <w:szCs w:val="36"/>
          <w:u w:val="single"/>
        </w:rPr>
      </w:pPr>
      <w:r w:rsidRPr="00D91544">
        <w:rPr>
          <w:rFonts w:ascii="Arial" w:eastAsia="Times New Roman" w:hAnsi="Arial"/>
          <w:b/>
          <w:bCs/>
          <w:sz w:val="36"/>
          <w:szCs w:val="36"/>
          <w:u w:val="single"/>
        </w:rPr>
        <w:t>FORMAL COMPLAINT PACKAGE</w:t>
      </w:r>
    </w:p>
    <w:p w14:paraId="3D803736" w14:textId="77777777" w:rsidR="00D91544" w:rsidRPr="00D91544" w:rsidRDefault="00D91544" w:rsidP="00D91544">
      <w:pPr>
        <w:jc w:val="both"/>
        <w:rPr>
          <w:rFonts w:ascii="Arial" w:eastAsia="Times New Roman" w:hAnsi="Arial"/>
        </w:rPr>
      </w:pPr>
    </w:p>
    <w:p w14:paraId="7AD2DCF1" w14:textId="77777777" w:rsidR="00D91544" w:rsidRPr="00D91544" w:rsidRDefault="00D91544" w:rsidP="00D91544">
      <w:pPr>
        <w:tabs>
          <w:tab w:val="left" w:pos="1935"/>
        </w:tabs>
        <w:rPr>
          <w:rFonts w:ascii="Arial" w:eastAsia="Times New Roman" w:hAnsi="Arial"/>
        </w:rPr>
      </w:pPr>
      <w:r w:rsidRPr="00D91544">
        <w:rPr>
          <w:rFonts w:ascii="Arial" w:eastAsia="Times New Roman" w:hAnsi="Arial"/>
        </w:rPr>
        <w:t>This formal complaint package of the Illinois Pollution Control Board (Board) consists of four parts:</w:t>
      </w:r>
    </w:p>
    <w:p w14:paraId="067310F3" w14:textId="77777777" w:rsidR="00D91544" w:rsidRPr="00D91544" w:rsidRDefault="00D91544" w:rsidP="00D91544">
      <w:pPr>
        <w:tabs>
          <w:tab w:val="left" w:pos="1935"/>
        </w:tabs>
        <w:rPr>
          <w:rFonts w:ascii="Arial" w:eastAsia="Times New Roman" w:hAnsi="Arial"/>
        </w:rPr>
      </w:pPr>
    </w:p>
    <w:p w14:paraId="075DF673" w14:textId="77777777" w:rsidR="00D91544" w:rsidRPr="00D91544" w:rsidRDefault="00D91544" w:rsidP="00D91544">
      <w:pPr>
        <w:numPr>
          <w:ilvl w:val="0"/>
          <w:numId w:val="7"/>
        </w:numPr>
        <w:tabs>
          <w:tab w:val="left" w:pos="1935"/>
        </w:tabs>
        <w:contextualSpacing/>
        <w:rPr>
          <w:rFonts w:ascii="Arial" w:eastAsia="Times New Roman" w:hAnsi="Arial"/>
        </w:rPr>
      </w:pPr>
      <w:r w:rsidRPr="00D91544">
        <w:rPr>
          <w:rFonts w:ascii="Arial" w:eastAsia="Times New Roman" w:hAnsi="Arial"/>
        </w:rPr>
        <w:t>Explanatory Materials</w:t>
      </w:r>
    </w:p>
    <w:p w14:paraId="3AC447C9" w14:textId="77777777" w:rsidR="00D91544" w:rsidRPr="00D91544" w:rsidRDefault="00D91544" w:rsidP="00D91544">
      <w:pPr>
        <w:numPr>
          <w:ilvl w:val="0"/>
          <w:numId w:val="7"/>
        </w:numPr>
        <w:tabs>
          <w:tab w:val="left" w:pos="1935"/>
        </w:tabs>
        <w:contextualSpacing/>
        <w:rPr>
          <w:rFonts w:ascii="Arial" w:eastAsia="Times New Roman" w:hAnsi="Arial"/>
        </w:rPr>
      </w:pPr>
      <w:r w:rsidRPr="00D91544">
        <w:rPr>
          <w:rFonts w:ascii="Arial" w:eastAsia="Times New Roman" w:hAnsi="Arial"/>
        </w:rPr>
        <w:t>Formal Complaint—Form</w:t>
      </w:r>
    </w:p>
    <w:p w14:paraId="1702B1BB" w14:textId="77777777" w:rsidR="00D91544" w:rsidRPr="00D91544" w:rsidRDefault="00D91544" w:rsidP="00D91544">
      <w:pPr>
        <w:numPr>
          <w:ilvl w:val="0"/>
          <w:numId w:val="7"/>
        </w:numPr>
        <w:tabs>
          <w:tab w:val="left" w:pos="1935"/>
        </w:tabs>
        <w:contextualSpacing/>
        <w:rPr>
          <w:rFonts w:ascii="Arial" w:eastAsia="Times New Roman" w:hAnsi="Arial"/>
        </w:rPr>
      </w:pPr>
      <w:r w:rsidRPr="00D91544">
        <w:rPr>
          <w:rFonts w:ascii="Arial" w:eastAsia="Times New Roman" w:hAnsi="Arial"/>
        </w:rPr>
        <w:t>Notice of Filing—Form</w:t>
      </w:r>
    </w:p>
    <w:p w14:paraId="5D68FFE4" w14:textId="77777777" w:rsidR="00D91544" w:rsidRPr="00D91544" w:rsidRDefault="00D91544" w:rsidP="00D91544">
      <w:pPr>
        <w:numPr>
          <w:ilvl w:val="0"/>
          <w:numId w:val="7"/>
        </w:numPr>
        <w:tabs>
          <w:tab w:val="left" w:pos="1935"/>
        </w:tabs>
        <w:contextualSpacing/>
        <w:rPr>
          <w:rFonts w:ascii="Arial" w:eastAsia="Times New Roman" w:hAnsi="Arial"/>
        </w:rPr>
      </w:pPr>
      <w:r w:rsidRPr="00D91544">
        <w:rPr>
          <w:rFonts w:ascii="Arial" w:eastAsia="Times New Roman" w:hAnsi="Arial"/>
        </w:rPr>
        <w:t xml:space="preserve">Documentation of Service—Form </w:t>
      </w:r>
    </w:p>
    <w:p w14:paraId="202DA712" w14:textId="77777777" w:rsidR="00D91544" w:rsidRPr="00D91544" w:rsidRDefault="00D91544" w:rsidP="00D91544">
      <w:pPr>
        <w:tabs>
          <w:tab w:val="left" w:pos="1935"/>
        </w:tabs>
        <w:rPr>
          <w:rFonts w:ascii="Arial" w:eastAsia="Times New Roman" w:hAnsi="Arial"/>
        </w:rPr>
      </w:pPr>
    </w:p>
    <w:p w14:paraId="126F1DD5" w14:textId="77777777" w:rsidR="00D91544" w:rsidRPr="00D91544" w:rsidRDefault="00D91544" w:rsidP="00D91544">
      <w:pPr>
        <w:tabs>
          <w:tab w:val="left" w:pos="1935"/>
        </w:tabs>
        <w:rPr>
          <w:rFonts w:ascii="Arial" w:eastAsia="Times New Roman" w:hAnsi="Arial"/>
        </w:rPr>
      </w:pPr>
      <w:r w:rsidRPr="00D91544">
        <w:rPr>
          <w:rFonts w:ascii="Arial" w:eastAsia="Times New Roman" w:hAnsi="Arial"/>
        </w:rPr>
        <w:t xml:space="preserve">These materials are for general informational purposes only and do not constitute legal advice or substitute for the provisions of any statute, rule, or regulation.  This formal complaint package is available </w:t>
      </w:r>
      <w:r w:rsidRPr="00D91544">
        <w:rPr>
          <w:rFonts w:ascii="Arial" w:eastAsia="Times New Roman" w:hAnsi="Arial" w:cs="Arial"/>
        </w:rPr>
        <w:t>on the Board’s website (</w:t>
      </w:r>
      <w:hyperlink r:id="rId8" w:history="1">
        <w:r w:rsidR="004D78C8" w:rsidRPr="000435F9">
          <w:rPr>
            <w:rStyle w:val="Hyperlink"/>
            <w:rFonts w:ascii="Arial" w:hAnsi="Arial" w:cs="Arial"/>
            <w:u w:val="none"/>
          </w:rPr>
          <w:t>pcb.illinois.gov</w:t>
        </w:r>
      </w:hyperlink>
      <w:r w:rsidRPr="00D91544">
        <w:rPr>
          <w:rFonts w:ascii="Arial" w:eastAsia="Times New Roman" w:hAnsi="Arial" w:cs="Arial"/>
        </w:rPr>
        <w:t xml:space="preserve">) and from the Board’s Clerk. </w:t>
      </w:r>
      <w:r w:rsidRPr="00D91544">
        <w:rPr>
          <w:rFonts w:ascii="Arial" w:eastAsia="Times New Roman" w:hAnsi="Arial"/>
        </w:rPr>
        <w:t xml:space="preserve">   </w:t>
      </w:r>
    </w:p>
    <w:p w14:paraId="4BD82203" w14:textId="77777777" w:rsidR="00D91544" w:rsidRPr="00D91544" w:rsidRDefault="00D91544" w:rsidP="00D91544">
      <w:pPr>
        <w:tabs>
          <w:tab w:val="left" w:pos="1935"/>
        </w:tabs>
        <w:rPr>
          <w:rFonts w:ascii="Arial" w:eastAsia="Times New Roman" w:hAnsi="Arial"/>
        </w:rPr>
      </w:pPr>
    </w:p>
    <w:p w14:paraId="3D9D9851" w14:textId="77777777" w:rsidR="00D91544" w:rsidRPr="00D91544" w:rsidRDefault="00D91544" w:rsidP="00D91544">
      <w:pPr>
        <w:tabs>
          <w:tab w:val="left" w:pos="1935"/>
        </w:tabs>
        <w:jc w:val="center"/>
        <w:rPr>
          <w:rFonts w:ascii="Arial" w:eastAsia="Times New Roman" w:hAnsi="Arial"/>
          <w:b/>
          <w:sz w:val="28"/>
          <w:szCs w:val="28"/>
          <w:u w:val="single"/>
        </w:rPr>
      </w:pPr>
      <w:r w:rsidRPr="00D91544">
        <w:rPr>
          <w:rFonts w:ascii="Arial" w:eastAsia="Times New Roman" w:hAnsi="Arial"/>
          <w:b/>
          <w:sz w:val="28"/>
          <w:szCs w:val="28"/>
          <w:u w:val="single"/>
        </w:rPr>
        <w:t>EXPLANATORY MATERIALS</w:t>
      </w:r>
    </w:p>
    <w:p w14:paraId="61E94359" w14:textId="77777777" w:rsidR="00D91544" w:rsidRPr="00D91544" w:rsidRDefault="00D91544" w:rsidP="00D91544">
      <w:pPr>
        <w:tabs>
          <w:tab w:val="left" w:pos="1935"/>
        </w:tabs>
        <w:jc w:val="center"/>
        <w:rPr>
          <w:rFonts w:ascii="Arial" w:eastAsia="Times New Roman" w:hAnsi="Arial"/>
          <w:b/>
          <w:u w:val="single"/>
        </w:rPr>
      </w:pPr>
    </w:p>
    <w:p w14:paraId="4CC9AB10" w14:textId="77777777" w:rsidR="00D91544" w:rsidRPr="00D91544" w:rsidRDefault="00D91544" w:rsidP="00D91544">
      <w:pPr>
        <w:tabs>
          <w:tab w:val="left" w:pos="1935"/>
        </w:tabs>
        <w:rPr>
          <w:rFonts w:ascii="Arial" w:eastAsia="Times New Roman" w:hAnsi="Arial" w:cs="Arial"/>
          <w:color w:val="000000"/>
        </w:rPr>
      </w:pPr>
      <w:r w:rsidRPr="00D91544">
        <w:rPr>
          <w:rFonts w:ascii="Arial" w:eastAsia="Times New Roman" w:hAnsi="Arial"/>
        </w:rPr>
        <w:t xml:space="preserve">Any person can file a formal complaint with the Board.  When you file </w:t>
      </w:r>
      <w:r w:rsidRPr="00D91544">
        <w:rPr>
          <w:rFonts w:ascii="Arial" w:eastAsia="Times New Roman" w:hAnsi="Arial" w:cs="Arial"/>
        </w:rPr>
        <w:t>a formal complaint, you, as the “complainant,” start an enforcement action before the Board.  A</w:t>
      </w:r>
      <w:r w:rsidRPr="00D91544">
        <w:rPr>
          <w:rFonts w:ascii="Arial" w:eastAsia="Times New Roman" w:hAnsi="Arial" w:cs="Arial"/>
          <w:color w:val="000000"/>
        </w:rPr>
        <w:t xml:space="preserve"> formal complaint filed by anyone other than the Illinois Attorney General or a State’s Attorney (</w:t>
      </w:r>
      <w:r w:rsidRPr="00D91544">
        <w:rPr>
          <w:rFonts w:ascii="Arial" w:eastAsia="Times New Roman" w:hAnsi="Arial" w:cs="Arial"/>
          <w:i/>
          <w:color w:val="000000"/>
        </w:rPr>
        <w:t>e.g.</w:t>
      </w:r>
      <w:r w:rsidRPr="00D91544">
        <w:rPr>
          <w:rFonts w:ascii="Arial" w:eastAsia="Times New Roman" w:hAnsi="Arial" w:cs="Arial"/>
          <w:color w:val="000000"/>
        </w:rPr>
        <w:t>, one or more individual citizens, an association, a citizens group, or a corporation) is known as a “citizen’s enforcement action.”</w:t>
      </w:r>
    </w:p>
    <w:p w14:paraId="6FB456B5" w14:textId="77777777" w:rsidR="00D91544" w:rsidRPr="00D91544" w:rsidRDefault="00D91544" w:rsidP="00D91544">
      <w:pPr>
        <w:tabs>
          <w:tab w:val="left" w:pos="1935"/>
        </w:tabs>
        <w:rPr>
          <w:rFonts w:ascii="Arial" w:eastAsia="Times New Roman" w:hAnsi="Arial" w:cs="Arial"/>
          <w:color w:val="000000"/>
        </w:rPr>
      </w:pPr>
    </w:p>
    <w:p w14:paraId="746F4C0C" w14:textId="77777777" w:rsidR="00D91544" w:rsidRPr="00D91544" w:rsidRDefault="00D91544" w:rsidP="00D91544">
      <w:pPr>
        <w:tabs>
          <w:tab w:val="left" w:pos="1935"/>
        </w:tabs>
        <w:rPr>
          <w:rFonts w:ascii="Arial" w:eastAsia="Times New Roman" w:hAnsi="Arial"/>
        </w:rPr>
      </w:pPr>
      <w:r w:rsidRPr="00D91544">
        <w:rPr>
          <w:rFonts w:ascii="Arial" w:eastAsia="Times New Roman" w:hAnsi="Arial" w:cs="Arial"/>
        </w:rPr>
        <w:t>By filing</w:t>
      </w:r>
      <w:r w:rsidRPr="00D91544">
        <w:rPr>
          <w:rFonts w:ascii="Arial" w:eastAsia="Times New Roman" w:hAnsi="Arial"/>
        </w:rPr>
        <w:t xml:space="preserve"> a formal complaint, you assume the responsibility to prove to the Board that the individual or entity you are complaining about, called the “respondent,” has committed a violation.  Your formal complaint must specifically allege which provision of the following you believe the respondent has violated:</w:t>
      </w:r>
    </w:p>
    <w:p w14:paraId="6CC55095" w14:textId="77777777" w:rsidR="00D91544" w:rsidRPr="00D91544" w:rsidRDefault="00D91544" w:rsidP="00D91544">
      <w:pPr>
        <w:tabs>
          <w:tab w:val="left" w:pos="1935"/>
        </w:tabs>
        <w:rPr>
          <w:rFonts w:ascii="Arial" w:eastAsia="Times New Roman" w:hAnsi="Arial"/>
        </w:rPr>
      </w:pPr>
    </w:p>
    <w:p w14:paraId="68B15771" w14:textId="77777777" w:rsidR="00D91544" w:rsidRPr="00D91544" w:rsidRDefault="00D91544" w:rsidP="00D91544">
      <w:pPr>
        <w:numPr>
          <w:ilvl w:val="0"/>
          <w:numId w:val="5"/>
        </w:numPr>
        <w:tabs>
          <w:tab w:val="left" w:pos="1935"/>
        </w:tabs>
        <w:rPr>
          <w:rFonts w:ascii="Arial" w:eastAsia="Times New Roman" w:hAnsi="Arial"/>
        </w:rPr>
      </w:pPr>
      <w:r w:rsidRPr="00D91544">
        <w:rPr>
          <w:rFonts w:ascii="Arial" w:eastAsia="Times New Roman" w:hAnsi="Arial"/>
        </w:rPr>
        <w:t>The Environmental Protection Act (Act)</w:t>
      </w:r>
    </w:p>
    <w:p w14:paraId="767478DE" w14:textId="77777777" w:rsidR="00D91544" w:rsidRPr="00D91544" w:rsidRDefault="00D91544" w:rsidP="00D91544">
      <w:pPr>
        <w:numPr>
          <w:ilvl w:val="0"/>
          <w:numId w:val="5"/>
        </w:numPr>
        <w:tabs>
          <w:tab w:val="left" w:pos="1935"/>
        </w:tabs>
        <w:rPr>
          <w:rFonts w:ascii="Arial" w:eastAsia="Times New Roman" w:hAnsi="Arial"/>
        </w:rPr>
      </w:pPr>
      <w:r w:rsidRPr="00D91544">
        <w:rPr>
          <w:rFonts w:ascii="Arial" w:eastAsia="Times New Roman" w:hAnsi="Arial"/>
        </w:rPr>
        <w:t>The Board’s regulations</w:t>
      </w:r>
    </w:p>
    <w:p w14:paraId="6D4DCF49" w14:textId="77777777" w:rsidR="00D91544" w:rsidRPr="00D91544" w:rsidRDefault="00D91544" w:rsidP="00D91544">
      <w:pPr>
        <w:numPr>
          <w:ilvl w:val="0"/>
          <w:numId w:val="5"/>
        </w:numPr>
        <w:tabs>
          <w:tab w:val="left" w:pos="1935"/>
        </w:tabs>
        <w:rPr>
          <w:rFonts w:ascii="Arial" w:eastAsia="Times New Roman" w:hAnsi="Arial"/>
        </w:rPr>
      </w:pPr>
      <w:r w:rsidRPr="00D91544">
        <w:rPr>
          <w:rFonts w:ascii="Arial" w:eastAsia="Times New Roman" w:hAnsi="Arial"/>
        </w:rPr>
        <w:t xml:space="preserve">A Board </w:t>
      </w:r>
      <w:proofErr w:type="gramStart"/>
      <w:r w:rsidRPr="00D91544">
        <w:rPr>
          <w:rFonts w:ascii="Arial" w:eastAsia="Times New Roman" w:hAnsi="Arial"/>
        </w:rPr>
        <w:t>order</w:t>
      </w:r>
      <w:proofErr w:type="gramEnd"/>
      <w:r w:rsidRPr="00D91544">
        <w:rPr>
          <w:rFonts w:ascii="Arial" w:eastAsia="Times New Roman" w:hAnsi="Arial"/>
        </w:rPr>
        <w:t xml:space="preserve"> </w:t>
      </w:r>
    </w:p>
    <w:p w14:paraId="5D16206C" w14:textId="77777777" w:rsidR="00D91544" w:rsidRPr="00D91544" w:rsidRDefault="00D91544" w:rsidP="00D91544">
      <w:pPr>
        <w:numPr>
          <w:ilvl w:val="0"/>
          <w:numId w:val="5"/>
        </w:numPr>
        <w:tabs>
          <w:tab w:val="left" w:pos="1935"/>
        </w:tabs>
        <w:rPr>
          <w:rFonts w:ascii="Arial" w:eastAsia="Times New Roman" w:hAnsi="Arial"/>
        </w:rPr>
      </w:pPr>
      <w:r w:rsidRPr="00D91544">
        <w:rPr>
          <w:rFonts w:ascii="Arial" w:eastAsia="Times New Roman" w:hAnsi="Arial"/>
        </w:rPr>
        <w:t xml:space="preserve">A permit issued by the Illinois Environmental Protection Agency (IEPA) </w:t>
      </w:r>
    </w:p>
    <w:p w14:paraId="34E6C7A5" w14:textId="77777777" w:rsidR="00D91544" w:rsidRPr="00D91544" w:rsidRDefault="00D91544" w:rsidP="00D91544">
      <w:pPr>
        <w:tabs>
          <w:tab w:val="left" w:pos="1935"/>
        </w:tabs>
        <w:rPr>
          <w:rFonts w:ascii="Arial" w:eastAsia="Times New Roman" w:hAnsi="Arial"/>
        </w:rPr>
      </w:pPr>
    </w:p>
    <w:p w14:paraId="1485DAD0" w14:textId="77777777" w:rsidR="00D91544" w:rsidRPr="00D91544" w:rsidRDefault="00D91544" w:rsidP="00D91544">
      <w:pPr>
        <w:tabs>
          <w:tab w:val="left" w:pos="1935"/>
        </w:tabs>
        <w:spacing w:after="240"/>
        <w:rPr>
          <w:rFonts w:ascii="Arial" w:eastAsia="Times New Roman" w:hAnsi="Arial"/>
          <w:bCs/>
        </w:rPr>
      </w:pPr>
      <w:r w:rsidRPr="00D91544">
        <w:rPr>
          <w:rFonts w:ascii="Arial" w:eastAsia="Times New Roman" w:hAnsi="Arial"/>
          <w:bCs/>
        </w:rPr>
        <w:t xml:space="preserve">IEPA is not required to investigate your allegations.  The Board cannot provide you with legal advice.  If the Board accepts your formal complaint, you will generally need to prepare and file other documents with the Board, as well as formally present your case at a public hearing.  Board employees cannot prepare these documents for you or speak on your behalf. </w:t>
      </w:r>
    </w:p>
    <w:p w14:paraId="6E28172E" w14:textId="77777777" w:rsidR="00D91544" w:rsidRPr="00D91544" w:rsidRDefault="00D91544" w:rsidP="00D91544">
      <w:pPr>
        <w:keepNext/>
        <w:spacing w:after="240"/>
        <w:jc w:val="center"/>
        <w:outlineLvl w:val="1"/>
        <w:rPr>
          <w:rFonts w:ascii="Arial" w:eastAsia="Times New Roman" w:hAnsi="Arial"/>
          <w:b/>
          <w:bCs/>
          <w:szCs w:val="20"/>
          <w:u w:val="single"/>
        </w:rPr>
      </w:pPr>
      <w:r w:rsidRPr="00D91544">
        <w:rPr>
          <w:rFonts w:ascii="Arial" w:eastAsia="Times New Roman" w:hAnsi="Arial"/>
          <w:b/>
          <w:bCs/>
          <w:szCs w:val="20"/>
          <w:u w:val="single"/>
        </w:rPr>
        <w:t>Preparing, Filing, and Serving a Formal Complaint</w:t>
      </w:r>
    </w:p>
    <w:p w14:paraId="130E33B4" w14:textId="77777777" w:rsidR="00D91544" w:rsidRPr="00D91544" w:rsidRDefault="00D91544" w:rsidP="00D91544">
      <w:pPr>
        <w:rPr>
          <w:rFonts w:ascii="Arial" w:eastAsia="Times New Roman" w:hAnsi="Arial"/>
        </w:rPr>
      </w:pPr>
      <w:r w:rsidRPr="00D91544">
        <w:rPr>
          <w:rFonts w:ascii="Arial" w:eastAsia="Times New Roman" w:hAnsi="Arial"/>
        </w:rPr>
        <w:t xml:space="preserve">To start an enforcement action before the Board, you must take the following steps:  </w:t>
      </w:r>
    </w:p>
    <w:p w14:paraId="22E23AC3" w14:textId="77777777" w:rsidR="00D91544" w:rsidRPr="00D91544" w:rsidRDefault="00D91544" w:rsidP="00D91544">
      <w:pPr>
        <w:rPr>
          <w:rFonts w:ascii="Arial" w:eastAsia="Times New Roman" w:hAnsi="Arial"/>
        </w:rPr>
      </w:pPr>
    </w:p>
    <w:p w14:paraId="5BF5116C" w14:textId="77777777" w:rsidR="00D91544" w:rsidRPr="00D91544" w:rsidRDefault="00D91544" w:rsidP="00D91544">
      <w:pPr>
        <w:rPr>
          <w:rFonts w:ascii="Arial" w:eastAsia="Times New Roman" w:hAnsi="Arial"/>
        </w:rPr>
      </w:pPr>
      <w:r w:rsidRPr="00D91544">
        <w:rPr>
          <w:rFonts w:ascii="Arial" w:eastAsia="Times New Roman" w:hAnsi="Arial"/>
          <w:b/>
          <w:u w:val="single"/>
        </w:rPr>
        <w:t>Step 1</w:t>
      </w:r>
      <w:r w:rsidRPr="00D91544">
        <w:rPr>
          <w:rFonts w:ascii="Arial" w:eastAsia="Times New Roman" w:hAnsi="Arial"/>
        </w:rPr>
        <w:t xml:space="preserve">—Prepare three documents:  a formal “complaint”; a “notice of filing”; and “documentation of service.”  </w:t>
      </w:r>
    </w:p>
    <w:p w14:paraId="63AA3A1E" w14:textId="77777777" w:rsidR="00D91544" w:rsidRPr="00D91544" w:rsidRDefault="00D91544" w:rsidP="00D91544">
      <w:pPr>
        <w:rPr>
          <w:rFonts w:ascii="Arial" w:eastAsia="Times New Roman" w:hAnsi="Arial"/>
        </w:rPr>
      </w:pPr>
      <w:r w:rsidRPr="00D91544">
        <w:rPr>
          <w:rFonts w:ascii="Arial" w:eastAsia="Times New Roman" w:hAnsi="Arial"/>
          <w:b/>
          <w:u w:val="single"/>
        </w:rPr>
        <w:lastRenderedPageBreak/>
        <w:t>Step 2</w:t>
      </w:r>
      <w:proofErr w:type="gramStart"/>
      <w:r w:rsidRPr="00D91544">
        <w:rPr>
          <w:rFonts w:ascii="Arial" w:eastAsia="Times New Roman" w:hAnsi="Arial"/>
        </w:rPr>
        <w:t>—“</w:t>
      </w:r>
      <w:proofErr w:type="gramEnd"/>
      <w:r w:rsidRPr="00D91544">
        <w:rPr>
          <w:rFonts w:ascii="Arial" w:eastAsia="Times New Roman" w:hAnsi="Arial"/>
        </w:rPr>
        <w:t>File” (</w:t>
      </w:r>
      <w:r w:rsidRPr="00D91544">
        <w:rPr>
          <w:rFonts w:ascii="Arial" w:eastAsia="Times New Roman" w:hAnsi="Arial"/>
          <w:i/>
        </w:rPr>
        <w:t>e.g.</w:t>
      </w:r>
      <w:r w:rsidRPr="00D91544">
        <w:rPr>
          <w:rFonts w:ascii="Arial" w:eastAsia="Times New Roman" w:hAnsi="Arial"/>
        </w:rPr>
        <w:t xml:space="preserve">, deliver by U.S. Mail) the three documents from Step 1 with the Board’s Clerk. </w:t>
      </w:r>
    </w:p>
    <w:p w14:paraId="14848198" w14:textId="77777777" w:rsidR="00D91544" w:rsidRPr="00D91544" w:rsidRDefault="00D91544" w:rsidP="00D91544">
      <w:pPr>
        <w:rPr>
          <w:rFonts w:ascii="Arial" w:eastAsia="Times New Roman" w:hAnsi="Arial"/>
        </w:rPr>
      </w:pPr>
      <w:r w:rsidRPr="00D91544">
        <w:rPr>
          <w:rFonts w:ascii="Arial" w:eastAsia="Times New Roman" w:hAnsi="Arial"/>
          <w:b/>
          <w:u w:val="single"/>
        </w:rPr>
        <w:t>Step 3</w:t>
      </w:r>
      <w:proofErr w:type="gramStart"/>
      <w:r w:rsidRPr="00D91544">
        <w:rPr>
          <w:rFonts w:ascii="Arial" w:eastAsia="Times New Roman" w:hAnsi="Arial"/>
        </w:rPr>
        <w:t>—“</w:t>
      </w:r>
      <w:proofErr w:type="gramEnd"/>
      <w:r w:rsidRPr="00D91544">
        <w:rPr>
          <w:rFonts w:ascii="Arial" w:eastAsia="Times New Roman" w:hAnsi="Arial"/>
        </w:rPr>
        <w:t>Serve” (</w:t>
      </w:r>
      <w:r w:rsidRPr="00D91544">
        <w:rPr>
          <w:rFonts w:ascii="Arial" w:eastAsia="Times New Roman" w:hAnsi="Arial"/>
          <w:i/>
        </w:rPr>
        <w:t>e.g.</w:t>
      </w:r>
      <w:r w:rsidRPr="00D91544">
        <w:rPr>
          <w:rFonts w:ascii="Arial" w:eastAsia="Times New Roman" w:hAnsi="Arial"/>
        </w:rPr>
        <w:t>, deliver by U.S. Mail with a recipient’s signature recorded) copies of the three documents from Step 1 on the alleged polluter (</w:t>
      </w:r>
      <w:r w:rsidRPr="00D91544">
        <w:rPr>
          <w:rFonts w:ascii="Arial" w:eastAsia="Times New Roman" w:hAnsi="Arial"/>
          <w:i/>
        </w:rPr>
        <w:t>i.e.</w:t>
      </w:r>
      <w:r w:rsidRPr="00D91544">
        <w:rPr>
          <w:rFonts w:ascii="Arial" w:eastAsia="Times New Roman" w:hAnsi="Arial"/>
        </w:rPr>
        <w:t>, the respondent).</w:t>
      </w:r>
    </w:p>
    <w:p w14:paraId="3A6C5EE3" w14:textId="77777777" w:rsidR="00D91544" w:rsidRPr="00D91544" w:rsidRDefault="00D91544" w:rsidP="00D91544">
      <w:pPr>
        <w:rPr>
          <w:rFonts w:ascii="Arial" w:eastAsia="Times New Roman" w:hAnsi="Arial"/>
        </w:rPr>
      </w:pPr>
      <w:r w:rsidRPr="00D91544">
        <w:rPr>
          <w:rFonts w:ascii="Arial" w:eastAsia="Times New Roman" w:hAnsi="Arial"/>
          <w:b/>
          <w:u w:val="single"/>
        </w:rPr>
        <w:t>Step 4</w:t>
      </w:r>
      <w:r w:rsidRPr="00D91544">
        <w:rPr>
          <w:rFonts w:ascii="Arial" w:eastAsia="Times New Roman" w:hAnsi="Arial"/>
        </w:rPr>
        <w:t xml:space="preserve">—Step 4 is necessary only if the “documentation of service” that you filed as part of Step 2 showed that service on the respondent had been </w:t>
      </w:r>
      <w:r w:rsidRPr="00D91544">
        <w:rPr>
          <w:rFonts w:ascii="Arial" w:eastAsia="Times New Roman" w:hAnsi="Arial"/>
          <w:i/>
        </w:rPr>
        <w:t>initiated</w:t>
      </w:r>
      <w:r w:rsidRPr="00D91544">
        <w:rPr>
          <w:rFonts w:ascii="Arial" w:eastAsia="Times New Roman" w:hAnsi="Arial"/>
        </w:rPr>
        <w:t xml:space="preserve"> but not yet </w:t>
      </w:r>
      <w:r w:rsidRPr="00D91544">
        <w:rPr>
          <w:rFonts w:ascii="Arial" w:eastAsia="Times New Roman" w:hAnsi="Arial"/>
          <w:i/>
        </w:rPr>
        <w:t>completed</w:t>
      </w:r>
      <w:r w:rsidRPr="00D91544">
        <w:rPr>
          <w:rFonts w:ascii="Arial" w:eastAsia="Times New Roman" w:hAnsi="Arial"/>
        </w:rPr>
        <w:t xml:space="preserve"> (</w:t>
      </w:r>
      <w:r w:rsidRPr="00D91544">
        <w:rPr>
          <w:rFonts w:ascii="Arial" w:eastAsia="Times New Roman" w:hAnsi="Arial"/>
          <w:i/>
        </w:rPr>
        <w:t>i.e.</w:t>
      </w:r>
      <w:r w:rsidRPr="00D91544">
        <w:rPr>
          <w:rFonts w:ascii="Arial" w:eastAsia="Times New Roman" w:hAnsi="Arial"/>
        </w:rPr>
        <w:t xml:space="preserve">, at Step 2, you did not yet have, </w:t>
      </w:r>
      <w:r w:rsidRPr="00D91544">
        <w:rPr>
          <w:rFonts w:ascii="Arial" w:eastAsia="Times New Roman" w:hAnsi="Arial"/>
          <w:i/>
        </w:rPr>
        <w:t>e.g.</w:t>
      </w:r>
      <w:r w:rsidRPr="00D91544">
        <w:rPr>
          <w:rFonts w:ascii="Arial" w:eastAsia="Times New Roman" w:hAnsi="Arial"/>
        </w:rPr>
        <w:t xml:space="preserve">, the U.S. Postal Service’s delivery confirmation signed by the recipient).  Therefore, if you did not have the documentation of </w:t>
      </w:r>
      <w:r w:rsidRPr="00D91544">
        <w:rPr>
          <w:rFonts w:ascii="Arial" w:eastAsia="Times New Roman" w:hAnsi="Arial"/>
          <w:i/>
        </w:rPr>
        <w:t>completed</w:t>
      </w:r>
      <w:r w:rsidRPr="00D91544">
        <w:rPr>
          <w:rFonts w:ascii="Arial" w:eastAsia="Times New Roman" w:hAnsi="Arial"/>
        </w:rPr>
        <w:t xml:space="preserve"> service when you performed Step 2, you must perform Step 4:  file with the Board’s Clerk another “documentation of service”—when that documentation becomes available to you—showing that service on the respondent was </w:t>
      </w:r>
      <w:r w:rsidRPr="00D91544">
        <w:rPr>
          <w:rFonts w:ascii="Arial" w:eastAsia="Times New Roman" w:hAnsi="Arial"/>
          <w:i/>
        </w:rPr>
        <w:t>completed</w:t>
      </w:r>
      <w:r w:rsidRPr="00D91544">
        <w:rPr>
          <w:rFonts w:ascii="Arial" w:eastAsia="Times New Roman" w:hAnsi="Arial"/>
        </w:rPr>
        <w:t xml:space="preserve">.       </w:t>
      </w:r>
    </w:p>
    <w:p w14:paraId="6A810CEB" w14:textId="77777777" w:rsidR="00D91544" w:rsidRPr="00D91544" w:rsidRDefault="00D91544" w:rsidP="00D91544">
      <w:pPr>
        <w:rPr>
          <w:rFonts w:ascii="Arial" w:eastAsia="Times New Roman" w:hAnsi="Arial"/>
        </w:rPr>
      </w:pPr>
    </w:p>
    <w:p w14:paraId="73D98722" w14:textId="77777777" w:rsidR="00D91544" w:rsidRPr="00D91544" w:rsidRDefault="00D91544" w:rsidP="00D91544">
      <w:pPr>
        <w:rPr>
          <w:rFonts w:ascii="Arial" w:eastAsia="Times New Roman" w:hAnsi="Arial"/>
        </w:rPr>
      </w:pPr>
      <w:r w:rsidRPr="00D91544">
        <w:rPr>
          <w:rFonts w:ascii="Arial" w:eastAsia="Times New Roman" w:hAnsi="Arial"/>
        </w:rPr>
        <w:t>Each of these steps is further explained below.</w:t>
      </w:r>
    </w:p>
    <w:p w14:paraId="7B22158A" w14:textId="77777777" w:rsidR="00D91544" w:rsidRPr="00D91544" w:rsidRDefault="00D91544" w:rsidP="00D91544">
      <w:pPr>
        <w:rPr>
          <w:rFonts w:ascii="Arial" w:eastAsia="Times New Roman" w:hAnsi="Arial"/>
        </w:rPr>
      </w:pPr>
    </w:p>
    <w:p w14:paraId="65A14871" w14:textId="77777777" w:rsidR="00D91544" w:rsidRPr="00D91544" w:rsidRDefault="00D91544" w:rsidP="00D91544">
      <w:pPr>
        <w:rPr>
          <w:rFonts w:ascii="Arial" w:eastAsia="Times New Roman" w:hAnsi="Arial"/>
        </w:rPr>
      </w:pPr>
      <w:r w:rsidRPr="00D91544">
        <w:rPr>
          <w:rFonts w:ascii="Arial" w:eastAsia="Times New Roman" w:hAnsi="Arial"/>
          <w:b/>
          <w:u w:val="single"/>
        </w:rPr>
        <w:t>Step 1—Prepare the Documents.</w:t>
      </w:r>
      <w:r w:rsidRPr="00D91544">
        <w:rPr>
          <w:rFonts w:ascii="Arial" w:eastAsia="Times New Roman" w:hAnsi="Arial"/>
        </w:rPr>
        <w:t xml:space="preserve">  To prepare your Formal Complaint, Notice of Filing, and Documentation of Service, you may use the forms that follow or create your own.  Any documents you create must contain </w:t>
      </w:r>
      <w:proofErr w:type="gramStart"/>
      <w:r w:rsidRPr="00D91544">
        <w:rPr>
          <w:rFonts w:ascii="Arial" w:eastAsia="Times New Roman" w:hAnsi="Arial"/>
        </w:rPr>
        <w:t>all of</w:t>
      </w:r>
      <w:proofErr w:type="gramEnd"/>
      <w:r w:rsidRPr="00D91544">
        <w:rPr>
          <w:rFonts w:ascii="Arial" w:eastAsia="Times New Roman" w:hAnsi="Arial"/>
        </w:rPr>
        <w:t xml:space="preserve"> the information called for by the forms.  A Formal Complaint sets forth your allegations against the respondent and the relief you would like the Board to order.  A Notice of Filing notifies the respondent that you have filed the complaint with the Board.  The Notice of Filing form in these materials also includes information specific to citizen’s enforcement actions.  Documentation of Service provides written proof to the Board that you have served the complaint on the respondent.  The Board’s </w:t>
      </w:r>
      <w:r w:rsidRPr="00D91544">
        <w:rPr>
          <w:rFonts w:ascii="Arial" w:eastAsia="Times New Roman" w:hAnsi="Arial" w:cs="Arial"/>
        </w:rPr>
        <w:t xml:space="preserve">requirements for the </w:t>
      </w:r>
      <w:r w:rsidRPr="00D91544">
        <w:rPr>
          <w:rFonts w:ascii="Arial" w:eastAsia="Times New Roman" w:hAnsi="Arial" w:cs="Arial"/>
          <w:i/>
        </w:rPr>
        <w:t>contents</w:t>
      </w:r>
      <w:r w:rsidRPr="00D91544">
        <w:rPr>
          <w:rFonts w:ascii="Arial" w:eastAsia="Times New Roman" w:hAnsi="Arial" w:cs="Arial"/>
        </w:rPr>
        <w:t xml:space="preserve"> of these three documents are set forth in its procedural rules (35 Ill. Adm. Code 101.302(b)(3), 101.304(d)(1)-(2), 101.Appendices D &amp; E, 103.204), which are located on the Board’s website.  </w:t>
      </w:r>
      <w:r w:rsidRPr="00D91544">
        <w:rPr>
          <w:rFonts w:ascii="Arial" w:eastAsia="Times New Roman" w:hAnsi="Arial"/>
        </w:rPr>
        <w:t xml:space="preserve">     </w:t>
      </w:r>
    </w:p>
    <w:p w14:paraId="7764F3E2" w14:textId="77777777" w:rsidR="00D91544" w:rsidRPr="00D91544" w:rsidRDefault="00D91544" w:rsidP="00D91544">
      <w:pPr>
        <w:rPr>
          <w:rFonts w:ascii="Arial" w:eastAsia="Times New Roman" w:hAnsi="Arial"/>
        </w:rPr>
      </w:pPr>
    </w:p>
    <w:p w14:paraId="76ED2753" w14:textId="77777777" w:rsidR="00D91544" w:rsidRPr="00D91544" w:rsidRDefault="00D91544" w:rsidP="00D91544">
      <w:pPr>
        <w:rPr>
          <w:rFonts w:ascii="Arial" w:eastAsia="Times New Roman" w:hAnsi="Arial"/>
        </w:rPr>
      </w:pPr>
      <w:r w:rsidRPr="00D91544">
        <w:rPr>
          <w:rFonts w:ascii="Arial" w:eastAsia="Times New Roman" w:hAnsi="Arial"/>
          <w:b/>
          <w:u w:val="single"/>
        </w:rPr>
        <w:t>Step 2—File.</w:t>
      </w:r>
      <w:r w:rsidRPr="00D91544">
        <w:rPr>
          <w:rFonts w:ascii="Arial" w:eastAsia="Times New Roman" w:hAnsi="Arial"/>
        </w:rPr>
        <w:t xml:space="preserve">  “Filing” is the term used when a party (</w:t>
      </w:r>
      <w:r w:rsidRPr="00D91544">
        <w:rPr>
          <w:rFonts w:ascii="Arial" w:eastAsia="Times New Roman" w:hAnsi="Arial"/>
          <w:i/>
        </w:rPr>
        <w:t>e.g.</w:t>
      </w:r>
      <w:r w:rsidRPr="00D91544">
        <w:rPr>
          <w:rFonts w:ascii="Arial" w:eastAsia="Times New Roman" w:hAnsi="Arial"/>
        </w:rPr>
        <w:t xml:space="preserve">, you as the complainant) delivers a document </w:t>
      </w:r>
      <w:r w:rsidRPr="00D91544">
        <w:rPr>
          <w:rFonts w:ascii="Arial" w:eastAsia="Times New Roman" w:hAnsi="Arial"/>
          <w:i/>
        </w:rPr>
        <w:t>to the Board’s Clerk</w:t>
      </w:r>
      <w:r w:rsidRPr="00D91544">
        <w:rPr>
          <w:rFonts w:ascii="Arial" w:eastAsia="Times New Roman" w:hAnsi="Arial"/>
        </w:rPr>
        <w:t xml:space="preserve"> to be placed in the official record of the proceeding; “service” is the term used when a party delivers a copy of that same document </w:t>
      </w:r>
      <w:r w:rsidRPr="00D91544">
        <w:rPr>
          <w:rFonts w:ascii="Arial" w:eastAsia="Times New Roman" w:hAnsi="Arial"/>
          <w:i/>
        </w:rPr>
        <w:t>to another party</w:t>
      </w:r>
      <w:r w:rsidRPr="00D91544">
        <w:rPr>
          <w:rFonts w:ascii="Arial" w:eastAsia="Times New Roman" w:hAnsi="Arial"/>
        </w:rPr>
        <w:t xml:space="preserve"> to the proceeding (</w:t>
      </w:r>
      <w:r w:rsidRPr="00D91544">
        <w:rPr>
          <w:rFonts w:ascii="Arial" w:eastAsia="Times New Roman" w:hAnsi="Arial"/>
          <w:i/>
        </w:rPr>
        <w:t>e.g.</w:t>
      </w:r>
      <w:r w:rsidRPr="00D91544">
        <w:rPr>
          <w:rFonts w:ascii="Arial" w:eastAsia="Times New Roman" w:hAnsi="Arial"/>
        </w:rPr>
        <w:t>, the alleged polluter as the respondent).  Once you have completed Step 1, you must “file” the Formal Complaint, the Notice of Filing, and the Documentation of Service with the Clerk.  You may file these three documents in one of two ways</w:t>
      </w:r>
      <w:proofErr w:type="gramStart"/>
      <w:r w:rsidRPr="00D91544">
        <w:rPr>
          <w:rFonts w:ascii="Arial" w:eastAsia="Times New Roman" w:hAnsi="Arial"/>
        </w:rPr>
        <w:t>:  (</w:t>
      </w:r>
      <w:proofErr w:type="gramEnd"/>
      <w:r w:rsidRPr="00D91544">
        <w:rPr>
          <w:rFonts w:ascii="Arial" w:eastAsia="Times New Roman" w:hAnsi="Arial"/>
        </w:rPr>
        <w:t xml:space="preserve">1) in paper; or (2) electronically through the “Clerk’s Office On-Line” (COOL).  </w:t>
      </w:r>
    </w:p>
    <w:p w14:paraId="030A8FAB" w14:textId="77777777" w:rsidR="00D91544" w:rsidRPr="00D91544" w:rsidRDefault="00D91544" w:rsidP="00D91544">
      <w:pPr>
        <w:rPr>
          <w:rFonts w:ascii="Arial" w:eastAsia="Times New Roman" w:hAnsi="Arial"/>
        </w:rPr>
      </w:pPr>
    </w:p>
    <w:p w14:paraId="473657FB" w14:textId="77777777" w:rsidR="00D91544" w:rsidRPr="00D91544" w:rsidRDefault="00D91544" w:rsidP="00D91544">
      <w:pPr>
        <w:rPr>
          <w:rFonts w:ascii="Arial" w:eastAsia="Times New Roman" w:hAnsi="Arial"/>
        </w:rPr>
      </w:pPr>
      <w:r w:rsidRPr="00D91544">
        <w:rPr>
          <w:rFonts w:ascii="Arial" w:eastAsia="Times New Roman" w:hAnsi="Arial"/>
        </w:rPr>
        <w:t xml:space="preserve">If you file in paper, the original of </w:t>
      </w:r>
      <w:r w:rsidRPr="00D91544">
        <w:rPr>
          <w:rFonts w:ascii="Arial" w:eastAsia="Times New Roman" w:hAnsi="Arial"/>
          <w:i/>
        </w:rPr>
        <w:t>each</w:t>
      </w:r>
      <w:r w:rsidRPr="00D91544">
        <w:rPr>
          <w:rFonts w:ascii="Arial" w:eastAsia="Times New Roman" w:hAnsi="Arial"/>
        </w:rPr>
        <w:t xml:space="preserve"> of the three documents and three copies (4 total = 1 original + 3 copies) of </w:t>
      </w:r>
      <w:r w:rsidRPr="00D91544">
        <w:rPr>
          <w:rFonts w:ascii="Arial" w:eastAsia="Times New Roman" w:hAnsi="Arial"/>
          <w:i/>
        </w:rPr>
        <w:t>each</w:t>
      </w:r>
      <w:r w:rsidRPr="00D91544">
        <w:rPr>
          <w:rFonts w:ascii="Arial" w:eastAsia="Times New Roman" w:hAnsi="Arial"/>
        </w:rPr>
        <w:t xml:space="preserve"> document must be delivered to the Clerk at the following address:</w:t>
      </w:r>
    </w:p>
    <w:p w14:paraId="0ADA0F42" w14:textId="77777777" w:rsidR="00D91544" w:rsidRPr="00D91544" w:rsidRDefault="00D91544" w:rsidP="00D91544">
      <w:pPr>
        <w:rPr>
          <w:rFonts w:ascii="Arial" w:eastAsia="Times New Roman" w:hAnsi="Arial"/>
        </w:rPr>
      </w:pPr>
    </w:p>
    <w:p w14:paraId="6A87FDA3" w14:textId="77777777" w:rsidR="00D91544" w:rsidRPr="00D91544" w:rsidRDefault="00D91544" w:rsidP="00D91544">
      <w:pPr>
        <w:ind w:firstLine="720"/>
        <w:rPr>
          <w:rFonts w:ascii="Arial" w:eastAsia="Times New Roman" w:hAnsi="Arial"/>
        </w:rPr>
      </w:pPr>
      <w:r w:rsidRPr="00D91544">
        <w:rPr>
          <w:rFonts w:ascii="Arial" w:eastAsia="Times New Roman" w:hAnsi="Arial"/>
        </w:rPr>
        <w:t xml:space="preserve">Pollution Control Board, Attn: Clerk </w:t>
      </w:r>
    </w:p>
    <w:p w14:paraId="1A4576C9" w14:textId="75EAC52C" w:rsidR="00DA4167" w:rsidRPr="00DA4167" w:rsidRDefault="00DA4167" w:rsidP="00D91544">
      <w:pPr>
        <w:ind w:firstLine="720"/>
        <w:rPr>
          <w:rFonts w:ascii="Arial" w:hAnsi="Arial" w:cs="Arial"/>
        </w:rPr>
      </w:pPr>
      <w:bookmarkStart w:id="0" w:name="_Hlk112330884"/>
      <w:r w:rsidRPr="00DA4167">
        <w:rPr>
          <w:rFonts w:ascii="Arial" w:hAnsi="Arial" w:cs="Arial"/>
        </w:rPr>
        <w:t xml:space="preserve">60 East Van Buren </w:t>
      </w:r>
    </w:p>
    <w:p w14:paraId="1A2B98B8" w14:textId="4A9B261D" w:rsidR="00DA4167" w:rsidRPr="00DA4167" w:rsidRDefault="00DA4167" w:rsidP="00DA4167">
      <w:pPr>
        <w:tabs>
          <w:tab w:val="left" w:pos="4950"/>
        </w:tabs>
        <w:ind w:firstLine="720"/>
        <w:rPr>
          <w:rFonts w:ascii="Arial" w:hAnsi="Arial" w:cs="Arial"/>
        </w:rPr>
      </w:pPr>
      <w:r w:rsidRPr="00DA4167">
        <w:rPr>
          <w:rFonts w:ascii="Arial" w:hAnsi="Arial" w:cs="Arial"/>
        </w:rPr>
        <w:t xml:space="preserve">Suite 630 </w:t>
      </w:r>
    </w:p>
    <w:p w14:paraId="0CA27D59" w14:textId="6300362F" w:rsidR="00D91544" w:rsidRPr="00DA4167" w:rsidRDefault="00DA4167" w:rsidP="00D91544">
      <w:pPr>
        <w:ind w:firstLine="720"/>
        <w:rPr>
          <w:rFonts w:ascii="Arial" w:eastAsia="Times New Roman" w:hAnsi="Arial" w:cs="Arial"/>
        </w:rPr>
      </w:pPr>
      <w:r w:rsidRPr="00DA4167">
        <w:rPr>
          <w:rFonts w:ascii="Arial" w:hAnsi="Arial" w:cs="Arial"/>
        </w:rPr>
        <w:t>Chicago, Illinois 60605</w:t>
      </w:r>
      <w:bookmarkEnd w:id="0"/>
      <w:r w:rsidR="00D91544" w:rsidRPr="00DA4167">
        <w:rPr>
          <w:rFonts w:ascii="Arial" w:eastAsia="Times New Roman" w:hAnsi="Arial" w:cs="Arial"/>
        </w:rPr>
        <w:t xml:space="preserve">  </w:t>
      </w:r>
    </w:p>
    <w:p w14:paraId="50AF670B" w14:textId="77777777" w:rsidR="00D91544" w:rsidRPr="00D91544" w:rsidRDefault="00D91544" w:rsidP="00D91544">
      <w:pPr>
        <w:rPr>
          <w:rFonts w:ascii="Arial" w:eastAsia="Times New Roman" w:hAnsi="Arial"/>
        </w:rPr>
      </w:pPr>
    </w:p>
    <w:p w14:paraId="7410F52C" w14:textId="77777777" w:rsidR="00D91544" w:rsidRPr="00D91544" w:rsidRDefault="00D91544" w:rsidP="00D91544">
      <w:pPr>
        <w:rPr>
          <w:rFonts w:ascii="Arial" w:eastAsia="Times New Roman" w:hAnsi="Arial"/>
        </w:rPr>
      </w:pPr>
      <w:r w:rsidRPr="00D91544">
        <w:rPr>
          <w:rFonts w:ascii="Arial" w:eastAsia="Times New Roman" w:hAnsi="Arial"/>
        </w:rPr>
        <w:t xml:space="preserve">The original of the paper Formal Complaint must bear the pen-and-ink signature of the person filing the document.  You can file the paper documents with the Clerk by </w:t>
      </w:r>
      <w:r w:rsidRPr="00D91544">
        <w:rPr>
          <w:rFonts w:ascii="Arial" w:eastAsia="Times New Roman" w:hAnsi="Arial"/>
        </w:rPr>
        <w:lastRenderedPageBreak/>
        <w:t>delivering them in person, placing them in the U.S. Mail, or using a third-party commercial carrier (</w:t>
      </w:r>
      <w:r w:rsidRPr="00D91544">
        <w:rPr>
          <w:rFonts w:ascii="Arial" w:eastAsia="Times New Roman" w:hAnsi="Arial"/>
          <w:i/>
        </w:rPr>
        <w:t>e.g.</w:t>
      </w:r>
      <w:r w:rsidRPr="00D91544">
        <w:rPr>
          <w:rFonts w:ascii="Arial" w:eastAsia="Times New Roman" w:hAnsi="Arial"/>
        </w:rPr>
        <w:t>, FedEx, UPS).</w:t>
      </w:r>
    </w:p>
    <w:p w14:paraId="499A9391" w14:textId="77777777" w:rsidR="00D91544" w:rsidRPr="00D91544" w:rsidRDefault="00D91544" w:rsidP="00D91544">
      <w:pPr>
        <w:rPr>
          <w:rFonts w:ascii="Arial" w:eastAsia="Times New Roman" w:hAnsi="Arial"/>
        </w:rPr>
      </w:pPr>
    </w:p>
    <w:p w14:paraId="4A1C01CF" w14:textId="77777777" w:rsidR="00D91544" w:rsidRPr="00D91544" w:rsidRDefault="00D91544" w:rsidP="00D91544">
      <w:pPr>
        <w:rPr>
          <w:rFonts w:ascii="Arial" w:eastAsia="Times New Roman" w:hAnsi="Arial" w:cs="Arial"/>
        </w:rPr>
      </w:pPr>
      <w:r w:rsidRPr="00D91544">
        <w:rPr>
          <w:rFonts w:ascii="Arial" w:eastAsia="Times New Roman" w:hAnsi="Arial" w:cs="Arial"/>
        </w:rPr>
        <w:t>If you file each of the three documents electronically through COOL, no paper original or paper copy of any of the documents needs to be delivered to the Clerk.  COOL is located on the Board’s website.  To file an electronic document (</w:t>
      </w:r>
      <w:r w:rsidRPr="00D91544">
        <w:rPr>
          <w:rFonts w:ascii="Arial" w:eastAsia="Times New Roman" w:hAnsi="Arial" w:cs="Arial"/>
          <w:i/>
        </w:rPr>
        <w:t>e.g.</w:t>
      </w:r>
      <w:r w:rsidRPr="00D91544">
        <w:rPr>
          <w:rFonts w:ascii="Arial" w:eastAsia="Times New Roman" w:hAnsi="Arial" w:cs="Arial"/>
        </w:rPr>
        <w:t>, Microsoft Word, PDF), you must upload the document on COOL (not e-mail the document to the Clerk).  You will first need to obtain a State of Illinois digital signature certificate—a link for doing so is available through COOL.</w:t>
      </w:r>
    </w:p>
    <w:p w14:paraId="2F7E3DC3" w14:textId="77777777" w:rsidR="00D91544" w:rsidRPr="00D91544" w:rsidRDefault="00D91544" w:rsidP="00D91544">
      <w:pPr>
        <w:rPr>
          <w:rFonts w:ascii="Arial" w:eastAsia="Times New Roman" w:hAnsi="Arial" w:cs="Arial"/>
        </w:rPr>
      </w:pPr>
    </w:p>
    <w:p w14:paraId="19143A55" w14:textId="77777777" w:rsidR="00D91544" w:rsidRPr="00D91544" w:rsidRDefault="00D91544" w:rsidP="00D91544">
      <w:pPr>
        <w:rPr>
          <w:rFonts w:ascii="Arial" w:eastAsia="Times New Roman" w:hAnsi="Arial" w:cs="Arial"/>
        </w:rPr>
      </w:pPr>
      <w:r w:rsidRPr="00D91544">
        <w:rPr>
          <w:rFonts w:ascii="Arial" w:eastAsia="Times New Roman" w:hAnsi="Arial" w:cs="Arial"/>
        </w:rPr>
        <w:t xml:space="preserve">The Board’s </w:t>
      </w:r>
      <w:r w:rsidRPr="00D91544">
        <w:rPr>
          <w:rFonts w:ascii="Arial" w:eastAsia="Times New Roman" w:hAnsi="Arial" w:cs="Arial"/>
          <w:i/>
        </w:rPr>
        <w:t>filing</w:t>
      </w:r>
      <w:r w:rsidRPr="00D91544">
        <w:rPr>
          <w:rFonts w:ascii="Arial" w:eastAsia="Times New Roman" w:hAnsi="Arial" w:cs="Arial"/>
        </w:rPr>
        <w:t xml:space="preserve"> requirements for the </w:t>
      </w:r>
      <w:r w:rsidRPr="00D91544">
        <w:rPr>
          <w:rFonts w:ascii="Arial" w:eastAsia="Times New Roman" w:hAnsi="Arial"/>
        </w:rPr>
        <w:t>Formal Complaint, the Notice of Filing, and the Documentation of Service</w:t>
      </w:r>
      <w:r w:rsidRPr="00D91544" w:rsidDel="00623F6C">
        <w:rPr>
          <w:rFonts w:ascii="Arial" w:eastAsia="Times New Roman" w:hAnsi="Arial" w:cs="Arial"/>
        </w:rPr>
        <w:t xml:space="preserve"> </w:t>
      </w:r>
      <w:r w:rsidRPr="00D91544">
        <w:rPr>
          <w:rFonts w:ascii="Arial" w:eastAsia="Times New Roman" w:hAnsi="Arial" w:cs="Arial"/>
        </w:rPr>
        <w:t xml:space="preserve">are set forth in its procedural rules (35 Ill. Adm. Code 101.302, 101.1000-101.1050), which are located on the Board’s website.                </w:t>
      </w:r>
    </w:p>
    <w:p w14:paraId="380E9636" w14:textId="77777777" w:rsidR="00D91544" w:rsidRPr="00D91544" w:rsidRDefault="00D91544" w:rsidP="00D91544">
      <w:pPr>
        <w:rPr>
          <w:rFonts w:ascii="Arial" w:eastAsia="Times New Roman" w:hAnsi="Arial"/>
        </w:rPr>
      </w:pPr>
    </w:p>
    <w:p w14:paraId="22A56C76" w14:textId="77777777" w:rsidR="00D91544" w:rsidRPr="00D91544" w:rsidRDefault="00D91544" w:rsidP="00D91544">
      <w:pPr>
        <w:rPr>
          <w:rFonts w:ascii="Arial" w:eastAsia="Times New Roman" w:hAnsi="Arial"/>
        </w:rPr>
      </w:pPr>
      <w:r w:rsidRPr="00D91544">
        <w:rPr>
          <w:rFonts w:ascii="Arial" w:eastAsia="Times New Roman" w:hAnsi="Arial"/>
          <w:b/>
          <w:u w:val="single"/>
        </w:rPr>
        <w:t>Step 3—Serve.</w:t>
      </w:r>
      <w:r w:rsidRPr="00D91544">
        <w:rPr>
          <w:rFonts w:ascii="Arial" w:eastAsia="Times New Roman" w:hAnsi="Arial"/>
        </w:rPr>
        <w:t xml:space="preserve">  As noted, the person you are complaining about is called the “respondent.”  Your formal complaint may identify more than one respondent.  When you “file” the three documents with the Board’s Clerk (Step 2), you must also “serve” a copy of each document on each respondent.  Accordingly, for Step 3, you must deliver to each respondent one paper copy of the Formal Complaint, one paper copy of the Notice of Filing, and one paper copy of the Documentation of Service.  You must serve these documents upon each respondent by (1) U.S. Mail with a recipient’s signature recorded by the U.S. Postal Service upon delivery; (2) a third-party commercial carrier with a recipient’s signature recorded by the carrier upon delivery; or (3) personal service.  Documentation of Service for each of these three types of service is described further below.  Other types of service are permissible for other documents filed later in the proceeding and have different requirements for Documentation of Service. </w:t>
      </w:r>
    </w:p>
    <w:p w14:paraId="3F3EB259" w14:textId="77777777" w:rsidR="00D91544" w:rsidRPr="00D91544" w:rsidRDefault="00D91544" w:rsidP="00D91544">
      <w:pPr>
        <w:rPr>
          <w:rFonts w:ascii="Arial" w:eastAsia="Times New Roman" w:hAnsi="Arial"/>
        </w:rPr>
      </w:pPr>
    </w:p>
    <w:p w14:paraId="634CE51C" w14:textId="77777777" w:rsidR="00D91544" w:rsidRPr="00D91544" w:rsidRDefault="00D91544" w:rsidP="00D91544">
      <w:pPr>
        <w:rPr>
          <w:rFonts w:ascii="Arial" w:eastAsia="Times New Roman" w:hAnsi="Arial"/>
        </w:rPr>
      </w:pPr>
      <w:r w:rsidRPr="00D91544">
        <w:rPr>
          <w:rFonts w:ascii="Arial" w:eastAsia="Times New Roman" w:hAnsi="Arial" w:cs="Arial"/>
        </w:rPr>
        <w:t xml:space="preserve">The Board’s </w:t>
      </w:r>
      <w:r w:rsidRPr="00D91544">
        <w:rPr>
          <w:rFonts w:ascii="Arial" w:eastAsia="Times New Roman" w:hAnsi="Arial" w:cs="Arial"/>
          <w:i/>
        </w:rPr>
        <w:t xml:space="preserve">service </w:t>
      </w:r>
      <w:r w:rsidRPr="00D91544">
        <w:rPr>
          <w:rFonts w:ascii="Arial" w:eastAsia="Times New Roman" w:hAnsi="Arial" w:cs="Arial"/>
        </w:rPr>
        <w:t xml:space="preserve">requirements for the </w:t>
      </w:r>
      <w:r w:rsidRPr="00D91544">
        <w:rPr>
          <w:rFonts w:ascii="Arial" w:eastAsia="Times New Roman" w:hAnsi="Arial"/>
        </w:rPr>
        <w:t>Formal Complaint, the Notice of Filing, and the Documentation of Service</w:t>
      </w:r>
      <w:r w:rsidRPr="00D91544" w:rsidDel="00623F6C">
        <w:rPr>
          <w:rFonts w:ascii="Arial" w:eastAsia="Times New Roman" w:hAnsi="Arial" w:cs="Arial"/>
        </w:rPr>
        <w:t xml:space="preserve"> </w:t>
      </w:r>
      <w:r w:rsidRPr="00D91544">
        <w:rPr>
          <w:rFonts w:ascii="Arial" w:eastAsia="Times New Roman" w:hAnsi="Arial" w:cs="Arial"/>
        </w:rPr>
        <w:t>are set forth in its procedural rules (35 Ill. Adm. Code 101.304), which are located on the Board’s website.</w:t>
      </w:r>
    </w:p>
    <w:p w14:paraId="17FE48C7" w14:textId="77777777" w:rsidR="00D91544" w:rsidRPr="00D91544" w:rsidRDefault="00D91544" w:rsidP="00D91544">
      <w:pPr>
        <w:rPr>
          <w:rFonts w:ascii="Arial" w:eastAsia="Times New Roman" w:hAnsi="Arial"/>
        </w:rPr>
      </w:pPr>
    </w:p>
    <w:p w14:paraId="113AB976" w14:textId="77777777" w:rsidR="00D91544" w:rsidRPr="00D91544" w:rsidRDefault="00D91544" w:rsidP="00D91544">
      <w:pPr>
        <w:rPr>
          <w:rFonts w:ascii="Arial" w:eastAsia="Times New Roman" w:hAnsi="Arial"/>
        </w:rPr>
      </w:pPr>
      <w:r w:rsidRPr="00D91544">
        <w:rPr>
          <w:rFonts w:ascii="Arial" w:eastAsia="Times New Roman" w:hAnsi="Arial"/>
          <w:b/>
          <w:u w:val="single"/>
        </w:rPr>
        <w:t xml:space="preserve">Step 4—If You Have Not Already Done So, File Documentation Showing That Service Was </w:t>
      </w:r>
      <w:r w:rsidRPr="00D91544">
        <w:rPr>
          <w:rFonts w:ascii="Arial" w:eastAsia="Times New Roman" w:hAnsi="Arial"/>
          <w:b/>
          <w:i/>
          <w:u w:val="single"/>
        </w:rPr>
        <w:t>Completed</w:t>
      </w:r>
      <w:r w:rsidRPr="00D91544">
        <w:rPr>
          <w:rFonts w:ascii="Arial" w:eastAsia="Times New Roman" w:hAnsi="Arial"/>
          <w:b/>
          <w:u w:val="single"/>
        </w:rPr>
        <w:t>.</w:t>
      </w:r>
      <w:r w:rsidRPr="00D91544">
        <w:rPr>
          <w:rFonts w:ascii="Arial" w:eastAsia="Times New Roman" w:hAnsi="Arial"/>
        </w:rPr>
        <w:t xml:space="preserve">  You must provide the Board’s Clerk with written “proof” that service of a copy of the Formal Complaint and Notice of Filing was </w:t>
      </w:r>
      <w:r w:rsidRPr="00D91544">
        <w:rPr>
          <w:rFonts w:ascii="Arial" w:eastAsia="Times New Roman" w:hAnsi="Arial"/>
          <w:i/>
        </w:rPr>
        <w:t>completed</w:t>
      </w:r>
      <w:r w:rsidRPr="00D91544">
        <w:rPr>
          <w:rFonts w:ascii="Arial" w:eastAsia="Times New Roman" w:hAnsi="Arial"/>
        </w:rPr>
        <w:t xml:space="preserve"> on each respondent (</w:t>
      </w:r>
      <w:r w:rsidRPr="00D91544">
        <w:rPr>
          <w:rFonts w:ascii="Arial" w:eastAsia="Times New Roman" w:hAnsi="Arial"/>
          <w:i/>
        </w:rPr>
        <w:t>e.g.</w:t>
      </w:r>
      <w:r w:rsidRPr="00D91544">
        <w:rPr>
          <w:rFonts w:ascii="Arial" w:eastAsia="Times New Roman" w:hAnsi="Arial"/>
        </w:rPr>
        <w:t xml:space="preserve">, certified mail return receipt signed by recipient).  If you did not do this at Step 2, you must perform Step 4.  Failure to file with the Clerk documentation of </w:t>
      </w:r>
      <w:r w:rsidRPr="00D91544">
        <w:rPr>
          <w:rFonts w:ascii="Arial" w:eastAsia="Times New Roman" w:hAnsi="Arial"/>
          <w:i/>
        </w:rPr>
        <w:t xml:space="preserve">completed </w:t>
      </w:r>
      <w:r w:rsidRPr="00D91544">
        <w:rPr>
          <w:rFonts w:ascii="Arial" w:eastAsia="Times New Roman" w:hAnsi="Arial"/>
        </w:rPr>
        <w:t>service will subject your complaint to dismissal.</w:t>
      </w:r>
    </w:p>
    <w:p w14:paraId="14E99C11" w14:textId="77777777" w:rsidR="00D91544" w:rsidRPr="00D91544" w:rsidRDefault="00D91544" w:rsidP="00D91544">
      <w:pPr>
        <w:rPr>
          <w:rFonts w:ascii="Arial" w:eastAsia="Times New Roman" w:hAnsi="Arial"/>
        </w:rPr>
      </w:pPr>
    </w:p>
    <w:p w14:paraId="6114F47E" w14:textId="77777777" w:rsidR="00D91544" w:rsidRPr="00D91544" w:rsidRDefault="00D91544" w:rsidP="00D91544">
      <w:pPr>
        <w:rPr>
          <w:rFonts w:ascii="Arial" w:eastAsia="Times New Roman" w:hAnsi="Arial"/>
        </w:rPr>
      </w:pPr>
      <w:r w:rsidRPr="00D91544">
        <w:rPr>
          <w:rFonts w:ascii="Arial" w:eastAsia="Times New Roman" w:hAnsi="Arial"/>
        </w:rPr>
        <w:t xml:space="preserve">Written proof that service of a document has been initiated or completed is called “Documentation of Service.”  Step 4 is unnecessary if the Documentation of Service that you filed with the Clerk as part of Step 2 showed that service on each respondent had not merely been initiated, but rather </w:t>
      </w:r>
      <w:r w:rsidRPr="00D91544">
        <w:rPr>
          <w:rFonts w:ascii="Arial" w:eastAsia="Times New Roman" w:hAnsi="Arial"/>
          <w:i/>
        </w:rPr>
        <w:t>completed</w:t>
      </w:r>
      <w:r w:rsidRPr="00D91544">
        <w:rPr>
          <w:rFonts w:ascii="Arial" w:eastAsia="Times New Roman" w:hAnsi="Arial"/>
        </w:rPr>
        <w:t xml:space="preserve"> (</w:t>
      </w:r>
      <w:r w:rsidRPr="00D91544">
        <w:rPr>
          <w:rFonts w:ascii="Arial" w:eastAsia="Times New Roman" w:hAnsi="Arial"/>
          <w:i/>
        </w:rPr>
        <w:t>i.e.</w:t>
      </w:r>
      <w:r w:rsidRPr="00D91544">
        <w:rPr>
          <w:rFonts w:ascii="Arial" w:eastAsia="Times New Roman" w:hAnsi="Arial"/>
        </w:rPr>
        <w:t xml:space="preserve">, received by the respondent or someone authorized to receive service for the respondent).  </w:t>
      </w:r>
    </w:p>
    <w:p w14:paraId="7BF46813" w14:textId="77777777" w:rsidR="00D91544" w:rsidRPr="00D91544" w:rsidRDefault="00D91544" w:rsidP="00D91544">
      <w:pPr>
        <w:rPr>
          <w:rFonts w:ascii="Arial" w:eastAsia="Times New Roman" w:hAnsi="Arial"/>
        </w:rPr>
      </w:pPr>
    </w:p>
    <w:p w14:paraId="6A49AD17" w14:textId="77777777" w:rsidR="00D91544" w:rsidRPr="00D91544" w:rsidRDefault="00D91544" w:rsidP="00D91544">
      <w:pPr>
        <w:rPr>
          <w:rFonts w:ascii="Arial" w:eastAsia="Times New Roman" w:hAnsi="Arial"/>
        </w:rPr>
      </w:pPr>
      <w:r w:rsidRPr="00D91544">
        <w:rPr>
          <w:rFonts w:ascii="Arial" w:eastAsia="Times New Roman" w:hAnsi="Arial"/>
        </w:rPr>
        <w:t xml:space="preserve">However, if you did not have the documentation of </w:t>
      </w:r>
      <w:r w:rsidRPr="00D91544">
        <w:rPr>
          <w:rFonts w:ascii="Arial" w:eastAsia="Times New Roman" w:hAnsi="Arial"/>
          <w:i/>
        </w:rPr>
        <w:t>completed</w:t>
      </w:r>
      <w:r w:rsidRPr="00D91544">
        <w:rPr>
          <w:rFonts w:ascii="Arial" w:eastAsia="Times New Roman" w:hAnsi="Arial"/>
        </w:rPr>
        <w:t xml:space="preserve"> service when you performed Step 2, it would have been permissible for you—as part of Step 2—to file with the Clerk documentation of </w:t>
      </w:r>
      <w:r w:rsidRPr="00D91544">
        <w:rPr>
          <w:rFonts w:ascii="Arial" w:eastAsia="Times New Roman" w:hAnsi="Arial"/>
          <w:i/>
        </w:rPr>
        <w:t>initiated</w:t>
      </w:r>
      <w:r w:rsidRPr="00D91544">
        <w:rPr>
          <w:rFonts w:ascii="Arial" w:eastAsia="Times New Roman" w:hAnsi="Arial"/>
        </w:rPr>
        <w:t xml:space="preserve"> service.  Then, when the documentation of </w:t>
      </w:r>
      <w:r w:rsidRPr="00D91544">
        <w:rPr>
          <w:rFonts w:ascii="Arial" w:eastAsia="Times New Roman" w:hAnsi="Arial"/>
          <w:i/>
        </w:rPr>
        <w:lastRenderedPageBreak/>
        <w:t>completed</w:t>
      </w:r>
      <w:r w:rsidRPr="00D91544">
        <w:rPr>
          <w:rFonts w:ascii="Arial" w:eastAsia="Times New Roman" w:hAnsi="Arial"/>
        </w:rPr>
        <w:t xml:space="preserve"> service becomes available to you, you must file it with the Clerk.  Accordingly, in these situations, you will end up filing with the Clerk both (1) documentation of </w:t>
      </w:r>
      <w:r w:rsidRPr="00D91544">
        <w:rPr>
          <w:rFonts w:ascii="Arial" w:eastAsia="Times New Roman" w:hAnsi="Arial"/>
          <w:i/>
        </w:rPr>
        <w:t>initiated</w:t>
      </w:r>
      <w:r w:rsidRPr="00D91544">
        <w:rPr>
          <w:rFonts w:ascii="Arial" w:eastAsia="Times New Roman" w:hAnsi="Arial"/>
        </w:rPr>
        <w:t xml:space="preserve"> service (when you file your Formal Complaint) and (2) documentation of </w:t>
      </w:r>
      <w:r w:rsidRPr="00D91544">
        <w:rPr>
          <w:rFonts w:ascii="Arial" w:eastAsia="Times New Roman" w:hAnsi="Arial"/>
          <w:i/>
        </w:rPr>
        <w:t>completed</w:t>
      </w:r>
      <w:r w:rsidRPr="00D91544">
        <w:rPr>
          <w:rFonts w:ascii="Arial" w:eastAsia="Times New Roman" w:hAnsi="Arial"/>
        </w:rPr>
        <w:t xml:space="preserve"> service (when that documentation becomes available to you).  </w:t>
      </w:r>
    </w:p>
    <w:p w14:paraId="278245DD" w14:textId="77777777" w:rsidR="00D91544" w:rsidRPr="00D91544" w:rsidRDefault="00D91544" w:rsidP="00D91544">
      <w:pPr>
        <w:rPr>
          <w:rFonts w:ascii="Arial" w:eastAsia="Times New Roman" w:hAnsi="Arial"/>
        </w:rPr>
      </w:pPr>
    </w:p>
    <w:p w14:paraId="4BBF0873" w14:textId="77777777" w:rsidR="00D91544" w:rsidRPr="00D91544" w:rsidRDefault="00D91544" w:rsidP="00D91544">
      <w:pPr>
        <w:jc w:val="center"/>
        <w:rPr>
          <w:rFonts w:ascii="Arial" w:eastAsia="Times New Roman" w:hAnsi="Arial"/>
          <w:b/>
          <w:u w:val="single"/>
        </w:rPr>
      </w:pPr>
      <w:r w:rsidRPr="00D91544">
        <w:rPr>
          <w:rFonts w:ascii="Arial" w:eastAsia="Times New Roman" w:hAnsi="Arial"/>
          <w:b/>
          <w:u w:val="single"/>
        </w:rPr>
        <w:t>“Documentation of Service” of a Formal Complaint</w:t>
      </w:r>
    </w:p>
    <w:p w14:paraId="7AB40375" w14:textId="77777777" w:rsidR="00D91544" w:rsidRPr="00D91544" w:rsidRDefault="00D91544" w:rsidP="00D91544">
      <w:pPr>
        <w:rPr>
          <w:rFonts w:ascii="Arial" w:eastAsia="Times New Roman" w:hAnsi="Arial"/>
          <w:b/>
          <w:u w:val="single"/>
        </w:rPr>
      </w:pPr>
    </w:p>
    <w:p w14:paraId="66F59DFB" w14:textId="77777777" w:rsidR="00D91544" w:rsidRPr="00D91544" w:rsidRDefault="00D91544" w:rsidP="00D91544">
      <w:pPr>
        <w:rPr>
          <w:rFonts w:ascii="Arial" w:eastAsia="Times New Roman" w:hAnsi="Arial"/>
        </w:rPr>
      </w:pPr>
      <w:r w:rsidRPr="00D91544">
        <w:rPr>
          <w:rFonts w:ascii="Arial" w:eastAsia="Times New Roman" w:hAnsi="Arial"/>
        </w:rPr>
        <w:t xml:space="preserve">As explained in Step 3 above, there are only three permissible ways for you to serve your Formal Complaint on the respondent:  U.S. Mail with recipient signature; third-party commercial carrier with recipient signature; or personal service.  What constitutes Documentation of Service for each of these types of service is explained below.  There is a Documentation of Service form at the end of these materials.  </w:t>
      </w:r>
    </w:p>
    <w:p w14:paraId="77BA9766" w14:textId="77777777" w:rsidR="00D91544" w:rsidRPr="00D91544" w:rsidRDefault="00D91544" w:rsidP="00D91544">
      <w:pPr>
        <w:rPr>
          <w:rFonts w:ascii="Arial" w:eastAsia="Times New Roman" w:hAnsi="Arial"/>
        </w:rPr>
      </w:pPr>
    </w:p>
    <w:p w14:paraId="4C4F0F80" w14:textId="77777777" w:rsidR="00D91544" w:rsidRPr="00D91544" w:rsidRDefault="00D91544" w:rsidP="00D91544">
      <w:pPr>
        <w:rPr>
          <w:rFonts w:ascii="Arial" w:eastAsia="Times New Roman" w:hAnsi="Arial" w:cs="Arial"/>
        </w:rPr>
      </w:pPr>
      <w:r w:rsidRPr="00D91544">
        <w:rPr>
          <w:rFonts w:ascii="Arial" w:eastAsia="Times New Roman" w:hAnsi="Arial" w:cs="Arial"/>
          <w:b/>
          <w:u w:val="single"/>
        </w:rPr>
        <w:t>Recipient’s Signature Recorded by U.S. Postal Service or Third-Party Commercial Carrier.</w:t>
      </w:r>
      <w:r w:rsidRPr="00D91544">
        <w:rPr>
          <w:rFonts w:ascii="Arial" w:eastAsia="Times New Roman" w:hAnsi="Arial" w:cs="Arial"/>
        </w:rPr>
        <w:t xml:space="preserve">  If you serve a Formal Complaint either by U.S. Mail with a recipient’s signature recorded upon delivery or by third-party commercial carrier with a recipient’s signature recorded upon delivery, your Documentation of Service is the delivery confirmation containing the recipient’s signature recorded by the U.S. Postal Service or the third-party commercial carrier—this constitutes documentation of </w:t>
      </w:r>
      <w:r w:rsidRPr="00D91544">
        <w:rPr>
          <w:rFonts w:ascii="Arial" w:eastAsia="Times New Roman" w:hAnsi="Arial" w:cs="Arial"/>
          <w:i/>
        </w:rPr>
        <w:t>completed</w:t>
      </w:r>
      <w:r w:rsidRPr="00D91544">
        <w:rPr>
          <w:rFonts w:ascii="Arial" w:eastAsia="Times New Roman" w:hAnsi="Arial" w:cs="Arial"/>
        </w:rPr>
        <w:t xml:space="preserve"> service.  </w:t>
      </w:r>
    </w:p>
    <w:p w14:paraId="10128DA0" w14:textId="77777777" w:rsidR="00D91544" w:rsidRPr="00D91544" w:rsidRDefault="00D91544" w:rsidP="00D91544">
      <w:pPr>
        <w:rPr>
          <w:rFonts w:ascii="Arial" w:eastAsia="Times New Roman" w:hAnsi="Arial" w:cs="Arial"/>
        </w:rPr>
      </w:pPr>
    </w:p>
    <w:p w14:paraId="32CFEAB9" w14:textId="77777777" w:rsidR="00D91544" w:rsidRPr="00D91544" w:rsidRDefault="00D91544" w:rsidP="00D91544">
      <w:pPr>
        <w:rPr>
          <w:rFonts w:ascii="Arial" w:eastAsia="Times New Roman" w:hAnsi="Arial" w:cs="Arial"/>
        </w:rPr>
      </w:pPr>
      <w:r w:rsidRPr="00D91544">
        <w:rPr>
          <w:rFonts w:ascii="Arial" w:eastAsia="Times New Roman" w:hAnsi="Arial" w:cs="Arial"/>
        </w:rPr>
        <w:t xml:space="preserve">However, if the delivery confirmation containing the recipient’s signature is not available to you when you file the complaint, you must first provide—with the Formal Complaint filed with the Clerk—another form of Documentation of Service to prove that service has at least been </w:t>
      </w:r>
      <w:r w:rsidRPr="00D91544">
        <w:rPr>
          <w:rFonts w:ascii="Arial" w:eastAsia="Times New Roman" w:hAnsi="Arial" w:cs="Arial"/>
          <w:i/>
        </w:rPr>
        <w:t>initiated</w:t>
      </w:r>
      <w:r w:rsidRPr="00D91544">
        <w:rPr>
          <w:rFonts w:ascii="Arial" w:eastAsia="Times New Roman" w:hAnsi="Arial" w:cs="Arial"/>
        </w:rPr>
        <w:t xml:space="preserve">:  an affidavit of service (for a non-attorney’s use &amp; must be notarized) or a certificate of service (for an attorney’s use) describing how service had been </w:t>
      </w:r>
      <w:r w:rsidRPr="00D91544">
        <w:rPr>
          <w:rFonts w:ascii="Arial" w:eastAsia="Times New Roman" w:hAnsi="Arial" w:cs="Arial"/>
          <w:i/>
        </w:rPr>
        <w:t>initiated</w:t>
      </w:r>
      <w:r w:rsidRPr="00D91544">
        <w:rPr>
          <w:rFonts w:ascii="Arial" w:eastAsia="Times New Roman" w:hAnsi="Arial" w:cs="Arial"/>
        </w:rPr>
        <w:t xml:space="preserve">, but not yet </w:t>
      </w:r>
      <w:r w:rsidRPr="00D91544">
        <w:rPr>
          <w:rFonts w:ascii="Arial" w:eastAsia="Times New Roman" w:hAnsi="Arial" w:cs="Arial"/>
          <w:i/>
        </w:rPr>
        <w:t>completed</w:t>
      </w:r>
      <w:r w:rsidRPr="00D91544">
        <w:rPr>
          <w:rFonts w:ascii="Arial" w:eastAsia="Times New Roman" w:hAnsi="Arial" w:cs="Arial"/>
        </w:rPr>
        <w:t xml:space="preserve">.  Then, when it becomes available to you, you must file the delivery confirmation containing the recipient’s signature and identify the Formal Complaint to which the signed delivery confirmation corresponds.  </w:t>
      </w:r>
      <w:r w:rsidRPr="00D91544">
        <w:rPr>
          <w:rFonts w:ascii="Arial" w:eastAsia="Times New Roman" w:hAnsi="Arial" w:cs="Arial"/>
          <w:i/>
        </w:rPr>
        <w:t>See</w:t>
      </w:r>
      <w:r w:rsidRPr="00D91544">
        <w:rPr>
          <w:rFonts w:ascii="Arial" w:eastAsia="Times New Roman" w:hAnsi="Arial" w:cs="Arial"/>
        </w:rPr>
        <w:t xml:space="preserve"> 35 Ill. Adm. Code 101.300(c)(2), 101.304(c)(2), (d)(2), 101.Appendix E.</w:t>
      </w:r>
    </w:p>
    <w:p w14:paraId="6D6C8C80" w14:textId="77777777" w:rsidR="00D91544" w:rsidRPr="00D91544" w:rsidRDefault="00D91544" w:rsidP="00D91544">
      <w:pPr>
        <w:rPr>
          <w:rFonts w:ascii="Arial" w:eastAsia="Times New Roman" w:hAnsi="Arial" w:cs="Arial"/>
        </w:rPr>
      </w:pPr>
    </w:p>
    <w:p w14:paraId="78570DC5" w14:textId="77777777" w:rsidR="00D91544" w:rsidRPr="00D91544" w:rsidRDefault="00D91544" w:rsidP="00D91544">
      <w:pPr>
        <w:rPr>
          <w:rFonts w:ascii="Arial" w:eastAsia="Times New Roman" w:hAnsi="Arial" w:cs="Arial"/>
        </w:rPr>
      </w:pPr>
      <w:r w:rsidRPr="00D91544">
        <w:rPr>
          <w:rFonts w:ascii="Arial" w:eastAsia="Times New Roman" w:hAnsi="Arial" w:cs="Arial"/>
          <w:b/>
          <w:u w:val="single"/>
        </w:rPr>
        <w:t>Personal Service.</w:t>
      </w:r>
      <w:r w:rsidRPr="00D91544">
        <w:rPr>
          <w:rFonts w:ascii="Arial" w:eastAsia="Times New Roman" w:hAnsi="Arial" w:cs="Arial"/>
        </w:rPr>
        <w:t xml:space="preserve">  For personal service of a formal complaint, Documentation of Service is either an affidavit of service (for a non-attorney’s use &amp; must be notarized) or a certificate of service (for an attorney’s use) signed by the person who made the personal delivery.  Either of these constitutes documentation of </w:t>
      </w:r>
      <w:r w:rsidRPr="00D91544">
        <w:rPr>
          <w:rFonts w:ascii="Arial" w:eastAsia="Times New Roman" w:hAnsi="Arial" w:cs="Arial"/>
          <w:i/>
        </w:rPr>
        <w:t>completed</w:t>
      </w:r>
      <w:r w:rsidRPr="00D91544">
        <w:rPr>
          <w:rFonts w:ascii="Arial" w:eastAsia="Times New Roman" w:hAnsi="Arial" w:cs="Arial"/>
        </w:rPr>
        <w:t xml:space="preserve"> service.  </w:t>
      </w:r>
    </w:p>
    <w:p w14:paraId="3EB847C3" w14:textId="77777777" w:rsidR="00D91544" w:rsidRPr="00D91544" w:rsidRDefault="00D91544" w:rsidP="00D91544">
      <w:pPr>
        <w:rPr>
          <w:rFonts w:ascii="Arial" w:eastAsia="Times New Roman" w:hAnsi="Arial" w:cs="Arial"/>
        </w:rPr>
      </w:pPr>
    </w:p>
    <w:p w14:paraId="3EA5CDCB" w14:textId="77777777" w:rsidR="00D91544" w:rsidRPr="00D91544" w:rsidRDefault="00D91544" w:rsidP="00D91544">
      <w:pPr>
        <w:rPr>
          <w:rFonts w:ascii="Arial" w:eastAsia="Times New Roman" w:hAnsi="Arial" w:cs="Arial"/>
        </w:rPr>
      </w:pPr>
      <w:r w:rsidRPr="00D91544">
        <w:rPr>
          <w:rFonts w:ascii="Arial" w:eastAsia="Times New Roman" w:hAnsi="Arial" w:cs="Arial"/>
        </w:rPr>
        <w:t xml:space="preserve">However, if this signed affidavit or certificate is not available to you when you file the complaint, you must first provide—with the Formal Complaint filed with the Clerk—another form of Documentation of Service to prove that service had at least been </w:t>
      </w:r>
      <w:r w:rsidRPr="00D91544">
        <w:rPr>
          <w:rFonts w:ascii="Arial" w:eastAsia="Times New Roman" w:hAnsi="Arial" w:cs="Arial"/>
          <w:i/>
        </w:rPr>
        <w:t>initiated</w:t>
      </w:r>
      <w:r w:rsidRPr="00D91544">
        <w:rPr>
          <w:rFonts w:ascii="Arial" w:eastAsia="Times New Roman" w:hAnsi="Arial" w:cs="Arial"/>
        </w:rPr>
        <w:t xml:space="preserve">:  an affidavit of service or a certificate of service describing how service had been </w:t>
      </w:r>
      <w:r w:rsidRPr="00D91544">
        <w:rPr>
          <w:rFonts w:ascii="Arial" w:eastAsia="Times New Roman" w:hAnsi="Arial" w:cs="Arial"/>
          <w:i/>
        </w:rPr>
        <w:t>initiated</w:t>
      </w:r>
      <w:r w:rsidRPr="00D91544">
        <w:rPr>
          <w:rFonts w:ascii="Arial" w:eastAsia="Times New Roman" w:hAnsi="Arial" w:cs="Arial"/>
        </w:rPr>
        <w:t xml:space="preserve">, but not yet </w:t>
      </w:r>
      <w:r w:rsidRPr="00D91544">
        <w:rPr>
          <w:rFonts w:ascii="Arial" w:eastAsia="Times New Roman" w:hAnsi="Arial" w:cs="Arial"/>
          <w:i/>
        </w:rPr>
        <w:t>completed</w:t>
      </w:r>
      <w:r w:rsidRPr="00D91544">
        <w:rPr>
          <w:rFonts w:ascii="Arial" w:eastAsia="Times New Roman" w:hAnsi="Arial" w:cs="Arial"/>
        </w:rPr>
        <w:t xml:space="preserve">.  Then, when it becomes available to you, you must file the affidavit or certificate of service containing the signature of the person who made the personal delivery and identify the Formal Complaint to which the affidavit or certificate corresponds.  </w:t>
      </w:r>
      <w:r w:rsidRPr="00D91544">
        <w:rPr>
          <w:rFonts w:ascii="Arial" w:eastAsia="Times New Roman" w:hAnsi="Arial" w:cs="Arial"/>
          <w:i/>
        </w:rPr>
        <w:t>See</w:t>
      </w:r>
      <w:r w:rsidRPr="00D91544">
        <w:rPr>
          <w:rFonts w:ascii="Arial" w:eastAsia="Times New Roman" w:hAnsi="Arial" w:cs="Arial"/>
        </w:rPr>
        <w:t xml:space="preserve"> 35 Ill. Adm. Code 101.300(c)(1), 101.304(c)(2), (d)(1), 101.Appendix E.  </w:t>
      </w:r>
      <w:r w:rsidRPr="00D91544">
        <w:rPr>
          <w:rFonts w:ascii="Arial" w:eastAsia="Times New Roman" w:hAnsi="Arial"/>
        </w:rPr>
        <w:t xml:space="preserve"> </w:t>
      </w:r>
    </w:p>
    <w:p w14:paraId="79D4C94C" w14:textId="77777777" w:rsidR="00D91544" w:rsidRPr="00D91544" w:rsidRDefault="00D91544" w:rsidP="00D91544">
      <w:pPr>
        <w:rPr>
          <w:rFonts w:ascii="Arial" w:eastAsia="Times New Roman" w:hAnsi="Arial"/>
        </w:rPr>
      </w:pPr>
    </w:p>
    <w:p w14:paraId="733B5FAB" w14:textId="77777777" w:rsidR="00D91544" w:rsidRPr="00D91544" w:rsidRDefault="00D91544" w:rsidP="00D91544">
      <w:pPr>
        <w:keepNext/>
        <w:jc w:val="center"/>
        <w:outlineLvl w:val="1"/>
        <w:rPr>
          <w:rFonts w:ascii="Arial" w:eastAsia="Times New Roman" w:hAnsi="Arial"/>
          <w:b/>
          <w:bCs/>
          <w:szCs w:val="20"/>
          <w:u w:val="single"/>
        </w:rPr>
      </w:pPr>
      <w:r w:rsidRPr="00D91544">
        <w:rPr>
          <w:rFonts w:ascii="Arial" w:eastAsia="Times New Roman" w:hAnsi="Arial"/>
          <w:b/>
          <w:bCs/>
          <w:szCs w:val="20"/>
          <w:u w:val="single"/>
        </w:rPr>
        <w:lastRenderedPageBreak/>
        <w:t>Board Accepting Formal Complaint and Assigning Hearing Officer</w:t>
      </w:r>
    </w:p>
    <w:p w14:paraId="47D21516" w14:textId="77777777" w:rsidR="00D91544" w:rsidRPr="00D91544" w:rsidRDefault="00D91544" w:rsidP="00D91544">
      <w:pPr>
        <w:jc w:val="both"/>
        <w:rPr>
          <w:rFonts w:ascii="Arial" w:eastAsia="Times New Roman" w:hAnsi="Arial"/>
          <w:b/>
        </w:rPr>
      </w:pPr>
    </w:p>
    <w:p w14:paraId="617FD178" w14:textId="77777777" w:rsidR="00D91544" w:rsidRPr="00D91544" w:rsidRDefault="00D91544" w:rsidP="00D91544">
      <w:pPr>
        <w:spacing w:after="240"/>
        <w:rPr>
          <w:rFonts w:ascii="Arial" w:eastAsia="Times New Roman" w:hAnsi="Arial"/>
        </w:rPr>
      </w:pPr>
      <w:r w:rsidRPr="00D91544">
        <w:rPr>
          <w:rFonts w:ascii="Arial" w:eastAsia="Times New Roman" w:hAnsi="Arial"/>
        </w:rPr>
        <w:t>Once the Clerk’s Office receives your Formal Complaint, the Clerk will assign a docket number (</w:t>
      </w:r>
      <w:r w:rsidRPr="00D91544">
        <w:rPr>
          <w:rFonts w:ascii="Arial" w:eastAsia="Times New Roman" w:hAnsi="Arial"/>
          <w:i/>
        </w:rPr>
        <w:t>e.g.</w:t>
      </w:r>
      <w:r w:rsidRPr="00D91544">
        <w:rPr>
          <w:rFonts w:ascii="Arial" w:eastAsia="Times New Roman" w:hAnsi="Arial"/>
        </w:rPr>
        <w:t>, PCB 20-139) to your case.  After you have filed with the Clerk documentation that you completed service of your Formal Complaint on each respondent, the Board will schedule the complaint for initial review at a Board meeting.  The Board first reviews a Formal Complaint to determine whether it is “duplicative” or “frivolous” within the meaning of Section 31(d)(1) of the Act (415 ILCS 5/31(d)(1)) and Section 101.202 of the Board’s procedural rules (35 Ill. Adm. Code 101.202 (definitions of the terms “duplicative” and “frivolous”)).</w:t>
      </w:r>
    </w:p>
    <w:p w14:paraId="7F93D8AF" w14:textId="77777777" w:rsidR="00D91544" w:rsidRPr="00D91544" w:rsidRDefault="00D91544" w:rsidP="00D91544">
      <w:pPr>
        <w:spacing w:after="240"/>
        <w:rPr>
          <w:rFonts w:ascii="Arial" w:eastAsia="Times New Roman" w:hAnsi="Arial"/>
        </w:rPr>
      </w:pPr>
      <w:r w:rsidRPr="00D91544">
        <w:rPr>
          <w:rFonts w:ascii="Arial" w:eastAsia="Times New Roman" w:hAnsi="Arial"/>
        </w:rPr>
        <w:t xml:space="preserve">“Duplicative” means the Formal Complaint is identical or substantially </w:t>
      </w:r>
      <w:proofErr w:type="gramStart"/>
      <w:r w:rsidRPr="00D91544">
        <w:rPr>
          <w:rFonts w:ascii="Arial" w:eastAsia="Times New Roman" w:hAnsi="Arial"/>
        </w:rPr>
        <w:t>similar to</w:t>
      </w:r>
      <w:proofErr w:type="gramEnd"/>
      <w:r w:rsidRPr="00D91544">
        <w:rPr>
          <w:rFonts w:ascii="Arial" w:eastAsia="Times New Roman" w:hAnsi="Arial"/>
        </w:rPr>
        <w:t xml:space="preserve"> a case brought before the Board or another forum.  </w:t>
      </w:r>
      <w:r w:rsidRPr="00D91544">
        <w:rPr>
          <w:rFonts w:ascii="Arial" w:eastAsia="Times New Roman" w:hAnsi="Arial"/>
          <w:i/>
        </w:rPr>
        <w:t>See</w:t>
      </w:r>
      <w:r w:rsidRPr="00D91544">
        <w:rPr>
          <w:rFonts w:ascii="Arial" w:eastAsia="Times New Roman" w:hAnsi="Arial"/>
        </w:rPr>
        <w:t xml:space="preserve"> 35 Ill. Adm. Code 103.212(a) and item 10 of the Formal Complaint form.  “Frivolous” means the complaint seeks relief that the Board does not have the authority to grant or fails to state a cause of action upon which the Board can grant relief.  </w:t>
      </w:r>
      <w:r w:rsidRPr="00D91544">
        <w:rPr>
          <w:rFonts w:ascii="Arial" w:eastAsia="Times New Roman" w:hAnsi="Arial"/>
          <w:i/>
        </w:rPr>
        <w:t>See</w:t>
      </w:r>
      <w:r w:rsidRPr="00D91544">
        <w:rPr>
          <w:rFonts w:ascii="Arial" w:eastAsia="Times New Roman" w:hAnsi="Arial"/>
        </w:rPr>
        <w:t xml:space="preserve"> 35 Ill. Adm. Code 103.212(a) and items 5 through 9 of the Formal Complaint form.  For example, the Board has the authority to order a respondent to stop polluting and pay a fine, to implement pollution abatement measures, or to perform a cleanup or reimburse cleanup costs.  The Board does not have the authority, however, to award attorney fees to a citizen complainant. </w:t>
      </w:r>
    </w:p>
    <w:p w14:paraId="65ECA796" w14:textId="77777777" w:rsidR="00D91544" w:rsidRPr="00D91544" w:rsidRDefault="00D91544" w:rsidP="00D91544">
      <w:pPr>
        <w:spacing w:after="240"/>
        <w:rPr>
          <w:rFonts w:ascii="Arial" w:eastAsia="Times New Roman" w:hAnsi="Arial"/>
        </w:rPr>
      </w:pPr>
      <w:r w:rsidRPr="00D91544">
        <w:rPr>
          <w:rFonts w:ascii="Arial" w:eastAsia="Times New Roman" w:hAnsi="Arial"/>
        </w:rPr>
        <w:t>If the Board finds that a Formal Complaint is either duplicative or frivolous, the Board will dismiss the complaint and notify both you and each respondent of its decision.  Under the Act, you may then seek relief from the alleged violation in the circuit court (</w:t>
      </w:r>
      <w:r w:rsidRPr="00D91544">
        <w:rPr>
          <w:rFonts w:ascii="Arial" w:eastAsia="Times New Roman" w:hAnsi="Arial"/>
          <w:i/>
        </w:rPr>
        <w:t>see</w:t>
      </w:r>
      <w:r w:rsidRPr="00D91544">
        <w:rPr>
          <w:rFonts w:ascii="Arial" w:eastAsia="Times New Roman" w:hAnsi="Arial"/>
        </w:rPr>
        <w:t xml:space="preserve"> 415 ILCS 5/45(b)), or you may file an appeal of the Board’s decision with the appellate court</w:t>
      </w:r>
      <w:r w:rsidRPr="00D91544">
        <w:rPr>
          <w:rFonts w:ascii="Arial" w:eastAsia="Times New Roman" w:hAnsi="Arial"/>
          <w:i/>
        </w:rPr>
        <w:t xml:space="preserve"> </w:t>
      </w:r>
      <w:r w:rsidRPr="00D91544">
        <w:rPr>
          <w:rFonts w:ascii="Arial" w:eastAsia="Times New Roman" w:hAnsi="Arial"/>
        </w:rPr>
        <w:t>(</w:t>
      </w:r>
      <w:r w:rsidRPr="00D91544">
        <w:rPr>
          <w:rFonts w:ascii="Arial" w:eastAsia="Times New Roman" w:hAnsi="Arial"/>
          <w:i/>
        </w:rPr>
        <w:t>see</w:t>
      </w:r>
      <w:r w:rsidRPr="00D91544">
        <w:rPr>
          <w:rFonts w:ascii="Arial" w:eastAsia="Times New Roman" w:hAnsi="Arial"/>
        </w:rPr>
        <w:t xml:space="preserve"> 415 ILCS 5/41(a)).</w:t>
      </w:r>
    </w:p>
    <w:p w14:paraId="42E602A1" w14:textId="77777777" w:rsidR="00D91544" w:rsidRPr="00D91544" w:rsidRDefault="00D91544" w:rsidP="00D91544">
      <w:pPr>
        <w:rPr>
          <w:rFonts w:ascii="Arial" w:eastAsia="Times New Roman" w:hAnsi="Arial"/>
        </w:rPr>
      </w:pPr>
      <w:r w:rsidRPr="00D91544">
        <w:rPr>
          <w:rFonts w:ascii="Arial" w:eastAsia="Times New Roman" w:hAnsi="Arial"/>
        </w:rPr>
        <w:t xml:space="preserve">If, however, the Board finds that a Formal Complaint is neither duplicative nor frivolous, the Board will generally accept the case for hearing and assign a hearing officer.  The hearing officer will then contact the parties to schedule times for holding telephone status conferences and a hearing.  At hearing, you, as the complainant, must present evidence, such as sworn testimony, to prove that the respondent has committed the violation or violations alleged in the Formal Complaint. </w:t>
      </w:r>
    </w:p>
    <w:p w14:paraId="0CFFABDD" w14:textId="77777777" w:rsidR="00D91544" w:rsidRPr="00D91544" w:rsidRDefault="00D91544" w:rsidP="00D91544">
      <w:pPr>
        <w:jc w:val="both"/>
        <w:rPr>
          <w:rFonts w:ascii="Arial" w:eastAsia="Times New Roman" w:hAnsi="Arial"/>
        </w:rPr>
      </w:pPr>
    </w:p>
    <w:p w14:paraId="4770FACD" w14:textId="77777777" w:rsidR="00D91544" w:rsidRPr="00D91544" w:rsidRDefault="00D91544" w:rsidP="00D91544">
      <w:pPr>
        <w:keepNext/>
        <w:spacing w:after="240"/>
        <w:ind w:firstLine="57"/>
        <w:jc w:val="center"/>
        <w:outlineLvl w:val="5"/>
        <w:rPr>
          <w:rFonts w:ascii="Arial" w:eastAsia="Times New Roman" w:hAnsi="Arial"/>
          <w:b/>
          <w:szCs w:val="20"/>
          <w:u w:val="single"/>
        </w:rPr>
      </w:pPr>
      <w:r w:rsidRPr="00D91544">
        <w:rPr>
          <w:rFonts w:ascii="Arial" w:eastAsia="Times New Roman" w:hAnsi="Arial"/>
          <w:b/>
          <w:szCs w:val="20"/>
          <w:u w:val="single"/>
        </w:rPr>
        <w:t>Necessity of an Attorney</w:t>
      </w:r>
    </w:p>
    <w:p w14:paraId="5452692E" w14:textId="77777777" w:rsidR="00D91544" w:rsidRPr="00D91544" w:rsidRDefault="00D91544" w:rsidP="00D91544">
      <w:pPr>
        <w:rPr>
          <w:rFonts w:ascii="Arial" w:eastAsia="Times New Roman" w:hAnsi="Arial"/>
        </w:rPr>
      </w:pPr>
      <w:r w:rsidRPr="00D91544">
        <w:rPr>
          <w:rFonts w:ascii="Arial" w:eastAsia="Times New Roman" w:hAnsi="Arial"/>
        </w:rPr>
        <w:t xml:space="preserve">Under Illinois law, an association, citizens group, unit of local government, or corporation must be represented before the Board by an attorney.  In addition, an individual who is not an attorney cannot represent another individual or other individuals before the Board.  However, even if an individual is not an attorney, he or she is allowed to represent (1) himself or herself as an individual or (2) his or her unincorporated sole proprietorship.  </w:t>
      </w:r>
      <w:r w:rsidRPr="00D91544">
        <w:rPr>
          <w:rFonts w:ascii="Arial" w:eastAsia="Times New Roman" w:hAnsi="Arial"/>
          <w:i/>
        </w:rPr>
        <w:t>See</w:t>
      </w:r>
      <w:r w:rsidRPr="00D91544">
        <w:rPr>
          <w:rFonts w:ascii="Arial" w:eastAsia="Times New Roman" w:hAnsi="Arial"/>
        </w:rPr>
        <w:t xml:space="preserve"> 35 Ill. Adm. Code 101.400(a).  Such an individual may nevertheless wish to have an attorney prepare the Formal Complaint and any motions or </w:t>
      </w:r>
      <w:proofErr w:type="gramStart"/>
      <w:r w:rsidRPr="00D91544">
        <w:rPr>
          <w:rFonts w:ascii="Arial" w:eastAsia="Times New Roman" w:hAnsi="Arial"/>
        </w:rPr>
        <w:t>briefs, and</w:t>
      </w:r>
      <w:proofErr w:type="gramEnd"/>
      <w:r w:rsidRPr="00D91544">
        <w:rPr>
          <w:rFonts w:ascii="Arial" w:eastAsia="Times New Roman" w:hAnsi="Arial"/>
        </w:rPr>
        <w:t xml:space="preserve"> present the case at hearing.  </w:t>
      </w:r>
    </w:p>
    <w:p w14:paraId="7899FA53" w14:textId="77777777" w:rsidR="00D91544" w:rsidRPr="00D91544" w:rsidRDefault="00D91544" w:rsidP="00D91544">
      <w:pPr>
        <w:jc w:val="both"/>
        <w:rPr>
          <w:rFonts w:ascii="Arial" w:eastAsia="Times New Roman" w:hAnsi="Arial"/>
        </w:rPr>
      </w:pPr>
    </w:p>
    <w:p w14:paraId="46254294" w14:textId="77777777" w:rsidR="00D91544" w:rsidRPr="00D91544" w:rsidRDefault="00D91544" w:rsidP="00D91544">
      <w:pPr>
        <w:rPr>
          <w:rFonts w:ascii="Arial" w:eastAsia="Times New Roman" w:hAnsi="Arial"/>
          <w:b/>
          <w:szCs w:val="20"/>
          <w:u w:val="single"/>
        </w:rPr>
      </w:pPr>
      <w:r w:rsidRPr="00D91544">
        <w:rPr>
          <w:rFonts w:ascii="Arial" w:eastAsia="Times New Roman" w:hAnsi="Arial"/>
        </w:rPr>
        <w:br w:type="page"/>
      </w:r>
    </w:p>
    <w:p w14:paraId="1E780E7F" w14:textId="77777777" w:rsidR="00D91544" w:rsidRPr="00D91544" w:rsidRDefault="00D91544" w:rsidP="00D91544">
      <w:pPr>
        <w:keepNext/>
        <w:jc w:val="center"/>
        <w:outlineLvl w:val="4"/>
        <w:rPr>
          <w:rFonts w:ascii="Arial" w:eastAsia="Times New Roman" w:hAnsi="Arial"/>
          <w:b/>
          <w:szCs w:val="20"/>
          <w:u w:val="single"/>
        </w:rPr>
      </w:pPr>
      <w:r w:rsidRPr="00D91544">
        <w:rPr>
          <w:rFonts w:ascii="Arial" w:eastAsia="Times New Roman" w:hAnsi="Arial"/>
          <w:b/>
          <w:szCs w:val="20"/>
          <w:u w:val="single"/>
        </w:rPr>
        <w:lastRenderedPageBreak/>
        <w:t>Costs</w:t>
      </w:r>
    </w:p>
    <w:p w14:paraId="7ED0D2BC" w14:textId="77777777" w:rsidR="00D91544" w:rsidRPr="00D91544" w:rsidRDefault="00D91544" w:rsidP="00D91544">
      <w:pPr>
        <w:jc w:val="both"/>
        <w:rPr>
          <w:rFonts w:ascii="Arial" w:eastAsia="Times New Roman" w:hAnsi="Arial"/>
          <w:b/>
          <w:u w:val="single"/>
        </w:rPr>
      </w:pPr>
    </w:p>
    <w:p w14:paraId="2C3163C5" w14:textId="77777777" w:rsidR="00D91544" w:rsidRPr="00D91544" w:rsidRDefault="00D91544" w:rsidP="00D91544">
      <w:pPr>
        <w:rPr>
          <w:rFonts w:ascii="Arial" w:eastAsia="Times New Roman" w:hAnsi="Arial"/>
        </w:rPr>
      </w:pPr>
      <w:r w:rsidRPr="00D91544">
        <w:rPr>
          <w:rFonts w:ascii="Arial" w:eastAsia="Times New Roman" w:hAnsi="Arial"/>
        </w:rPr>
        <w:t>To file with the Board your Formal Complaint or any other document in the enforcement proceeding, you do not pay any filing fee to the Board.  The Board will pay its own hearing costs, such as hearing room rental, court reporting fees, and hearing officer expenses.  You are responsible for the costs that you or your attorney may incur in pursuing your complaint (</w:t>
      </w:r>
      <w:r w:rsidRPr="00D91544">
        <w:rPr>
          <w:rFonts w:ascii="Arial" w:eastAsia="Times New Roman" w:hAnsi="Arial"/>
          <w:i/>
        </w:rPr>
        <w:t>e.g.</w:t>
      </w:r>
      <w:r w:rsidRPr="00D91544">
        <w:rPr>
          <w:rFonts w:ascii="Arial" w:eastAsia="Times New Roman" w:hAnsi="Arial"/>
        </w:rPr>
        <w:t>, attorney fees, duplicating charges, travel expenses, and witness fees).</w:t>
      </w:r>
    </w:p>
    <w:p w14:paraId="7DCD3E93" w14:textId="77777777" w:rsidR="00D91544" w:rsidRPr="00D91544" w:rsidRDefault="00D91544" w:rsidP="00D91544">
      <w:pPr>
        <w:tabs>
          <w:tab w:val="left" w:pos="684"/>
          <w:tab w:val="left" w:pos="3600"/>
          <w:tab w:val="left" w:leader="underscore" w:pos="8640"/>
        </w:tabs>
        <w:rPr>
          <w:rFonts w:ascii="Arial" w:eastAsia="Times New Roman" w:hAnsi="Arial"/>
          <w:szCs w:val="20"/>
        </w:rPr>
      </w:pPr>
    </w:p>
    <w:p w14:paraId="45E68E94" w14:textId="77777777" w:rsidR="00D91544" w:rsidRPr="00D91544" w:rsidRDefault="00D91544" w:rsidP="00D91544">
      <w:pPr>
        <w:tabs>
          <w:tab w:val="left" w:pos="684"/>
          <w:tab w:val="left" w:pos="3600"/>
          <w:tab w:val="left" w:leader="underscore" w:pos="8640"/>
        </w:tabs>
        <w:rPr>
          <w:rFonts w:ascii="Arial" w:eastAsia="Times New Roman" w:hAnsi="Arial"/>
          <w:szCs w:val="20"/>
        </w:rPr>
      </w:pPr>
      <w:r w:rsidRPr="00D91544">
        <w:rPr>
          <w:rFonts w:ascii="Arial" w:eastAsia="Times New Roman" w:hAnsi="Arial"/>
          <w:szCs w:val="20"/>
        </w:rPr>
        <w:t>If you have any questions, please contact the Clerk’s Office at (312) 814-</w:t>
      </w:r>
      <w:r w:rsidR="0009724D">
        <w:rPr>
          <w:rFonts w:ascii="Arial" w:eastAsia="Times New Roman" w:hAnsi="Arial"/>
          <w:szCs w:val="20"/>
        </w:rPr>
        <w:t>3461</w:t>
      </w:r>
      <w:r w:rsidRPr="00D91544">
        <w:rPr>
          <w:rFonts w:ascii="Arial" w:eastAsia="Times New Roman" w:hAnsi="Arial"/>
          <w:szCs w:val="20"/>
        </w:rPr>
        <w:t>.</w:t>
      </w:r>
    </w:p>
    <w:p w14:paraId="38F8A34D" w14:textId="77777777" w:rsidR="00D91544" w:rsidRPr="00D91544" w:rsidRDefault="00D91544" w:rsidP="00D91544">
      <w:pPr>
        <w:keepNext/>
        <w:jc w:val="center"/>
        <w:outlineLvl w:val="8"/>
        <w:rPr>
          <w:rFonts w:ascii="Arial" w:eastAsia="Times New Roman" w:hAnsi="Arial"/>
          <w:b/>
          <w:sz w:val="28"/>
          <w:szCs w:val="28"/>
          <w:u w:val="single"/>
        </w:rPr>
      </w:pPr>
      <w:r w:rsidRPr="00D91544">
        <w:rPr>
          <w:rFonts w:ascii="Arial" w:eastAsia="Times New Roman" w:hAnsi="Arial"/>
          <w:b/>
          <w:sz w:val="32"/>
          <w:u w:val="single"/>
        </w:rPr>
        <w:br w:type="page"/>
      </w:r>
      <w:r w:rsidRPr="00D91544">
        <w:rPr>
          <w:rFonts w:ascii="Arial" w:eastAsia="Times New Roman" w:hAnsi="Arial"/>
          <w:b/>
          <w:sz w:val="28"/>
          <w:szCs w:val="28"/>
          <w:u w:val="single"/>
        </w:rPr>
        <w:lastRenderedPageBreak/>
        <w:t>FORMAL COMPLAINT</w:t>
      </w:r>
    </w:p>
    <w:p w14:paraId="359D8B27" w14:textId="77777777" w:rsidR="00D91544" w:rsidRPr="00D91544" w:rsidRDefault="00D91544" w:rsidP="00D91544">
      <w:pPr>
        <w:jc w:val="center"/>
        <w:rPr>
          <w:rFonts w:ascii="Arial" w:eastAsia="Times New Roman" w:hAnsi="Arial"/>
        </w:rPr>
      </w:pPr>
    </w:p>
    <w:p w14:paraId="77F02A43" w14:textId="77777777" w:rsidR="00D91544" w:rsidRPr="00D91544" w:rsidRDefault="00D91544" w:rsidP="00D91544">
      <w:pPr>
        <w:jc w:val="center"/>
        <w:rPr>
          <w:rFonts w:ascii="Arial" w:eastAsia="Times New Roman" w:hAnsi="Arial"/>
        </w:rPr>
      </w:pPr>
      <w:r w:rsidRPr="00D91544">
        <w:rPr>
          <w:rFonts w:ascii="Arial" w:eastAsia="Times New Roman" w:hAnsi="Arial"/>
          <w:b/>
        </w:rPr>
        <w:t>Before the Illinois Pollution Control Board</w:t>
      </w:r>
    </w:p>
    <w:p w14:paraId="53923709" w14:textId="77777777" w:rsidR="00D91544" w:rsidRPr="00D91544" w:rsidRDefault="00D91544" w:rsidP="00D91544">
      <w:pPr>
        <w:jc w:val="both"/>
        <w:rPr>
          <w:rFonts w:ascii="Arial" w:eastAsia="Times New Roman" w:hAnsi="Arial"/>
        </w:rPr>
      </w:pPr>
    </w:p>
    <w:tbl>
      <w:tblPr>
        <w:tblW w:w="0" w:type="auto"/>
        <w:tblLook w:val="0000" w:firstRow="0" w:lastRow="0" w:firstColumn="0" w:lastColumn="0" w:noHBand="0" w:noVBand="0"/>
      </w:tblPr>
      <w:tblGrid>
        <w:gridCol w:w="4634"/>
        <w:gridCol w:w="296"/>
        <w:gridCol w:w="4430"/>
      </w:tblGrid>
      <w:tr w:rsidR="00D91544" w:rsidRPr="00D91544" w14:paraId="281F4647" w14:textId="77777777" w:rsidTr="00A37D48">
        <w:tc>
          <w:tcPr>
            <w:tcW w:w="4725" w:type="dxa"/>
          </w:tcPr>
          <w:p w14:paraId="2B564749" w14:textId="77777777" w:rsidR="00D91544" w:rsidRPr="00D91544" w:rsidRDefault="00D91544" w:rsidP="00D91544">
            <w:pPr>
              <w:jc w:val="both"/>
              <w:rPr>
                <w:rFonts w:ascii="Arial" w:eastAsia="Times New Roman" w:hAnsi="Arial"/>
              </w:rPr>
            </w:pPr>
          </w:p>
        </w:tc>
        <w:tc>
          <w:tcPr>
            <w:tcW w:w="296" w:type="dxa"/>
          </w:tcPr>
          <w:p w14:paraId="27F98E64"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2BD8681F" w14:textId="77777777" w:rsidR="00D91544" w:rsidRPr="00D91544" w:rsidRDefault="00D91544" w:rsidP="00D91544">
            <w:pPr>
              <w:jc w:val="both"/>
              <w:rPr>
                <w:rFonts w:ascii="Arial" w:eastAsia="Times New Roman" w:hAnsi="Arial"/>
              </w:rPr>
            </w:pPr>
          </w:p>
        </w:tc>
      </w:tr>
      <w:tr w:rsidR="00D91544" w:rsidRPr="00D91544" w14:paraId="0ECF8FDE" w14:textId="77777777" w:rsidTr="00A37D48">
        <w:tc>
          <w:tcPr>
            <w:tcW w:w="4725" w:type="dxa"/>
          </w:tcPr>
          <w:p w14:paraId="52D7E38A" w14:textId="77777777" w:rsidR="00D91544" w:rsidRPr="00D91544" w:rsidRDefault="00D91544" w:rsidP="00D91544">
            <w:pPr>
              <w:jc w:val="both"/>
              <w:rPr>
                <w:rFonts w:ascii="Arial" w:eastAsia="Times New Roman" w:hAnsi="Arial"/>
              </w:rPr>
            </w:pPr>
          </w:p>
        </w:tc>
        <w:tc>
          <w:tcPr>
            <w:tcW w:w="296" w:type="dxa"/>
          </w:tcPr>
          <w:p w14:paraId="3F41057E"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3C7C7CE1" w14:textId="77777777" w:rsidR="00D91544" w:rsidRPr="00D91544" w:rsidRDefault="00D91544" w:rsidP="00D91544">
            <w:pPr>
              <w:jc w:val="both"/>
              <w:rPr>
                <w:rFonts w:ascii="Arial" w:eastAsia="Times New Roman" w:hAnsi="Arial"/>
              </w:rPr>
            </w:pPr>
          </w:p>
        </w:tc>
      </w:tr>
      <w:tr w:rsidR="00D91544" w:rsidRPr="00D91544" w14:paraId="5FC08C00" w14:textId="77777777" w:rsidTr="00A37D48">
        <w:tc>
          <w:tcPr>
            <w:tcW w:w="4725" w:type="dxa"/>
          </w:tcPr>
          <w:p w14:paraId="4BCF001B" w14:textId="77777777" w:rsidR="00D91544" w:rsidRPr="00D91544" w:rsidRDefault="00D91544" w:rsidP="00D91544">
            <w:pPr>
              <w:jc w:val="both"/>
              <w:rPr>
                <w:rFonts w:ascii="Arial" w:eastAsia="Times New Roman" w:hAnsi="Arial"/>
              </w:rPr>
            </w:pPr>
          </w:p>
        </w:tc>
        <w:tc>
          <w:tcPr>
            <w:tcW w:w="296" w:type="dxa"/>
          </w:tcPr>
          <w:p w14:paraId="5F43D816"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48C59A62" w14:textId="77777777" w:rsidR="00D91544" w:rsidRPr="00D91544" w:rsidRDefault="00D91544" w:rsidP="00D91544">
            <w:pPr>
              <w:jc w:val="both"/>
              <w:rPr>
                <w:rFonts w:ascii="Arial" w:eastAsia="Times New Roman" w:hAnsi="Arial"/>
              </w:rPr>
            </w:pPr>
          </w:p>
        </w:tc>
      </w:tr>
      <w:tr w:rsidR="00D91544" w:rsidRPr="00D91544" w14:paraId="35A3393E" w14:textId="77777777" w:rsidTr="00A37D48">
        <w:tc>
          <w:tcPr>
            <w:tcW w:w="4725" w:type="dxa"/>
          </w:tcPr>
          <w:p w14:paraId="78C7B323" w14:textId="77777777" w:rsidR="00D91544" w:rsidRPr="00D91544" w:rsidRDefault="00D91544" w:rsidP="00D91544">
            <w:pPr>
              <w:jc w:val="both"/>
              <w:rPr>
                <w:rFonts w:ascii="Arial" w:eastAsia="Times New Roman" w:hAnsi="Arial"/>
              </w:rPr>
            </w:pPr>
          </w:p>
        </w:tc>
        <w:tc>
          <w:tcPr>
            <w:tcW w:w="296" w:type="dxa"/>
          </w:tcPr>
          <w:p w14:paraId="20304F6F"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786429C4" w14:textId="77777777" w:rsidR="00D91544" w:rsidRPr="00D91544" w:rsidRDefault="00D91544" w:rsidP="00D91544">
            <w:pPr>
              <w:jc w:val="both"/>
              <w:rPr>
                <w:rFonts w:ascii="Arial" w:eastAsia="Times New Roman" w:hAnsi="Arial"/>
              </w:rPr>
            </w:pPr>
          </w:p>
        </w:tc>
      </w:tr>
      <w:tr w:rsidR="00D91544" w:rsidRPr="00D91544" w14:paraId="47204607" w14:textId="77777777" w:rsidTr="00A37D48">
        <w:tc>
          <w:tcPr>
            <w:tcW w:w="4725" w:type="dxa"/>
          </w:tcPr>
          <w:p w14:paraId="51D7CEDF" w14:textId="77777777" w:rsidR="00D91544" w:rsidRPr="00D91544" w:rsidRDefault="00D91544" w:rsidP="00D91544">
            <w:pPr>
              <w:jc w:val="both"/>
              <w:rPr>
                <w:rFonts w:ascii="Arial" w:eastAsia="Times New Roman" w:hAnsi="Arial"/>
              </w:rPr>
            </w:pPr>
            <w:r w:rsidRPr="00D91544">
              <w:rPr>
                <w:rFonts w:ascii="Arial" w:eastAsia="Times New Roman" w:hAnsi="Arial"/>
                <w:iCs/>
                <w:sz w:val="18"/>
              </w:rPr>
              <w:t>[</w:t>
            </w:r>
            <w:r w:rsidRPr="00D91544">
              <w:rPr>
                <w:rFonts w:ascii="Arial" w:eastAsia="Times New Roman" w:hAnsi="Arial"/>
                <w:i/>
                <w:iCs/>
                <w:sz w:val="18"/>
              </w:rPr>
              <w:t>Insert your name(s) in the space above</w:t>
            </w:r>
            <w:r w:rsidRPr="00D91544">
              <w:rPr>
                <w:rFonts w:ascii="Arial" w:eastAsia="Times New Roman" w:hAnsi="Arial"/>
                <w:iCs/>
                <w:sz w:val="18"/>
              </w:rPr>
              <w:t>]</w:t>
            </w:r>
          </w:p>
        </w:tc>
        <w:tc>
          <w:tcPr>
            <w:tcW w:w="296" w:type="dxa"/>
          </w:tcPr>
          <w:p w14:paraId="5F282890"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22A8F734" w14:textId="77777777" w:rsidR="00D91544" w:rsidRPr="00D91544" w:rsidRDefault="00D91544" w:rsidP="00D91544">
            <w:pPr>
              <w:jc w:val="both"/>
              <w:rPr>
                <w:rFonts w:ascii="Arial" w:eastAsia="Times New Roman" w:hAnsi="Arial"/>
              </w:rPr>
            </w:pPr>
          </w:p>
        </w:tc>
      </w:tr>
      <w:tr w:rsidR="00D91544" w:rsidRPr="00D91544" w14:paraId="33A623CD" w14:textId="77777777" w:rsidTr="00A37D48">
        <w:tc>
          <w:tcPr>
            <w:tcW w:w="4725" w:type="dxa"/>
          </w:tcPr>
          <w:p w14:paraId="3C2B66F7" w14:textId="77777777" w:rsidR="00D91544" w:rsidRPr="00D91544" w:rsidRDefault="00D91544" w:rsidP="00D91544">
            <w:pPr>
              <w:jc w:val="both"/>
              <w:rPr>
                <w:rFonts w:ascii="Arial" w:eastAsia="Times New Roman" w:hAnsi="Arial"/>
                <w:i/>
                <w:iCs/>
                <w:sz w:val="18"/>
              </w:rPr>
            </w:pPr>
            <w:r w:rsidRPr="00D91544">
              <w:rPr>
                <w:rFonts w:ascii="Arial" w:eastAsia="Times New Roman" w:hAnsi="Arial"/>
              </w:rPr>
              <w:t>Complainant(s),</w:t>
            </w:r>
          </w:p>
        </w:tc>
        <w:tc>
          <w:tcPr>
            <w:tcW w:w="296" w:type="dxa"/>
          </w:tcPr>
          <w:p w14:paraId="6819E533"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447ABCB4" w14:textId="77777777" w:rsidR="00D91544" w:rsidRPr="00D91544" w:rsidRDefault="00D91544" w:rsidP="00D91544">
            <w:pPr>
              <w:jc w:val="both"/>
              <w:rPr>
                <w:rFonts w:ascii="Arial" w:eastAsia="Times New Roman" w:hAnsi="Arial"/>
              </w:rPr>
            </w:pPr>
          </w:p>
        </w:tc>
      </w:tr>
      <w:tr w:rsidR="00D91544" w:rsidRPr="00D91544" w14:paraId="42B7DC60" w14:textId="77777777" w:rsidTr="00A37D48">
        <w:tc>
          <w:tcPr>
            <w:tcW w:w="4725" w:type="dxa"/>
          </w:tcPr>
          <w:p w14:paraId="07B84438" w14:textId="77777777" w:rsidR="00D91544" w:rsidRPr="00D91544" w:rsidRDefault="00D91544" w:rsidP="00D91544">
            <w:pPr>
              <w:jc w:val="both"/>
              <w:rPr>
                <w:rFonts w:ascii="Arial" w:eastAsia="Times New Roman" w:hAnsi="Arial"/>
              </w:rPr>
            </w:pPr>
          </w:p>
        </w:tc>
        <w:tc>
          <w:tcPr>
            <w:tcW w:w="296" w:type="dxa"/>
          </w:tcPr>
          <w:p w14:paraId="431DDC87"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6BA20C1E" w14:textId="77777777" w:rsidR="00D91544" w:rsidRPr="00D91544" w:rsidRDefault="00D91544" w:rsidP="00D91544">
            <w:pPr>
              <w:jc w:val="both"/>
              <w:rPr>
                <w:rFonts w:ascii="Arial" w:eastAsia="Times New Roman" w:hAnsi="Arial"/>
              </w:rPr>
            </w:pPr>
          </w:p>
        </w:tc>
      </w:tr>
      <w:tr w:rsidR="00D91544" w:rsidRPr="00D91544" w14:paraId="6283F232" w14:textId="77777777" w:rsidTr="00A37D48">
        <w:tc>
          <w:tcPr>
            <w:tcW w:w="4725" w:type="dxa"/>
          </w:tcPr>
          <w:p w14:paraId="228E23EC" w14:textId="77777777" w:rsidR="00D91544" w:rsidRPr="00D91544" w:rsidRDefault="00D91544" w:rsidP="00D91544">
            <w:pPr>
              <w:jc w:val="center"/>
              <w:rPr>
                <w:rFonts w:ascii="Arial" w:eastAsia="Times New Roman" w:hAnsi="Arial"/>
              </w:rPr>
            </w:pPr>
            <w:r w:rsidRPr="00D91544">
              <w:rPr>
                <w:rFonts w:ascii="Arial" w:eastAsia="Times New Roman" w:hAnsi="Arial"/>
              </w:rPr>
              <w:t>v.</w:t>
            </w:r>
          </w:p>
        </w:tc>
        <w:tc>
          <w:tcPr>
            <w:tcW w:w="296" w:type="dxa"/>
          </w:tcPr>
          <w:p w14:paraId="4204CE6E"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4D70268E" w14:textId="77777777" w:rsidR="00D91544" w:rsidRPr="00D91544" w:rsidRDefault="00D91544" w:rsidP="00D91544">
            <w:pPr>
              <w:rPr>
                <w:rFonts w:ascii="Arial" w:eastAsia="Times New Roman" w:hAnsi="Arial"/>
              </w:rPr>
            </w:pPr>
            <w:r w:rsidRPr="00D91544">
              <w:rPr>
                <w:rFonts w:ascii="Arial" w:eastAsia="Times New Roman" w:hAnsi="Arial"/>
              </w:rPr>
              <w:t xml:space="preserve">            PCB 20          -            </w:t>
            </w:r>
          </w:p>
        </w:tc>
      </w:tr>
      <w:tr w:rsidR="00D91544" w:rsidRPr="00D91544" w14:paraId="74C48214" w14:textId="77777777" w:rsidTr="00A37D48">
        <w:tc>
          <w:tcPr>
            <w:tcW w:w="4725" w:type="dxa"/>
          </w:tcPr>
          <w:p w14:paraId="7AEF557B" w14:textId="77777777" w:rsidR="00D91544" w:rsidRPr="00D91544" w:rsidRDefault="00D91544" w:rsidP="00D91544">
            <w:pPr>
              <w:jc w:val="both"/>
              <w:rPr>
                <w:rFonts w:ascii="Arial" w:eastAsia="Times New Roman" w:hAnsi="Arial"/>
              </w:rPr>
            </w:pPr>
          </w:p>
        </w:tc>
        <w:tc>
          <w:tcPr>
            <w:tcW w:w="296" w:type="dxa"/>
          </w:tcPr>
          <w:p w14:paraId="4AAF5069"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42ACA862" w14:textId="77777777" w:rsidR="00D91544" w:rsidRPr="00D91544" w:rsidRDefault="00D91544" w:rsidP="00D91544">
            <w:pPr>
              <w:jc w:val="center"/>
              <w:rPr>
                <w:rFonts w:ascii="Arial" w:eastAsia="Times New Roman" w:hAnsi="Arial"/>
              </w:rPr>
            </w:pPr>
            <w:r w:rsidRPr="00D91544">
              <w:rPr>
                <w:rFonts w:ascii="Arial" w:eastAsia="Times New Roman" w:hAnsi="Arial"/>
                <w:iCs/>
                <w:sz w:val="18"/>
              </w:rPr>
              <w:t>[</w:t>
            </w:r>
            <w:r w:rsidRPr="00D91544">
              <w:rPr>
                <w:rFonts w:ascii="Arial" w:eastAsia="Times New Roman" w:hAnsi="Arial"/>
                <w:i/>
                <w:iCs/>
                <w:sz w:val="18"/>
              </w:rPr>
              <w:t>For Board use only</w:t>
            </w:r>
            <w:r w:rsidRPr="00D91544">
              <w:rPr>
                <w:rFonts w:ascii="Arial" w:eastAsia="Times New Roman" w:hAnsi="Arial"/>
                <w:iCs/>
                <w:sz w:val="18"/>
              </w:rPr>
              <w:t>]</w:t>
            </w:r>
          </w:p>
        </w:tc>
      </w:tr>
      <w:tr w:rsidR="00D91544" w:rsidRPr="00D91544" w14:paraId="296D7633" w14:textId="77777777" w:rsidTr="00A37D48">
        <w:tc>
          <w:tcPr>
            <w:tcW w:w="4725" w:type="dxa"/>
          </w:tcPr>
          <w:p w14:paraId="31BF283C" w14:textId="77777777" w:rsidR="00D91544" w:rsidRPr="00D91544" w:rsidRDefault="00D91544" w:rsidP="00D91544">
            <w:pPr>
              <w:jc w:val="both"/>
              <w:rPr>
                <w:rFonts w:ascii="Arial" w:eastAsia="Times New Roman" w:hAnsi="Arial"/>
              </w:rPr>
            </w:pPr>
          </w:p>
        </w:tc>
        <w:tc>
          <w:tcPr>
            <w:tcW w:w="296" w:type="dxa"/>
          </w:tcPr>
          <w:p w14:paraId="0D776017"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37AE011D" w14:textId="77777777" w:rsidR="00D91544" w:rsidRPr="00D91544" w:rsidRDefault="00D91544" w:rsidP="00D91544">
            <w:pPr>
              <w:jc w:val="both"/>
              <w:rPr>
                <w:rFonts w:ascii="Arial" w:eastAsia="Times New Roman" w:hAnsi="Arial"/>
              </w:rPr>
            </w:pPr>
          </w:p>
        </w:tc>
      </w:tr>
      <w:tr w:rsidR="00D91544" w:rsidRPr="00D91544" w14:paraId="2DA7D4E0" w14:textId="77777777" w:rsidTr="00A37D48">
        <w:tc>
          <w:tcPr>
            <w:tcW w:w="4725" w:type="dxa"/>
          </w:tcPr>
          <w:p w14:paraId="675C5300" w14:textId="77777777" w:rsidR="00D91544" w:rsidRPr="00D91544" w:rsidRDefault="00D91544" w:rsidP="00D91544">
            <w:pPr>
              <w:jc w:val="both"/>
              <w:rPr>
                <w:rFonts w:ascii="Arial" w:eastAsia="Times New Roman" w:hAnsi="Arial"/>
              </w:rPr>
            </w:pPr>
          </w:p>
          <w:p w14:paraId="5BE903FC" w14:textId="77777777" w:rsidR="00D91544" w:rsidRPr="00D91544" w:rsidRDefault="00D91544" w:rsidP="00D91544">
            <w:pPr>
              <w:jc w:val="both"/>
              <w:rPr>
                <w:rFonts w:ascii="Arial" w:eastAsia="Times New Roman" w:hAnsi="Arial"/>
              </w:rPr>
            </w:pPr>
          </w:p>
        </w:tc>
        <w:tc>
          <w:tcPr>
            <w:tcW w:w="296" w:type="dxa"/>
          </w:tcPr>
          <w:p w14:paraId="154AC459" w14:textId="77777777" w:rsidR="00D91544" w:rsidRPr="00D91544" w:rsidRDefault="00D91544" w:rsidP="00D91544">
            <w:pPr>
              <w:jc w:val="both"/>
              <w:rPr>
                <w:rFonts w:ascii="Arial" w:eastAsia="Times New Roman" w:hAnsi="Arial"/>
              </w:rPr>
            </w:pPr>
            <w:r w:rsidRPr="00D91544">
              <w:rPr>
                <w:rFonts w:ascii="Arial" w:eastAsia="Times New Roman" w:hAnsi="Arial"/>
              </w:rPr>
              <w:t>)</w:t>
            </w:r>
          </w:p>
          <w:p w14:paraId="705B5016"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7A1C6050" w14:textId="77777777" w:rsidR="00D91544" w:rsidRPr="00D91544" w:rsidRDefault="00D91544" w:rsidP="00D91544">
            <w:pPr>
              <w:jc w:val="both"/>
              <w:rPr>
                <w:rFonts w:ascii="Arial" w:eastAsia="Times New Roman" w:hAnsi="Arial"/>
              </w:rPr>
            </w:pPr>
          </w:p>
        </w:tc>
      </w:tr>
      <w:tr w:rsidR="00D91544" w:rsidRPr="00D91544" w14:paraId="18A5157F" w14:textId="77777777" w:rsidTr="00A37D48">
        <w:tc>
          <w:tcPr>
            <w:tcW w:w="4725" w:type="dxa"/>
          </w:tcPr>
          <w:p w14:paraId="1A9E59F0" w14:textId="77777777" w:rsidR="00D91544" w:rsidRPr="00D91544" w:rsidRDefault="00D91544" w:rsidP="00D91544">
            <w:pPr>
              <w:jc w:val="both"/>
              <w:rPr>
                <w:rFonts w:ascii="Arial" w:eastAsia="Times New Roman" w:hAnsi="Arial"/>
                <w:i/>
                <w:iCs/>
                <w:sz w:val="18"/>
              </w:rPr>
            </w:pPr>
            <w:r w:rsidRPr="00D91544">
              <w:rPr>
                <w:rFonts w:ascii="Arial" w:eastAsia="Times New Roman" w:hAnsi="Arial"/>
                <w:iCs/>
                <w:sz w:val="18"/>
              </w:rPr>
              <w:t>[</w:t>
            </w:r>
            <w:r w:rsidRPr="00D91544">
              <w:rPr>
                <w:rFonts w:ascii="Arial" w:eastAsia="Times New Roman" w:hAnsi="Arial"/>
                <w:i/>
                <w:iCs/>
                <w:sz w:val="18"/>
              </w:rPr>
              <w:t xml:space="preserve">Insert name(s) of alleged polluter(s) in </w:t>
            </w:r>
          </w:p>
          <w:p w14:paraId="47ED0761" w14:textId="77777777" w:rsidR="00D91544" w:rsidRPr="00D91544" w:rsidRDefault="00D91544" w:rsidP="00D91544">
            <w:pPr>
              <w:jc w:val="both"/>
              <w:rPr>
                <w:rFonts w:ascii="Arial" w:eastAsia="Times New Roman" w:hAnsi="Arial"/>
              </w:rPr>
            </w:pPr>
            <w:r w:rsidRPr="00D91544">
              <w:rPr>
                <w:rFonts w:ascii="Arial" w:eastAsia="Times New Roman" w:hAnsi="Arial"/>
                <w:i/>
                <w:iCs/>
                <w:sz w:val="18"/>
              </w:rPr>
              <w:t>the space above</w:t>
            </w:r>
            <w:r w:rsidRPr="00D91544">
              <w:rPr>
                <w:rFonts w:ascii="Arial" w:eastAsia="Times New Roman" w:hAnsi="Arial"/>
                <w:iCs/>
                <w:sz w:val="18"/>
              </w:rPr>
              <w:t>]</w:t>
            </w:r>
          </w:p>
        </w:tc>
        <w:tc>
          <w:tcPr>
            <w:tcW w:w="296" w:type="dxa"/>
          </w:tcPr>
          <w:p w14:paraId="6B41011B" w14:textId="77777777" w:rsidR="00D91544" w:rsidRPr="00D91544" w:rsidRDefault="00D91544" w:rsidP="00D91544">
            <w:pPr>
              <w:jc w:val="both"/>
              <w:rPr>
                <w:rFonts w:ascii="Arial" w:eastAsia="Times New Roman" w:hAnsi="Arial"/>
              </w:rPr>
            </w:pPr>
            <w:r w:rsidRPr="00D91544">
              <w:rPr>
                <w:rFonts w:ascii="Arial" w:eastAsia="Times New Roman" w:hAnsi="Arial"/>
              </w:rPr>
              <w:t>)</w:t>
            </w:r>
          </w:p>
          <w:p w14:paraId="37D46617"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6A5D4ECE" w14:textId="77777777" w:rsidR="00D91544" w:rsidRPr="00D91544" w:rsidRDefault="00D91544" w:rsidP="00D91544">
            <w:pPr>
              <w:jc w:val="both"/>
              <w:rPr>
                <w:rFonts w:ascii="Arial" w:eastAsia="Times New Roman" w:hAnsi="Arial"/>
              </w:rPr>
            </w:pPr>
          </w:p>
        </w:tc>
      </w:tr>
      <w:tr w:rsidR="00D91544" w:rsidRPr="00D91544" w14:paraId="67497383" w14:textId="77777777" w:rsidTr="00A37D48">
        <w:tc>
          <w:tcPr>
            <w:tcW w:w="4725" w:type="dxa"/>
          </w:tcPr>
          <w:p w14:paraId="103668C1" w14:textId="77777777" w:rsidR="00D91544" w:rsidRPr="00D91544" w:rsidRDefault="00D91544" w:rsidP="00D91544">
            <w:pPr>
              <w:jc w:val="both"/>
              <w:rPr>
                <w:rFonts w:ascii="Arial" w:eastAsia="Times New Roman" w:hAnsi="Arial"/>
                <w:i/>
                <w:iCs/>
                <w:sz w:val="18"/>
              </w:rPr>
            </w:pPr>
            <w:r w:rsidRPr="00D91544">
              <w:rPr>
                <w:rFonts w:ascii="Arial" w:eastAsia="Times New Roman" w:hAnsi="Arial"/>
              </w:rPr>
              <w:t>Respondent(s)</w:t>
            </w:r>
          </w:p>
        </w:tc>
        <w:tc>
          <w:tcPr>
            <w:tcW w:w="296" w:type="dxa"/>
          </w:tcPr>
          <w:p w14:paraId="125D6FC2" w14:textId="77777777" w:rsidR="00D91544" w:rsidRPr="00D91544" w:rsidRDefault="00D91544" w:rsidP="00D91544">
            <w:pPr>
              <w:jc w:val="both"/>
              <w:rPr>
                <w:rFonts w:ascii="Arial" w:eastAsia="Times New Roman" w:hAnsi="Arial"/>
              </w:rPr>
            </w:pPr>
            <w:r w:rsidRPr="00D91544">
              <w:rPr>
                <w:rFonts w:ascii="Arial" w:eastAsia="Times New Roman" w:hAnsi="Arial"/>
              </w:rPr>
              <w:t>)</w:t>
            </w:r>
          </w:p>
        </w:tc>
        <w:tc>
          <w:tcPr>
            <w:tcW w:w="4555" w:type="dxa"/>
          </w:tcPr>
          <w:p w14:paraId="25952F6F" w14:textId="77777777" w:rsidR="00D91544" w:rsidRPr="00D91544" w:rsidRDefault="00D91544" w:rsidP="00D91544">
            <w:pPr>
              <w:jc w:val="both"/>
              <w:rPr>
                <w:rFonts w:ascii="Arial" w:eastAsia="Times New Roman" w:hAnsi="Arial"/>
              </w:rPr>
            </w:pPr>
          </w:p>
        </w:tc>
      </w:tr>
    </w:tbl>
    <w:p w14:paraId="07E15FA8"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p w14:paraId="6C1F5531"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p w14:paraId="09143C9A"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b/>
        </w:rPr>
        <w:t>Note to the Complainant:</w:t>
      </w:r>
      <w:r w:rsidRPr="00D91544">
        <w:rPr>
          <w:rFonts w:ascii="Arial" w:eastAsia="Times New Roman" w:hAnsi="Arial"/>
        </w:rPr>
        <w:t xml:space="preserve">  If you do not use this Formal Complaint form and instead draft and type your own, it must contain </w:t>
      </w:r>
      <w:proofErr w:type="gramStart"/>
      <w:r w:rsidRPr="00D91544">
        <w:rPr>
          <w:rFonts w:ascii="Arial" w:eastAsia="Times New Roman" w:hAnsi="Arial"/>
        </w:rPr>
        <w:t>all of</w:t>
      </w:r>
      <w:proofErr w:type="gramEnd"/>
      <w:r w:rsidRPr="00D91544">
        <w:rPr>
          <w:rFonts w:ascii="Arial" w:eastAsia="Times New Roman" w:hAnsi="Arial"/>
        </w:rPr>
        <w:t xml:space="preserve"> the information requested by this form.  All items must be completed.  If there is insufficient space to complete any item, you may attach additional sheets, specifying the number of the item you are completing.  Once you have completed the Formal Complaint, the Notice of Filing, and the Documentation of Service, you must “file” these three documents with the Clerk of the Board and “serve” a copy of each document on each respondent.  Specific requirements for the filing, service, and contents of these documents are set forth in the Board’s procedural rules (35 Ill. Adm. Code 101, 103) and addressed in the explanatory materials accompanying this form.      </w:t>
      </w:r>
      <w:r w:rsidRPr="00D91544">
        <w:rPr>
          <w:rFonts w:ascii="Arial" w:eastAsia="Times New Roman" w:hAnsi="Arial"/>
        </w:rPr>
        <w:br w:type="page"/>
      </w:r>
    </w:p>
    <w:tbl>
      <w:tblPr>
        <w:tblW w:w="0" w:type="auto"/>
        <w:jc w:val="center"/>
        <w:tblLook w:val="0000" w:firstRow="0" w:lastRow="0" w:firstColumn="0" w:lastColumn="0" w:noHBand="0" w:noVBand="0"/>
      </w:tblPr>
      <w:tblGrid>
        <w:gridCol w:w="561"/>
        <w:gridCol w:w="2280"/>
        <w:gridCol w:w="5247"/>
      </w:tblGrid>
      <w:tr w:rsidR="00D91544" w:rsidRPr="00D91544" w14:paraId="6483943E" w14:textId="77777777" w:rsidTr="00A37D48">
        <w:trPr>
          <w:cantSplit/>
          <w:jc w:val="center"/>
        </w:trPr>
        <w:tc>
          <w:tcPr>
            <w:tcW w:w="561" w:type="dxa"/>
          </w:tcPr>
          <w:p w14:paraId="6865A6E6"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lastRenderedPageBreak/>
              <w:t>1.</w:t>
            </w:r>
          </w:p>
        </w:tc>
        <w:tc>
          <w:tcPr>
            <w:tcW w:w="7527" w:type="dxa"/>
            <w:gridSpan w:val="2"/>
          </w:tcPr>
          <w:p w14:paraId="1EC0C649"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r w:rsidRPr="00D91544">
              <w:rPr>
                <w:rFonts w:ascii="Arial" w:eastAsia="Times New Roman" w:hAnsi="Arial"/>
                <w:u w:val="single"/>
              </w:rPr>
              <w:t>Your Contact Information</w:t>
            </w:r>
          </w:p>
        </w:tc>
      </w:tr>
      <w:tr w:rsidR="00D91544" w:rsidRPr="00D91544" w14:paraId="0DB555F4" w14:textId="77777777" w:rsidTr="00A37D48">
        <w:trPr>
          <w:jc w:val="center"/>
        </w:trPr>
        <w:tc>
          <w:tcPr>
            <w:tcW w:w="561" w:type="dxa"/>
          </w:tcPr>
          <w:p w14:paraId="26DAF16E"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386CD9CF"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5247" w:type="dxa"/>
          </w:tcPr>
          <w:p w14:paraId="42ECB3AA"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2582B732" w14:textId="77777777" w:rsidTr="00A37D48">
        <w:trPr>
          <w:jc w:val="center"/>
        </w:trPr>
        <w:tc>
          <w:tcPr>
            <w:tcW w:w="561" w:type="dxa"/>
          </w:tcPr>
          <w:p w14:paraId="00AF3947"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5D34FEC8"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Name:</w:t>
            </w:r>
          </w:p>
        </w:tc>
        <w:tc>
          <w:tcPr>
            <w:tcW w:w="5247" w:type="dxa"/>
            <w:tcBorders>
              <w:bottom w:val="single" w:sz="4" w:space="0" w:color="auto"/>
            </w:tcBorders>
          </w:tcPr>
          <w:p w14:paraId="551F1C04"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275BE6B7" w14:textId="77777777" w:rsidTr="00A37D48">
        <w:trPr>
          <w:jc w:val="center"/>
        </w:trPr>
        <w:tc>
          <w:tcPr>
            <w:tcW w:w="561" w:type="dxa"/>
          </w:tcPr>
          <w:p w14:paraId="22BAC8AA"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72B0F0E1"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Street Address:</w:t>
            </w:r>
          </w:p>
        </w:tc>
        <w:tc>
          <w:tcPr>
            <w:tcW w:w="5247" w:type="dxa"/>
            <w:tcBorders>
              <w:top w:val="single" w:sz="4" w:space="0" w:color="auto"/>
              <w:bottom w:val="single" w:sz="4" w:space="0" w:color="auto"/>
            </w:tcBorders>
          </w:tcPr>
          <w:p w14:paraId="0915E0C0"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140E6B79" w14:textId="77777777" w:rsidTr="00A37D48">
        <w:trPr>
          <w:jc w:val="center"/>
        </w:trPr>
        <w:tc>
          <w:tcPr>
            <w:tcW w:w="561" w:type="dxa"/>
          </w:tcPr>
          <w:p w14:paraId="0BAEC078"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4A1A61BB"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5247" w:type="dxa"/>
            <w:tcBorders>
              <w:top w:val="single" w:sz="4" w:space="0" w:color="auto"/>
              <w:bottom w:val="single" w:sz="4" w:space="0" w:color="auto"/>
            </w:tcBorders>
          </w:tcPr>
          <w:p w14:paraId="71242E3A"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5DDF35B6" w14:textId="77777777" w:rsidTr="00A37D48">
        <w:trPr>
          <w:jc w:val="center"/>
        </w:trPr>
        <w:tc>
          <w:tcPr>
            <w:tcW w:w="561" w:type="dxa"/>
          </w:tcPr>
          <w:p w14:paraId="083DB2F0"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42065A95"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County:</w:t>
            </w:r>
          </w:p>
        </w:tc>
        <w:tc>
          <w:tcPr>
            <w:tcW w:w="5247" w:type="dxa"/>
            <w:tcBorders>
              <w:top w:val="single" w:sz="4" w:space="0" w:color="auto"/>
              <w:bottom w:val="single" w:sz="4" w:space="0" w:color="auto"/>
            </w:tcBorders>
          </w:tcPr>
          <w:p w14:paraId="08CDE537"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32F4B920" w14:textId="77777777" w:rsidTr="00A37D48">
        <w:trPr>
          <w:jc w:val="center"/>
        </w:trPr>
        <w:tc>
          <w:tcPr>
            <w:tcW w:w="561" w:type="dxa"/>
          </w:tcPr>
          <w:p w14:paraId="571C72F0"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797249A2"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State:</w:t>
            </w:r>
          </w:p>
        </w:tc>
        <w:tc>
          <w:tcPr>
            <w:tcW w:w="5247" w:type="dxa"/>
            <w:tcBorders>
              <w:top w:val="single" w:sz="4" w:space="0" w:color="auto"/>
              <w:bottom w:val="single" w:sz="4" w:space="0" w:color="auto"/>
            </w:tcBorders>
          </w:tcPr>
          <w:p w14:paraId="307FD3FF"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5E059149" w14:textId="77777777" w:rsidTr="00A37D48">
        <w:trPr>
          <w:jc w:val="center"/>
        </w:trPr>
        <w:tc>
          <w:tcPr>
            <w:tcW w:w="561" w:type="dxa"/>
          </w:tcPr>
          <w:p w14:paraId="716ED225"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4380C742"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Phone Number:</w:t>
            </w:r>
          </w:p>
        </w:tc>
        <w:tc>
          <w:tcPr>
            <w:tcW w:w="5247" w:type="dxa"/>
            <w:tcBorders>
              <w:top w:val="single" w:sz="4" w:space="0" w:color="auto"/>
              <w:bottom w:val="single" w:sz="4" w:space="0" w:color="auto"/>
            </w:tcBorders>
          </w:tcPr>
          <w:p w14:paraId="3E690585"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 xml:space="preserve">(          )          -          </w:t>
            </w:r>
          </w:p>
        </w:tc>
      </w:tr>
    </w:tbl>
    <w:p w14:paraId="16A392C9"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bl>
      <w:tblPr>
        <w:tblW w:w="0" w:type="auto"/>
        <w:jc w:val="center"/>
        <w:tblLook w:val="0000" w:firstRow="0" w:lastRow="0" w:firstColumn="0" w:lastColumn="0" w:noHBand="0" w:noVBand="0"/>
      </w:tblPr>
      <w:tblGrid>
        <w:gridCol w:w="561"/>
        <w:gridCol w:w="2280"/>
        <w:gridCol w:w="5247"/>
      </w:tblGrid>
      <w:tr w:rsidR="00D91544" w:rsidRPr="00D91544" w14:paraId="648D1A9C" w14:textId="77777777" w:rsidTr="00A37D48">
        <w:trPr>
          <w:cantSplit/>
          <w:jc w:val="center"/>
        </w:trPr>
        <w:tc>
          <w:tcPr>
            <w:tcW w:w="561" w:type="dxa"/>
          </w:tcPr>
          <w:p w14:paraId="1C42E6C3"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t>2.</w:t>
            </w:r>
          </w:p>
        </w:tc>
        <w:tc>
          <w:tcPr>
            <w:tcW w:w="7527" w:type="dxa"/>
            <w:gridSpan w:val="2"/>
          </w:tcPr>
          <w:p w14:paraId="4D9B9417"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r w:rsidRPr="00D91544">
              <w:rPr>
                <w:rFonts w:ascii="Arial" w:eastAsia="Times New Roman" w:hAnsi="Arial"/>
                <w:u w:val="single"/>
              </w:rPr>
              <w:t>Place where you can be contacted during normal business hours (if different from above)</w:t>
            </w:r>
          </w:p>
        </w:tc>
      </w:tr>
      <w:tr w:rsidR="00D91544" w:rsidRPr="00D91544" w14:paraId="619795CF" w14:textId="77777777" w:rsidTr="00A37D48">
        <w:trPr>
          <w:jc w:val="center"/>
        </w:trPr>
        <w:tc>
          <w:tcPr>
            <w:tcW w:w="561" w:type="dxa"/>
          </w:tcPr>
          <w:p w14:paraId="1442ADDD"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5D14ACEF"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5247" w:type="dxa"/>
          </w:tcPr>
          <w:p w14:paraId="7D3B28C2"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20D78A2D" w14:textId="77777777" w:rsidTr="00A37D48">
        <w:trPr>
          <w:jc w:val="center"/>
        </w:trPr>
        <w:tc>
          <w:tcPr>
            <w:tcW w:w="561" w:type="dxa"/>
          </w:tcPr>
          <w:p w14:paraId="0F5AFF71"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31065257"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Name:</w:t>
            </w:r>
          </w:p>
        </w:tc>
        <w:tc>
          <w:tcPr>
            <w:tcW w:w="5247" w:type="dxa"/>
            <w:tcBorders>
              <w:bottom w:val="single" w:sz="4" w:space="0" w:color="auto"/>
            </w:tcBorders>
          </w:tcPr>
          <w:p w14:paraId="5A91A799"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77ECDCD7" w14:textId="77777777" w:rsidTr="00A37D48">
        <w:trPr>
          <w:jc w:val="center"/>
        </w:trPr>
        <w:tc>
          <w:tcPr>
            <w:tcW w:w="561" w:type="dxa"/>
          </w:tcPr>
          <w:p w14:paraId="07DCA1EA"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363C3F03"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Street Address:</w:t>
            </w:r>
          </w:p>
        </w:tc>
        <w:tc>
          <w:tcPr>
            <w:tcW w:w="5247" w:type="dxa"/>
            <w:tcBorders>
              <w:top w:val="single" w:sz="4" w:space="0" w:color="auto"/>
              <w:bottom w:val="single" w:sz="4" w:space="0" w:color="auto"/>
            </w:tcBorders>
          </w:tcPr>
          <w:p w14:paraId="404A27FD"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52EFD226" w14:textId="77777777" w:rsidTr="00A37D48">
        <w:trPr>
          <w:jc w:val="center"/>
        </w:trPr>
        <w:tc>
          <w:tcPr>
            <w:tcW w:w="561" w:type="dxa"/>
          </w:tcPr>
          <w:p w14:paraId="54E10C54"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58A2E5D4"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5247" w:type="dxa"/>
            <w:tcBorders>
              <w:top w:val="single" w:sz="4" w:space="0" w:color="auto"/>
              <w:bottom w:val="single" w:sz="4" w:space="0" w:color="auto"/>
            </w:tcBorders>
          </w:tcPr>
          <w:p w14:paraId="7C57E4C2"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43E571DA" w14:textId="77777777" w:rsidTr="00A37D48">
        <w:trPr>
          <w:jc w:val="center"/>
        </w:trPr>
        <w:tc>
          <w:tcPr>
            <w:tcW w:w="561" w:type="dxa"/>
          </w:tcPr>
          <w:p w14:paraId="555DD664"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0BF6AB53"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County:</w:t>
            </w:r>
          </w:p>
        </w:tc>
        <w:tc>
          <w:tcPr>
            <w:tcW w:w="5247" w:type="dxa"/>
            <w:tcBorders>
              <w:top w:val="single" w:sz="4" w:space="0" w:color="auto"/>
              <w:bottom w:val="single" w:sz="4" w:space="0" w:color="auto"/>
            </w:tcBorders>
          </w:tcPr>
          <w:p w14:paraId="11173F56"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7DAD602B" w14:textId="77777777" w:rsidTr="00A37D48">
        <w:trPr>
          <w:jc w:val="center"/>
        </w:trPr>
        <w:tc>
          <w:tcPr>
            <w:tcW w:w="561" w:type="dxa"/>
          </w:tcPr>
          <w:p w14:paraId="544D8718"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3D4487D3"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State:</w:t>
            </w:r>
          </w:p>
        </w:tc>
        <w:tc>
          <w:tcPr>
            <w:tcW w:w="5247" w:type="dxa"/>
            <w:tcBorders>
              <w:top w:val="single" w:sz="4" w:space="0" w:color="auto"/>
              <w:bottom w:val="single" w:sz="4" w:space="0" w:color="auto"/>
            </w:tcBorders>
          </w:tcPr>
          <w:p w14:paraId="091B76E8"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49369A22" w14:textId="77777777" w:rsidTr="00A37D48">
        <w:trPr>
          <w:jc w:val="center"/>
        </w:trPr>
        <w:tc>
          <w:tcPr>
            <w:tcW w:w="561" w:type="dxa"/>
          </w:tcPr>
          <w:p w14:paraId="7F4F532B"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21369B13"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Phone Number:</w:t>
            </w:r>
          </w:p>
        </w:tc>
        <w:tc>
          <w:tcPr>
            <w:tcW w:w="5247" w:type="dxa"/>
            <w:tcBorders>
              <w:top w:val="single" w:sz="4" w:space="0" w:color="auto"/>
              <w:bottom w:val="single" w:sz="4" w:space="0" w:color="auto"/>
            </w:tcBorders>
          </w:tcPr>
          <w:p w14:paraId="46E7E485"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 xml:space="preserve">(          )          -          </w:t>
            </w:r>
          </w:p>
        </w:tc>
      </w:tr>
    </w:tbl>
    <w:p w14:paraId="4EC3DFB2"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bl>
      <w:tblPr>
        <w:tblW w:w="0" w:type="auto"/>
        <w:jc w:val="center"/>
        <w:tblLook w:val="0000" w:firstRow="0" w:lastRow="0" w:firstColumn="0" w:lastColumn="0" w:noHBand="0" w:noVBand="0"/>
      </w:tblPr>
      <w:tblGrid>
        <w:gridCol w:w="561"/>
        <w:gridCol w:w="2280"/>
        <w:gridCol w:w="5247"/>
      </w:tblGrid>
      <w:tr w:rsidR="00D91544" w:rsidRPr="00D91544" w14:paraId="04C72C65" w14:textId="77777777" w:rsidTr="00A37D48">
        <w:trPr>
          <w:cantSplit/>
          <w:jc w:val="center"/>
        </w:trPr>
        <w:tc>
          <w:tcPr>
            <w:tcW w:w="561" w:type="dxa"/>
          </w:tcPr>
          <w:p w14:paraId="4B69853B"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t>3.</w:t>
            </w:r>
          </w:p>
        </w:tc>
        <w:tc>
          <w:tcPr>
            <w:tcW w:w="7527" w:type="dxa"/>
            <w:gridSpan w:val="2"/>
          </w:tcPr>
          <w:p w14:paraId="2A2912E9"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r w:rsidRPr="00D91544">
              <w:rPr>
                <w:rFonts w:ascii="Arial" w:eastAsia="Times New Roman" w:hAnsi="Arial"/>
                <w:u w:val="single"/>
              </w:rPr>
              <w:t>Name and address of the respondent (alleged polluter)</w:t>
            </w:r>
          </w:p>
        </w:tc>
      </w:tr>
      <w:tr w:rsidR="00D91544" w:rsidRPr="00D91544" w14:paraId="1D407D0B" w14:textId="77777777" w:rsidTr="00A37D48">
        <w:trPr>
          <w:jc w:val="center"/>
        </w:trPr>
        <w:tc>
          <w:tcPr>
            <w:tcW w:w="561" w:type="dxa"/>
          </w:tcPr>
          <w:p w14:paraId="67FED78F"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36A083FB"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5247" w:type="dxa"/>
          </w:tcPr>
          <w:p w14:paraId="46F417C3"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199B5266" w14:textId="77777777" w:rsidTr="00A37D48">
        <w:trPr>
          <w:jc w:val="center"/>
        </w:trPr>
        <w:tc>
          <w:tcPr>
            <w:tcW w:w="561" w:type="dxa"/>
          </w:tcPr>
          <w:p w14:paraId="4E09C35F"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6798EC13"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Name:</w:t>
            </w:r>
          </w:p>
        </w:tc>
        <w:tc>
          <w:tcPr>
            <w:tcW w:w="5247" w:type="dxa"/>
            <w:tcBorders>
              <w:bottom w:val="single" w:sz="4" w:space="0" w:color="auto"/>
            </w:tcBorders>
          </w:tcPr>
          <w:p w14:paraId="70A58990"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6025326" w14:textId="77777777" w:rsidTr="00A37D48">
        <w:trPr>
          <w:jc w:val="center"/>
        </w:trPr>
        <w:tc>
          <w:tcPr>
            <w:tcW w:w="561" w:type="dxa"/>
          </w:tcPr>
          <w:p w14:paraId="76B4DAE8"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133EFDE8"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Street Address:</w:t>
            </w:r>
          </w:p>
        </w:tc>
        <w:tc>
          <w:tcPr>
            <w:tcW w:w="5247" w:type="dxa"/>
            <w:tcBorders>
              <w:top w:val="single" w:sz="4" w:space="0" w:color="auto"/>
              <w:bottom w:val="single" w:sz="4" w:space="0" w:color="auto"/>
            </w:tcBorders>
          </w:tcPr>
          <w:p w14:paraId="729F5810"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441566DE" w14:textId="77777777" w:rsidTr="00A37D48">
        <w:trPr>
          <w:jc w:val="center"/>
        </w:trPr>
        <w:tc>
          <w:tcPr>
            <w:tcW w:w="561" w:type="dxa"/>
          </w:tcPr>
          <w:p w14:paraId="023CC408"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7039179B"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5247" w:type="dxa"/>
            <w:tcBorders>
              <w:top w:val="single" w:sz="4" w:space="0" w:color="auto"/>
              <w:bottom w:val="single" w:sz="4" w:space="0" w:color="auto"/>
            </w:tcBorders>
          </w:tcPr>
          <w:p w14:paraId="594B980F"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7CA2BC61" w14:textId="77777777" w:rsidTr="00A37D48">
        <w:trPr>
          <w:jc w:val="center"/>
        </w:trPr>
        <w:tc>
          <w:tcPr>
            <w:tcW w:w="561" w:type="dxa"/>
          </w:tcPr>
          <w:p w14:paraId="04183050"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2F02227D"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County:</w:t>
            </w:r>
          </w:p>
        </w:tc>
        <w:tc>
          <w:tcPr>
            <w:tcW w:w="5247" w:type="dxa"/>
            <w:tcBorders>
              <w:top w:val="single" w:sz="4" w:space="0" w:color="auto"/>
              <w:bottom w:val="single" w:sz="4" w:space="0" w:color="auto"/>
            </w:tcBorders>
          </w:tcPr>
          <w:p w14:paraId="7FF1DC70"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4ED893D5" w14:textId="77777777" w:rsidTr="00A37D48">
        <w:trPr>
          <w:jc w:val="center"/>
        </w:trPr>
        <w:tc>
          <w:tcPr>
            <w:tcW w:w="561" w:type="dxa"/>
          </w:tcPr>
          <w:p w14:paraId="0A21D3A5"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4EC124E7"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State:</w:t>
            </w:r>
          </w:p>
        </w:tc>
        <w:tc>
          <w:tcPr>
            <w:tcW w:w="5247" w:type="dxa"/>
            <w:tcBorders>
              <w:top w:val="single" w:sz="4" w:space="0" w:color="auto"/>
              <w:bottom w:val="single" w:sz="4" w:space="0" w:color="auto"/>
            </w:tcBorders>
          </w:tcPr>
          <w:p w14:paraId="62B18217"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62B118AC" w14:textId="77777777" w:rsidTr="00A37D48">
        <w:trPr>
          <w:jc w:val="center"/>
        </w:trPr>
        <w:tc>
          <w:tcPr>
            <w:tcW w:w="561" w:type="dxa"/>
          </w:tcPr>
          <w:p w14:paraId="65AC264C"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2280" w:type="dxa"/>
          </w:tcPr>
          <w:p w14:paraId="18461C3C"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Phone Number:</w:t>
            </w:r>
          </w:p>
        </w:tc>
        <w:tc>
          <w:tcPr>
            <w:tcW w:w="5247" w:type="dxa"/>
            <w:tcBorders>
              <w:top w:val="single" w:sz="4" w:space="0" w:color="auto"/>
              <w:bottom w:val="single" w:sz="4" w:space="0" w:color="auto"/>
            </w:tcBorders>
          </w:tcPr>
          <w:p w14:paraId="54B5EF7B" w14:textId="77777777" w:rsidR="00D91544" w:rsidRPr="00D91544" w:rsidRDefault="00D91544" w:rsidP="00D91544">
            <w:pPr>
              <w:tabs>
                <w:tab w:val="left" w:pos="684"/>
                <w:tab w:val="left" w:pos="4320"/>
                <w:tab w:val="left" w:leader="underscore" w:pos="9177"/>
              </w:tabs>
              <w:jc w:val="both"/>
              <w:rPr>
                <w:rFonts w:ascii="Arial" w:eastAsia="Times New Roman" w:hAnsi="Arial"/>
              </w:rPr>
            </w:pPr>
            <w:r w:rsidRPr="00D91544">
              <w:rPr>
                <w:rFonts w:ascii="Arial" w:eastAsia="Times New Roman" w:hAnsi="Arial"/>
              </w:rPr>
              <w:t xml:space="preserve">(          )          -          </w:t>
            </w:r>
          </w:p>
        </w:tc>
      </w:tr>
    </w:tbl>
    <w:p w14:paraId="3F0C7A44" w14:textId="77777777" w:rsidR="00D91544" w:rsidRPr="00D91544" w:rsidRDefault="00D91544" w:rsidP="00D91544">
      <w:pPr>
        <w:tabs>
          <w:tab w:val="left" w:pos="360"/>
          <w:tab w:val="left" w:pos="4320"/>
          <w:tab w:val="left" w:leader="underscore" w:pos="9177"/>
        </w:tabs>
        <w:jc w:val="both"/>
        <w:rPr>
          <w:rFonts w:ascii="Arial" w:eastAsia="Times New Roman" w:hAnsi="Arial"/>
        </w:rPr>
      </w:pPr>
    </w:p>
    <w:tbl>
      <w:tblPr>
        <w:tblW w:w="0" w:type="auto"/>
        <w:jc w:val="center"/>
        <w:tblLook w:val="0000" w:firstRow="0" w:lastRow="0" w:firstColumn="0" w:lastColumn="0" w:noHBand="0" w:noVBand="0"/>
      </w:tblPr>
      <w:tblGrid>
        <w:gridCol w:w="561"/>
        <w:gridCol w:w="7527"/>
      </w:tblGrid>
      <w:tr w:rsidR="00D91544" w:rsidRPr="00D91544" w14:paraId="3CDEB913" w14:textId="77777777" w:rsidTr="00A37D48">
        <w:trPr>
          <w:cantSplit/>
          <w:jc w:val="center"/>
        </w:trPr>
        <w:tc>
          <w:tcPr>
            <w:tcW w:w="561" w:type="dxa"/>
          </w:tcPr>
          <w:p w14:paraId="5CBB5F3D"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t>4.</w:t>
            </w:r>
          </w:p>
        </w:tc>
        <w:tc>
          <w:tcPr>
            <w:tcW w:w="7527" w:type="dxa"/>
          </w:tcPr>
          <w:p w14:paraId="1B418D84" w14:textId="77777777" w:rsidR="00D91544" w:rsidRPr="00D91544" w:rsidRDefault="00D91544" w:rsidP="00D91544">
            <w:pPr>
              <w:tabs>
                <w:tab w:val="left" w:pos="684"/>
                <w:tab w:val="left" w:pos="4320"/>
                <w:tab w:val="left" w:leader="underscore" w:pos="9177"/>
              </w:tabs>
              <w:rPr>
                <w:rFonts w:ascii="Arial" w:eastAsia="Times New Roman" w:hAnsi="Arial"/>
                <w:u w:val="single"/>
              </w:rPr>
            </w:pPr>
            <w:r w:rsidRPr="00D91544">
              <w:rPr>
                <w:rFonts w:ascii="Arial" w:eastAsia="Times New Roman" w:hAnsi="Arial"/>
              </w:rPr>
              <w:t>Describe the type of business or activity that you allege is causing or allowing pollution (</w:t>
            </w:r>
            <w:r w:rsidRPr="00D91544">
              <w:rPr>
                <w:rFonts w:ascii="Arial" w:eastAsia="Times New Roman" w:hAnsi="Arial"/>
                <w:i/>
              </w:rPr>
              <w:t>e.g.</w:t>
            </w:r>
            <w:r w:rsidRPr="00D91544">
              <w:rPr>
                <w:rFonts w:ascii="Arial" w:eastAsia="Times New Roman" w:hAnsi="Arial"/>
              </w:rPr>
              <w:t>, manufacturing company, home repair shop) and give the address of the pollution source if different than the address above.</w:t>
            </w:r>
          </w:p>
        </w:tc>
      </w:tr>
      <w:tr w:rsidR="00D91544" w:rsidRPr="00D91544" w14:paraId="2EA21E52" w14:textId="77777777" w:rsidTr="00A37D48">
        <w:trPr>
          <w:cantSplit/>
          <w:jc w:val="center"/>
        </w:trPr>
        <w:tc>
          <w:tcPr>
            <w:tcW w:w="561" w:type="dxa"/>
          </w:tcPr>
          <w:p w14:paraId="476EE99D"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bottom w:val="single" w:sz="4" w:space="0" w:color="auto"/>
            </w:tcBorders>
          </w:tcPr>
          <w:p w14:paraId="05051277"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44589090" w14:textId="77777777" w:rsidTr="00A37D48">
        <w:trPr>
          <w:cantSplit/>
          <w:jc w:val="center"/>
        </w:trPr>
        <w:tc>
          <w:tcPr>
            <w:tcW w:w="561" w:type="dxa"/>
          </w:tcPr>
          <w:p w14:paraId="1C720762"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5D91FB0A"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27343DC" w14:textId="77777777" w:rsidTr="00A37D48">
        <w:trPr>
          <w:cantSplit/>
          <w:jc w:val="center"/>
        </w:trPr>
        <w:tc>
          <w:tcPr>
            <w:tcW w:w="561" w:type="dxa"/>
          </w:tcPr>
          <w:p w14:paraId="14AECDAA"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1114B513"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06F8BCE6" w14:textId="77777777" w:rsidTr="00A37D48">
        <w:trPr>
          <w:cantSplit/>
          <w:jc w:val="center"/>
        </w:trPr>
        <w:tc>
          <w:tcPr>
            <w:tcW w:w="561" w:type="dxa"/>
          </w:tcPr>
          <w:p w14:paraId="7AFF4455"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2DED62EC"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EA6B381" w14:textId="77777777" w:rsidTr="00A37D48">
        <w:trPr>
          <w:cantSplit/>
          <w:jc w:val="center"/>
        </w:trPr>
        <w:tc>
          <w:tcPr>
            <w:tcW w:w="561" w:type="dxa"/>
          </w:tcPr>
          <w:p w14:paraId="0F7369C5"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59AD7678"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5769A4D7" w14:textId="77777777" w:rsidTr="00A37D48">
        <w:trPr>
          <w:cantSplit/>
          <w:jc w:val="center"/>
        </w:trPr>
        <w:tc>
          <w:tcPr>
            <w:tcW w:w="561" w:type="dxa"/>
          </w:tcPr>
          <w:p w14:paraId="0C415ADF"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4247CBFE"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1A45559D" w14:textId="77777777" w:rsidTr="00A37D48">
        <w:trPr>
          <w:cantSplit/>
          <w:jc w:val="center"/>
        </w:trPr>
        <w:tc>
          <w:tcPr>
            <w:tcW w:w="561" w:type="dxa"/>
          </w:tcPr>
          <w:p w14:paraId="0AE5B695"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299A29E1"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bl>
    <w:p w14:paraId="70F21657" w14:textId="77777777" w:rsidR="00D91544" w:rsidRPr="00D91544" w:rsidRDefault="00D91544" w:rsidP="00D91544">
      <w:pPr>
        <w:tabs>
          <w:tab w:val="left" w:pos="360"/>
          <w:tab w:val="left" w:pos="4320"/>
          <w:tab w:val="left" w:leader="underscore" w:pos="7920"/>
        </w:tabs>
        <w:jc w:val="both"/>
        <w:rPr>
          <w:rFonts w:ascii="Arial" w:eastAsia="Times New Roman" w:hAnsi="Arial"/>
        </w:rPr>
      </w:pPr>
    </w:p>
    <w:p w14:paraId="124FEB30" w14:textId="77777777" w:rsidR="00D91544" w:rsidRPr="00D91544" w:rsidRDefault="00D91544" w:rsidP="00D91544">
      <w:pPr>
        <w:tabs>
          <w:tab w:val="left" w:pos="360"/>
          <w:tab w:val="left" w:pos="4320"/>
          <w:tab w:val="left" w:leader="underscore" w:pos="7920"/>
        </w:tabs>
        <w:jc w:val="both"/>
        <w:rPr>
          <w:rFonts w:ascii="Arial" w:eastAsia="Times New Roman" w:hAnsi="Arial"/>
        </w:rPr>
      </w:pPr>
      <w:r w:rsidRPr="00D91544">
        <w:rPr>
          <w:rFonts w:ascii="Arial" w:eastAsia="Times New Roman" w:hAnsi="Arial"/>
        </w:rPr>
        <w:br w:type="page"/>
      </w:r>
    </w:p>
    <w:tbl>
      <w:tblPr>
        <w:tblW w:w="0" w:type="auto"/>
        <w:jc w:val="center"/>
        <w:tblLook w:val="0000" w:firstRow="0" w:lastRow="0" w:firstColumn="0" w:lastColumn="0" w:noHBand="0" w:noVBand="0"/>
      </w:tblPr>
      <w:tblGrid>
        <w:gridCol w:w="561"/>
        <w:gridCol w:w="7527"/>
      </w:tblGrid>
      <w:tr w:rsidR="00D91544" w:rsidRPr="00D91544" w14:paraId="5DDAD713" w14:textId="77777777" w:rsidTr="00A37D48">
        <w:trPr>
          <w:cantSplit/>
          <w:jc w:val="center"/>
        </w:trPr>
        <w:tc>
          <w:tcPr>
            <w:tcW w:w="561" w:type="dxa"/>
          </w:tcPr>
          <w:p w14:paraId="1EFE535A"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lastRenderedPageBreak/>
              <w:t>5.</w:t>
            </w:r>
          </w:p>
        </w:tc>
        <w:tc>
          <w:tcPr>
            <w:tcW w:w="7527" w:type="dxa"/>
          </w:tcPr>
          <w:p w14:paraId="1DD05F0A" w14:textId="77777777" w:rsidR="00D91544" w:rsidRPr="00D91544" w:rsidRDefault="00D91544" w:rsidP="00D91544">
            <w:pPr>
              <w:tabs>
                <w:tab w:val="left" w:pos="684"/>
                <w:tab w:val="left" w:pos="4320"/>
                <w:tab w:val="left" w:leader="underscore" w:pos="9177"/>
              </w:tabs>
              <w:rPr>
                <w:rFonts w:ascii="Arial" w:eastAsia="Times New Roman" w:hAnsi="Arial"/>
                <w:u w:val="single"/>
              </w:rPr>
            </w:pPr>
            <w:r w:rsidRPr="00D91544">
              <w:rPr>
                <w:rFonts w:ascii="Arial" w:eastAsia="Times New Roman" w:hAnsi="Arial"/>
              </w:rPr>
              <w:t>List specific sections of the Environmental Protection Act, Board regulations, Board order, or permit that you allege have been or are being violated.</w:t>
            </w:r>
          </w:p>
        </w:tc>
      </w:tr>
      <w:tr w:rsidR="00D91544" w:rsidRPr="00D91544" w14:paraId="1DF6835E" w14:textId="77777777" w:rsidTr="00A37D48">
        <w:trPr>
          <w:cantSplit/>
          <w:jc w:val="center"/>
        </w:trPr>
        <w:tc>
          <w:tcPr>
            <w:tcW w:w="561" w:type="dxa"/>
          </w:tcPr>
          <w:p w14:paraId="2F79E8F1"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bottom w:val="single" w:sz="4" w:space="0" w:color="auto"/>
            </w:tcBorders>
          </w:tcPr>
          <w:p w14:paraId="72EA34BF"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025BD4F2" w14:textId="77777777" w:rsidTr="00A37D48">
        <w:trPr>
          <w:cantSplit/>
          <w:jc w:val="center"/>
        </w:trPr>
        <w:tc>
          <w:tcPr>
            <w:tcW w:w="561" w:type="dxa"/>
          </w:tcPr>
          <w:p w14:paraId="151A69EB"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315E1BC3"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24056889" w14:textId="77777777" w:rsidTr="00A37D48">
        <w:trPr>
          <w:cantSplit/>
          <w:jc w:val="center"/>
        </w:trPr>
        <w:tc>
          <w:tcPr>
            <w:tcW w:w="561" w:type="dxa"/>
          </w:tcPr>
          <w:p w14:paraId="1804F7DF"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11A5E315"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2E4C064E" w14:textId="77777777" w:rsidTr="00A37D48">
        <w:trPr>
          <w:cantSplit/>
          <w:jc w:val="center"/>
        </w:trPr>
        <w:tc>
          <w:tcPr>
            <w:tcW w:w="561" w:type="dxa"/>
          </w:tcPr>
          <w:p w14:paraId="7E880351"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42F4396E"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32DCD70" w14:textId="77777777" w:rsidTr="00A37D48">
        <w:trPr>
          <w:cantSplit/>
          <w:jc w:val="center"/>
        </w:trPr>
        <w:tc>
          <w:tcPr>
            <w:tcW w:w="561" w:type="dxa"/>
          </w:tcPr>
          <w:p w14:paraId="359AB3E8"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0AF48F65"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19AA9D26" w14:textId="77777777" w:rsidTr="00A37D48">
        <w:trPr>
          <w:cantSplit/>
          <w:jc w:val="center"/>
        </w:trPr>
        <w:tc>
          <w:tcPr>
            <w:tcW w:w="561" w:type="dxa"/>
          </w:tcPr>
          <w:p w14:paraId="6F2F20EB"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7E0ED266"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3293708C" w14:textId="77777777" w:rsidTr="00A37D48">
        <w:trPr>
          <w:cantSplit/>
          <w:jc w:val="center"/>
        </w:trPr>
        <w:tc>
          <w:tcPr>
            <w:tcW w:w="561" w:type="dxa"/>
          </w:tcPr>
          <w:p w14:paraId="415B8BA7"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70095F21"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bl>
    <w:p w14:paraId="5D517290" w14:textId="77777777" w:rsidR="00D91544" w:rsidRPr="00D91544" w:rsidRDefault="00D91544" w:rsidP="00D91544">
      <w:pPr>
        <w:tabs>
          <w:tab w:val="left" w:pos="684"/>
          <w:tab w:val="left" w:pos="4320"/>
          <w:tab w:val="left" w:leader="underscore" w:pos="7920"/>
        </w:tabs>
        <w:ind w:left="684" w:hanging="684"/>
        <w:jc w:val="both"/>
        <w:rPr>
          <w:rFonts w:ascii="Arial" w:eastAsia="Times New Roman" w:hAnsi="Arial"/>
        </w:rPr>
      </w:pPr>
    </w:p>
    <w:tbl>
      <w:tblPr>
        <w:tblW w:w="0" w:type="auto"/>
        <w:jc w:val="center"/>
        <w:tblLook w:val="0000" w:firstRow="0" w:lastRow="0" w:firstColumn="0" w:lastColumn="0" w:noHBand="0" w:noVBand="0"/>
      </w:tblPr>
      <w:tblGrid>
        <w:gridCol w:w="561"/>
        <w:gridCol w:w="7527"/>
      </w:tblGrid>
      <w:tr w:rsidR="00D91544" w:rsidRPr="00D91544" w14:paraId="7DD5DA06" w14:textId="77777777" w:rsidTr="00A37D48">
        <w:trPr>
          <w:cantSplit/>
          <w:jc w:val="center"/>
        </w:trPr>
        <w:tc>
          <w:tcPr>
            <w:tcW w:w="561" w:type="dxa"/>
          </w:tcPr>
          <w:p w14:paraId="18A4F800"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t>6.</w:t>
            </w:r>
          </w:p>
        </w:tc>
        <w:tc>
          <w:tcPr>
            <w:tcW w:w="7527" w:type="dxa"/>
          </w:tcPr>
          <w:p w14:paraId="0BCACAE1" w14:textId="77777777" w:rsidR="00D91544" w:rsidRPr="00D91544" w:rsidRDefault="00D91544" w:rsidP="00D91544">
            <w:pPr>
              <w:tabs>
                <w:tab w:val="left" w:pos="684"/>
                <w:tab w:val="left" w:pos="4320"/>
                <w:tab w:val="left" w:leader="underscore" w:pos="9177"/>
              </w:tabs>
              <w:rPr>
                <w:rFonts w:ascii="Arial" w:eastAsia="Times New Roman" w:hAnsi="Arial"/>
                <w:u w:val="single"/>
              </w:rPr>
            </w:pPr>
            <w:r w:rsidRPr="00D91544">
              <w:rPr>
                <w:rFonts w:ascii="Arial" w:eastAsia="Times New Roman" w:hAnsi="Arial"/>
              </w:rPr>
              <w:t>Describe the type of pollution that you allege (</w:t>
            </w:r>
            <w:r w:rsidRPr="00D91544">
              <w:rPr>
                <w:rFonts w:ascii="Arial" w:eastAsia="Times New Roman" w:hAnsi="Arial"/>
                <w:i/>
              </w:rPr>
              <w:t>e.g.</w:t>
            </w:r>
            <w:r w:rsidRPr="00D91544">
              <w:rPr>
                <w:rFonts w:ascii="Arial" w:eastAsia="Times New Roman" w:hAnsi="Arial"/>
              </w:rPr>
              <w:t>, air, odor, noise, water, sewer back-ups, hazardous waste) and the location of the alleged pollution.  Be as specific as you reasonably can in describing the alleged pollution.</w:t>
            </w:r>
          </w:p>
        </w:tc>
      </w:tr>
      <w:tr w:rsidR="00D91544" w:rsidRPr="00D91544" w14:paraId="3FFEA838" w14:textId="77777777" w:rsidTr="00A37D48">
        <w:trPr>
          <w:cantSplit/>
          <w:jc w:val="center"/>
        </w:trPr>
        <w:tc>
          <w:tcPr>
            <w:tcW w:w="561" w:type="dxa"/>
          </w:tcPr>
          <w:p w14:paraId="101A128A"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bottom w:val="single" w:sz="4" w:space="0" w:color="auto"/>
            </w:tcBorders>
          </w:tcPr>
          <w:p w14:paraId="5346036F"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5B80F465" w14:textId="77777777" w:rsidTr="00A37D48">
        <w:trPr>
          <w:cantSplit/>
          <w:jc w:val="center"/>
        </w:trPr>
        <w:tc>
          <w:tcPr>
            <w:tcW w:w="561" w:type="dxa"/>
          </w:tcPr>
          <w:p w14:paraId="27883F97"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30FC5621"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49DA72D3" w14:textId="77777777" w:rsidTr="00A37D48">
        <w:trPr>
          <w:cantSplit/>
          <w:jc w:val="center"/>
        </w:trPr>
        <w:tc>
          <w:tcPr>
            <w:tcW w:w="561" w:type="dxa"/>
          </w:tcPr>
          <w:p w14:paraId="7D2CC0AC"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38E87B99"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00AAE1FB" w14:textId="77777777" w:rsidTr="00A37D48">
        <w:trPr>
          <w:cantSplit/>
          <w:jc w:val="center"/>
        </w:trPr>
        <w:tc>
          <w:tcPr>
            <w:tcW w:w="561" w:type="dxa"/>
          </w:tcPr>
          <w:p w14:paraId="5C73E51D"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652968EB"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4985CD7" w14:textId="77777777" w:rsidTr="00A37D48">
        <w:trPr>
          <w:cantSplit/>
          <w:jc w:val="center"/>
        </w:trPr>
        <w:tc>
          <w:tcPr>
            <w:tcW w:w="561" w:type="dxa"/>
          </w:tcPr>
          <w:p w14:paraId="36AC0F29"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01CE5B7C"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2A9657EA" w14:textId="77777777" w:rsidTr="00A37D48">
        <w:trPr>
          <w:cantSplit/>
          <w:jc w:val="center"/>
        </w:trPr>
        <w:tc>
          <w:tcPr>
            <w:tcW w:w="561" w:type="dxa"/>
          </w:tcPr>
          <w:p w14:paraId="442E982C"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4A90A853"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1C120595" w14:textId="77777777" w:rsidTr="00A37D48">
        <w:trPr>
          <w:cantSplit/>
          <w:jc w:val="center"/>
        </w:trPr>
        <w:tc>
          <w:tcPr>
            <w:tcW w:w="561" w:type="dxa"/>
          </w:tcPr>
          <w:p w14:paraId="64B764BA"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6AA020AA"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bl>
    <w:p w14:paraId="7A6CE736" w14:textId="77777777" w:rsidR="00D91544" w:rsidRPr="00D91544" w:rsidRDefault="00D91544" w:rsidP="00D91544">
      <w:pPr>
        <w:tabs>
          <w:tab w:val="left" w:pos="684"/>
          <w:tab w:val="left" w:pos="4320"/>
          <w:tab w:val="left" w:leader="underscore" w:pos="7920"/>
        </w:tabs>
        <w:ind w:left="684" w:hanging="684"/>
        <w:jc w:val="both"/>
        <w:rPr>
          <w:rFonts w:ascii="Arial" w:eastAsia="Times New Roman" w:hAnsi="Arial"/>
        </w:rPr>
      </w:pPr>
    </w:p>
    <w:tbl>
      <w:tblPr>
        <w:tblW w:w="0" w:type="auto"/>
        <w:jc w:val="center"/>
        <w:tblLook w:val="0000" w:firstRow="0" w:lastRow="0" w:firstColumn="0" w:lastColumn="0" w:noHBand="0" w:noVBand="0"/>
      </w:tblPr>
      <w:tblGrid>
        <w:gridCol w:w="561"/>
        <w:gridCol w:w="7527"/>
      </w:tblGrid>
      <w:tr w:rsidR="00D91544" w:rsidRPr="00D91544" w14:paraId="126B860A" w14:textId="77777777" w:rsidTr="00A37D48">
        <w:trPr>
          <w:cantSplit/>
          <w:jc w:val="center"/>
        </w:trPr>
        <w:tc>
          <w:tcPr>
            <w:tcW w:w="561" w:type="dxa"/>
          </w:tcPr>
          <w:p w14:paraId="3EEF0AC3"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t>7.</w:t>
            </w:r>
          </w:p>
        </w:tc>
        <w:tc>
          <w:tcPr>
            <w:tcW w:w="7527" w:type="dxa"/>
          </w:tcPr>
          <w:p w14:paraId="737CB653" w14:textId="77777777" w:rsidR="00D91544" w:rsidRPr="00D91544" w:rsidRDefault="00D91544" w:rsidP="00D91544">
            <w:pPr>
              <w:tabs>
                <w:tab w:val="left" w:pos="684"/>
                <w:tab w:val="left" w:pos="4320"/>
                <w:tab w:val="left" w:leader="underscore" w:pos="9177"/>
              </w:tabs>
              <w:rPr>
                <w:rFonts w:ascii="Arial" w:eastAsia="Times New Roman" w:hAnsi="Arial"/>
                <w:u w:val="single"/>
              </w:rPr>
            </w:pPr>
            <w:r w:rsidRPr="00D91544">
              <w:rPr>
                <w:rFonts w:ascii="Arial" w:eastAsia="Times New Roman" w:hAnsi="Arial"/>
              </w:rPr>
              <w:t xml:space="preserve">Describe the duration and frequency of the alleged pollution.  Be as specific as you reasonably can about when you first noticed the alleged pollution, how frequently it occurs, and whether it is </w:t>
            </w:r>
            <w:proofErr w:type="gramStart"/>
            <w:r w:rsidRPr="00D91544">
              <w:rPr>
                <w:rFonts w:ascii="Arial" w:eastAsia="Times New Roman" w:hAnsi="Arial"/>
              </w:rPr>
              <w:t>still continuing</w:t>
            </w:r>
            <w:proofErr w:type="gramEnd"/>
            <w:r w:rsidRPr="00D91544">
              <w:rPr>
                <w:rFonts w:ascii="Arial" w:eastAsia="Times New Roman" w:hAnsi="Arial"/>
              </w:rPr>
              <w:t xml:space="preserve"> (include seasons of the year, dates, and times of day if known).</w:t>
            </w:r>
          </w:p>
        </w:tc>
      </w:tr>
      <w:tr w:rsidR="00D91544" w:rsidRPr="00D91544" w14:paraId="646854DE" w14:textId="77777777" w:rsidTr="00A37D48">
        <w:trPr>
          <w:cantSplit/>
          <w:jc w:val="center"/>
        </w:trPr>
        <w:tc>
          <w:tcPr>
            <w:tcW w:w="561" w:type="dxa"/>
          </w:tcPr>
          <w:p w14:paraId="4201F916"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bottom w:val="single" w:sz="4" w:space="0" w:color="auto"/>
            </w:tcBorders>
          </w:tcPr>
          <w:p w14:paraId="60BD9775"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77458DFC" w14:textId="77777777" w:rsidTr="00A37D48">
        <w:trPr>
          <w:cantSplit/>
          <w:jc w:val="center"/>
        </w:trPr>
        <w:tc>
          <w:tcPr>
            <w:tcW w:w="561" w:type="dxa"/>
          </w:tcPr>
          <w:p w14:paraId="118CC209"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5FFC90A2"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22071636" w14:textId="77777777" w:rsidTr="00A37D48">
        <w:trPr>
          <w:cantSplit/>
          <w:jc w:val="center"/>
        </w:trPr>
        <w:tc>
          <w:tcPr>
            <w:tcW w:w="561" w:type="dxa"/>
          </w:tcPr>
          <w:p w14:paraId="4264F568"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3627702C"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58722D4B" w14:textId="77777777" w:rsidTr="00A37D48">
        <w:trPr>
          <w:cantSplit/>
          <w:jc w:val="center"/>
        </w:trPr>
        <w:tc>
          <w:tcPr>
            <w:tcW w:w="561" w:type="dxa"/>
          </w:tcPr>
          <w:p w14:paraId="04EBE160"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6831C57D"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7B0F6DE8" w14:textId="77777777" w:rsidTr="00A37D48">
        <w:trPr>
          <w:cantSplit/>
          <w:jc w:val="center"/>
        </w:trPr>
        <w:tc>
          <w:tcPr>
            <w:tcW w:w="561" w:type="dxa"/>
          </w:tcPr>
          <w:p w14:paraId="2F406AC4"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554CB6D8"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1EEE32E3" w14:textId="77777777" w:rsidTr="00A37D48">
        <w:trPr>
          <w:cantSplit/>
          <w:jc w:val="center"/>
        </w:trPr>
        <w:tc>
          <w:tcPr>
            <w:tcW w:w="561" w:type="dxa"/>
          </w:tcPr>
          <w:p w14:paraId="19F85DA3"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682CEF88"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AA6EDFB" w14:textId="77777777" w:rsidTr="00A37D48">
        <w:trPr>
          <w:cantSplit/>
          <w:jc w:val="center"/>
        </w:trPr>
        <w:tc>
          <w:tcPr>
            <w:tcW w:w="561" w:type="dxa"/>
          </w:tcPr>
          <w:p w14:paraId="3322F952"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5FC383DF"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bl>
    <w:p w14:paraId="2104AC93" w14:textId="77777777" w:rsidR="00D91544" w:rsidRPr="00D91544" w:rsidRDefault="00D91544" w:rsidP="00D91544">
      <w:pPr>
        <w:tabs>
          <w:tab w:val="left" w:pos="684"/>
          <w:tab w:val="left" w:pos="4320"/>
          <w:tab w:val="left" w:leader="underscore" w:pos="7920"/>
        </w:tabs>
        <w:ind w:left="684" w:hanging="684"/>
        <w:jc w:val="both"/>
        <w:rPr>
          <w:rFonts w:ascii="Arial" w:eastAsia="Times New Roman" w:hAnsi="Arial"/>
        </w:rPr>
      </w:pPr>
    </w:p>
    <w:p w14:paraId="4B5D3694" w14:textId="77777777" w:rsidR="00D91544" w:rsidRPr="00D91544" w:rsidRDefault="00D91544" w:rsidP="00D91544">
      <w:pPr>
        <w:tabs>
          <w:tab w:val="left" w:pos="684"/>
          <w:tab w:val="left" w:pos="4320"/>
          <w:tab w:val="left" w:leader="underscore" w:pos="7920"/>
        </w:tabs>
        <w:ind w:left="684" w:hanging="684"/>
        <w:jc w:val="both"/>
        <w:rPr>
          <w:rFonts w:ascii="Arial" w:eastAsia="Times New Roman" w:hAnsi="Arial"/>
        </w:rPr>
      </w:pPr>
      <w:r w:rsidRPr="00D91544">
        <w:rPr>
          <w:rFonts w:ascii="Arial" w:eastAsia="Times New Roman" w:hAnsi="Arial"/>
        </w:rPr>
        <w:br w:type="page"/>
      </w:r>
    </w:p>
    <w:tbl>
      <w:tblPr>
        <w:tblW w:w="0" w:type="auto"/>
        <w:jc w:val="center"/>
        <w:tblLook w:val="0000" w:firstRow="0" w:lastRow="0" w:firstColumn="0" w:lastColumn="0" w:noHBand="0" w:noVBand="0"/>
      </w:tblPr>
      <w:tblGrid>
        <w:gridCol w:w="561"/>
        <w:gridCol w:w="7527"/>
      </w:tblGrid>
      <w:tr w:rsidR="00D91544" w:rsidRPr="00D91544" w14:paraId="5C20D52F" w14:textId="77777777" w:rsidTr="00A37D48">
        <w:trPr>
          <w:cantSplit/>
          <w:jc w:val="center"/>
        </w:trPr>
        <w:tc>
          <w:tcPr>
            <w:tcW w:w="561" w:type="dxa"/>
          </w:tcPr>
          <w:p w14:paraId="5203A7ED"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lastRenderedPageBreak/>
              <w:t>8.</w:t>
            </w:r>
          </w:p>
        </w:tc>
        <w:tc>
          <w:tcPr>
            <w:tcW w:w="7527" w:type="dxa"/>
          </w:tcPr>
          <w:p w14:paraId="714E18F8" w14:textId="77777777" w:rsidR="00D91544" w:rsidRPr="00D91544" w:rsidRDefault="00D91544" w:rsidP="00D91544">
            <w:pPr>
              <w:tabs>
                <w:tab w:val="left" w:pos="684"/>
                <w:tab w:val="left" w:pos="4320"/>
                <w:tab w:val="left" w:leader="underscore" w:pos="9177"/>
              </w:tabs>
              <w:rPr>
                <w:rFonts w:ascii="Arial" w:eastAsia="Times New Roman" w:hAnsi="Arial"/>
                <w:u w:val="single"/>
              </w:rPr>
            </w:pPr>
            <w:r w:rsidRPr="00D91544">
              <w:rPr>
                <w:rFonts w:ascii="Arial" w:eastAsia="Times New Roman" w:hAnsi="Arial"/>
              </w:rPr>
              <w:t>Describe any bad effects that you believe the alleged pollution has or has had on human health, on plant or animal life, on the environment, on the enjoyment of life or property, or on any lawful business or activity.</w:t>
            </w:r>
          </w:p>
        </w:tc>
      </w:tr>
      <w:tr w:rsidR="00D91544" w:rsidRPr="00D91544" w14:paraId="271633C1" w14:textId="77777777" w:rsidTr="00A37D48">
        <w:trPr>
          <w:cantSplit/>
          <w:jc w:val="center"/>
        </w:trPr>
        <w:tc>
          <w:tcPr>
            <w:tcW w:w="561" w:type="dxa"/>
          </w:tcPr>
          <w:p w14:paraId="729F45E9"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bottom w:val="single" w:sz="4" w:space="0" w:color="auto"/>
            </w:tcBorders>
          </w:tcPr>
          <w:p w14:paraId="6349F3AE"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67CC270A" w14:textId="77777777" w:rsidTr="00A37D48">
        <w:trPr>
          <w:cantSplit/>
          <w:jc w:val="center"/>
        </w:trPr>
        <w:tc>
          <w:tcPr>
            <w:tcW w:w="561" w:type="dxa"/>
          </w:tcPr>
          <w:p w14:paraId="19CC28EA"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484A5C85"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01B6ACE7" w14:textId="77777777" w:rsidTr="00A37D48">
        <w:trPr>
          <w:cantSplit/>
          <w:jc w:val="center"/>
        </w:trPr>
        <w:tc>
          <w:tcPr>
            <w:tcW w:w="561" w:type="dxa"/>
          </w:tcPr>
          <w:p w14:paraId="1E02AAD6"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6760A569"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0EBD5C21" w14:textId="77777777" w:rsidTr="00A37D48">
        <w:trPr>
          <w:cantSplit/>
          <w:jc w:val="center"/>
        </w:trPr>
        <w:tc>
          <w:tcPr>
            <w:tcW w:w="561" w:type="dxa"/>
          </w:tcPr>
          <w:p w14:paraId="5813C1C7"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08FDE16A"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50C6F342" w14:textId="77777777" w:rsidTr="00A37D48">
        <w:trPr>
          <w:cantSplit/>
          <w:jc w:val="center"/>
        </w:trPr>
        <w:tc>
          <w:tcPr>
            <w:tcW w:w="561" w:type="dxa"/>
          </w:tcPr>
          <w:p w14:paraId="11840F72"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12513766"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048C75B4" w14:textId="77777777" w:rsidTr="00A37D48">
        <w:trPr>
          <w:cantSplit/>
          <w:jc w:val="center"/>
        </w:trPr>
        <w:tc>
          <w:tcPr>
            <w:tcW w:w="561" w:type="dxa"/>
          </w:tcPr>
          <w:p w14:paraId="7B6F1572"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6F96BAE2"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38AF559D" w14:textId="77777777" w:rsidTr="00A37D48">
        <w:trPr>
          <w:cantSplit/>
          <w:jc w:val="center"/>
        </w:trPr>
        <w:tc>
          <w:tcPr>
            <w:tcW w:w="561" w:type="dxa"/>
          </w:tcPr>
          <w:p w14:paraId="1B8C28C6"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6B04F81D"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bl>
    <w:p w14:paraId="39744339" w14:textId="77777777" w:rsidR="00D91544" w:rsidRPr="00D91544" w:rsidRDefault="00D91544" w:rsidP="00D91544">
      <w:pPr>
        <w:tabs>
          <w:tab w:val="left" w:pos="684"/>
          <w:tab w:val="left" w:pos="4320"/>
          <w:tab w:val="left" w:leader="underscore" w:pos="7920"/>
        </w:tabs>
        <w:ind w:left="684" w:hanging="684"/>
        <w:jc w:val="both"/>
        <w:rPr>
          <w:rFonts w:ascii="Arial" w:eastAsia="Times New Roman" w:hAnsi="Arial"/>
        </w:rPr>
      </w:pPr>
    </w:p>
    <w:tbl>
      <w:tblPr>
        <w:tblW w:w="0" w:type="auto"/>
        <w:jc w:val="center"/>
        <w:tblLook w:val="0000" w:firstRow="0" w:lastRow="0" w:firstColumn="0" w:lastColumn="0" w:noHBand="0" w:noVBand="0"/>
      </w:tblPr>
      <w:tblGrid>
        <w:gridCol w:w="561"/>
        <w:gridCol w:w="7527"/>
      </w:tblGrid>
      <w:tr w:rsidR="00D91544" w:rsidRPr="00D91544" w14:paraId="4FE728A0" w14:textId="77777777" w:rsidTr="00A37D48">
        <w:trPr>
          <w:cantSplit/>
          <w:jc w:val="center"/>
        </w:trPr>
        <w:tc>
          <w:tcPr>
            <w:tcW w:w="561" w:type="dxa"/>
          </w:tcPr>
          <w:p w14:paraId="3C43BDB8"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t>9.</w:t>
            </w:r>
          </w:p>
        </w:tc>
        <w:tc>
          <w:tcPr>
            <w:tcW w:w="7527" w:type="dxa"/>
          </w:tcPr>
          <w:p w14:paraId="0DD217C9" w14:textId="77777777" w:rsidR="00D91544" w:rsidRPr="00D91544" w:rsidRDefault="00D91544" w:rsidP="00D91544">
            <w:pPr>
              <w:tabs>
                <w:tab w:val="left" w:pos="684"/>
                <w:tab w:val="left" w:pos="4320"/>
                <w:tab w:val="left" w:leader="underscore" w:pos="9177"/>
              </w:tabs>
              <w:rPr>
                <w:rFonts w:ascii="Arial" w:eastAsia="Times New Roman" w:hAnsi="Arial"/>
                <w:u w:val="single"/>
              </w:rPr>
            </w:pPr>
            <w:r w:rsidRPr="00D91544">
              <w:rPr>
                <w:rFonts w:ascii="Arial" w:eastAsia="Times New Roman" w:hAnsi="Arial"/>
              </w:rPr>
              <w:t>Describe the relief that you seek from the Board (</w:t>
            </w:r>
            <w:r w:rsidRPr="00D91544">
              <w:rPr>
                <w:rFonts w:ascii="Arial" w:eastAsia="Times New Roman" w:hAnsi="Arial"/>
                <w:i/>
              </w:rPr>
              <w:t>e.g.</w:t>
            </w:r>
            <w:r w:rsidRPr="00D91544">
              <w:rPr>
                <w:rFonts w:ascii="Arial" w:eastAsia="Times New Roman" w:hAnsi="Arial"/>
              </w:rPr>
              <w:t>, an order requiring that the respondent stop polluting, take pollution abatement measures, perform a cleanup, reimburse cleanup costs, change its operation, or pay a civil penalty (note that the Board cannot order the respondent to pay your attorney fees or any out-of-pocket expenses that you incur by pursuing an enforcement action)).</w:t>
            </w:r>
          </w:p>
        </w:tc>
      </w:tr>
      <w:tr w:rsidR="00D91544" w:rsidRPr="00D91544" w14:paraId="1E88F9E7" w14:textId="77777777" w:rsidTr="00A37D48">
        <w:trPr>
          <w:cantSplit/>
          <w:jc w:val="center"/>
        </w:trPr>
        <w:tc>
          <w:tcPr>
            <w:tcW w:w="561" w:type="dxa"/>
          </w:tcPr>
          <w:p w14:paraId="720E5B36"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bottom w:val="single" w:sz="4" w:space="0" w:color="auto"/>
            </w:tcBorders>
          </w:tcPr>
          <w:p w14:paraId="2BCE25B2"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6513DF9B" w14:textId="77777777" w:rsidTr="00A37D48">
        <w:trPr>
          <w:cantSplit/>
          <w:jc w:val="center"/>
        </w:trPr>
        <w:tc>
          <w:tcPr>
            <w:tcW w:w="561" w:type="dxa"/>
          </w:tcPr>
          <w:p w14:paraId="07E7DD67"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65255AA9"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34E908C9" w14:textId="77777777" w:rsidTr="00A37D48">
        <w:trPr>
          <w:cantSplit/>
          <w:jc w:val="center"/>
        </w:trPr>
        <w:tc>
          <w:tcPr>
            <w:tcW w:w="561" w:type="dxa"/>
          </w:tcPr>
          <w:p w14:paraId="467631D2"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3F623070"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1B855F3" w14:textId="77777777" w:rsidTr="00A37D48">
        <w:trPr>
          <w:cantSplit/>
          <w:jc w:val="center"/>
        </w:trPr>
        <w:tc>
          <w:tcPr>
            <w:tcW w:w="561" w:type="dxa"/>
          </w:tcPr>
          <w:p w14:paraId="6B02E786"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6978FE15"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C8943A0" w14:textId="77777777" w:rsidTr="00A37D48">
        <w:trPr>
          <w:cantSplit/>
          <w:jc w:val="center"/>
        </w:trPr>
        <w:tc>
          <w:tcPr>
            <w:tcW w:w="561" w:type="dxa"/>
          </w:tcPr>
          <w:p w14:paraId="77C641D0"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0BD7B00B"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FBCC325" w14:textId="77777777" w:rsidTr="00A37D48">
        <w:trPr>
          <w:cantSplit/>
          <w:jc w:val="center"/>
        </w:trPr>
        <w:tc>
          <w:tcPr>
            <w:tcW w:w="561" w:type="dxa"/>
          </w:tcPr>
          <w:p w14:paraId="68F442B7"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7DB04E67"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4507ACAB" w14:textId="77777777" w:rsidTr="00A37D48">
        <w:trPr>
          <w:cantSplit/>
          <w:jc w:val="center"/>
        </w:trPr>
        <w:tc>
          <w:tcPr>
            <w:tcW w:w="561" w:type="dxa"/>
          </w:tcPr>
          <w:p w14:paraId="37975ADA"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44853323"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bl>
    <w:p w14:paraId="5277E5A0" w14:textId="77777777" w:rsidR="00D91544" w:rsidRPr="00D91544" w:rsidRDefault="00D91544" w:rsidP="00D91544">
      <w:pPr>
        <w:tabs>
          <w:tab w:val="left" w:pos="684"/>
          <w:tab w:val="left" w:pos="4320"/>
          <w:tab w:val="left" w:leader="underscore" w:pos="7920"/>
        </w:tabs>
        <w:ind w:left="684" w:hanging="684"/>
        <w:jc w:val="both"/>
        <w:rPr>
          <w:rFonts w:ascii="Arial" w:eastAsia="Times New Roman" w:hAnsi="Arial"/>
        </w:rPr>
      </w:pPr>
    </w:p>
    <w:tbl>
      <w:tblPr>
        <w:tblW w:w="0" w:type="auto"/>
        <w:jc w:val="center"/>
        <w:tblLook w:val="0000" w:firstRow="0" w:lastRow="0" w:firstColumn="0" w:lastColumn="0" w:noHBand="0" w:noVBand="0"/>
      </w:tblPr>
      <w:tblGrid>
        <w:gridCol w:w="561"/>
        <w:gridCol w:w="7527"/>
      </w:tblGrid>
      <w:tr w:rsidR="00D91544" w:rsidRPr="00D91544" w14:paraId="1D72ED34" w14:textId="77777777" w:rsidTr="00A37D48">
        <w:trPr>
          <w:cantSplit/>
          <w:jc w:val="center"/>
        </w:trPr>
        <w:tc>
          <w:tcPr>
            <w:tcW w:w="561" w:type="dxa"/>
          </w:tcPr>
          <w:p w14:paraId="5CB10C3B"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t>10.</w:t>
            </w:r>
          </w:p>
        </w:tc>
        <w:tc>
          <w:tcPr>
            <w:tcW w:w="7527" w:type="dxa"/>
          </w:tcPr>
          <w:p w14:paraId="0F2F1CDC" w14:textId="77777777" w:rsidR="00D91544" w:rsidRPr="00D91544" w:rsidRDefault="00D91544" w:rsidP="00D91544">
            <w:pPr>
              <w:tabs>
                <w:tab w:val="left" w:pos="684"/>
                <w:tab w:val="left" w:pos="4320"/>
                <w:tab w:val="left" w:leader="underscore" w:pos="9177"/>
              </w:tabs>
              <w:rPr>
                <w:rFonts w:ascii="Arial" w:eastAsia="Times New Roman" w:hAnsi="Arial"/>
                <w:u w:val="single"/>
              </w:rPr>
            </w:pPr>
            <w:r w:rsidRPr="00D91544">
              <w:rPr>
                <w:rFonts w:ascii="Arial" w:eastAsia="Times New Roman" w:hAnsi="Arial"/>
              </w:rPr>
              <w:t>Identify any identical or substantially similar case you know of brought before the Board or in another forum against this respondent for the same alleged pollution (note that you need not include any complaints made to the Illinois Environmental Protection Agency or any unit of local government).</w:t>
            </w:r>
          </w:p>
        </w:tc>
      </w:tr>
      <w:tr w:rsidR="00D91544" w:rsidRPr="00D91544" w14:paraId="32844B99" w14:textId="77777777" w:rsidTr="00A37D48">
        <w:trPr>
          <w:cantSplit/>
          <w:jc w:val="center"/>
        </w:trPr>
        <w:tc>
          <w:tcPr>
            <w:tcW w:w="561" w:type="dxa"/>
          </w:tcPr>
          <w:p w14:paraId="5D02B017"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bottom w:val="single" w:sz="4" w:space="0" w:color="auto"/>
            </w:tcBorders>
          </w:tcPr>
          <w:p w14:paraId="4B2A5824"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73A15E27" w14:textId="77777777" w:rsidTr="00A37D48">
        <w:trPr>
          <w:cantSplit/>
          <w:jc w:val="center"/>
        </w:trPr>
        <w:tc>
          <w:tcPr>
            <w:tcW w:w="561" w:type="dxa"/>
          </w:tcPr>
          <w:p w14:paraId="1855035A"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106E5436"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05D45FB3" w14:textId="77777777" w:rsidTr="00A37D48">
        <w:trPr>
          <w:cantSplit/>
          <w:jc w:val="center"/>
        </w:trPr>
        <w:tc>
          <w:tcPr>
            <w:tcW w:w="561" w:type="dxa"/>
          </w:tcPr>
          <w:p w14:paraId="10A5E366"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471182D1"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83AF801" w14:textId="77777777" w:rsidTr="00A37D48">
        <w:trPr>
          <w:cantSplit/>
          <w:jc w:val="center"/>
        </w:trPr>
        <w:tc>
          <w:tcPr>
            <w:tcW w:w="561" w:type="dxa"/>
          </w:tcPr>
          <w:p w14:paraId="3F680C5A"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15AEA6A0"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D836BDF" w14:textId="77777777" w:rsidTr="00A37D48">
        <w:trPr>
          <w:cantSplit/>
          <w:jc w:val="center"/>
        </w:trPr>
        <w:tc>
          <w:tcPr>
            <w:tcW w:w="561" w:type="dxa"/>
          </w:tcPr>
          <w:p w14:paraId="39491AD3"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4496F009"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212392BE" w14:textId="77777777" w:rsidTr="00A37D48">
        <w:trPr>
          <w:cantSplit/>
          <w:jc w:val="center"/>
        </w:trPr>
        <w:tc>
          <w:tcPr>
            <w:tcW w:w="561" w:type="dxa"/>
          </w:tcPr>
          <w:p w14:paraId="65CE4BB6"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363B6F24"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32D71F6C" w14:textId="77777777" w:rsidTr="00A37D48">
        <w:trPr>
          <w:cantSplit/>
          <w:jc w:val="center"/>
        </w:trPr>
        <w:tc>
          <w:tcPr>
            <w:tcW w:w="561" w:type="dxa"/>
          </w:tcPr>
          <w:p w14:paraId="6CC1549E"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4FD82A2F"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bl>
    <w:p w14:paraId="01DD3D9E" w14:textId="77777777" w:rsidR="00D91544" w:rsidRPr="00D91544" w:rsidRDefault="00D91544" w:rsidP="00D91544">
      <w:pPr>
        <w:tabs>
          <w:tab w:val="left" w:pos="684"/>
          <w:tab w:val="left" w:pos="4320"/>
          <w:tab w:val="left" w:leader="underscore" w:pos="7920"/>
        </w:tabs>
        <w:ind w:left="684" w:hanging="684"/>
        <w:jc w:val="both"/>
        <w:rPr>
          <w:rFonts w:ascii="Arial" w:eastAsia="Times New Roman" w:hAnsi="Arial"/>
        </w:rPr>
      </w:pPr>
    </w:p>
    <w:p w14:paraId="1F917F89" w14:textId="77777777" w:rsidR="00D91544" w:rsidRPr="00D91544" w:rsidRDefault="00D91544" w:rsidP="00D91544">
      <w:pPr>
        <w:tabs>
          <w:tab w:val="left" w:pos="684"/>
          <w:tab w:val="left" w:leader="underscore" w:pos="9180"/>
        </w:tabs>
        <w:ind w:left="741" w:hanging="741"/>
        <w:jc w:val="both"/>
        <w:rPr>
          <w:rFonts w:ascii="Arial" w:eastAsia="Times New Roman" w:hAnsi="Arial"/>
        </w:rPr>
      </w:pPr>
      <w:r w:rsidRPr="00D91544">
        <w:rPr>
          <w:rFonts w:ascii="Arial" w:eastAsia="Times New Roman" w:hAnsi="Arial"/>
        </w:rPr>
        <w:br w:type="page"/>
      </w:r>
    </w:p>
    <w:tbl>
      <w:tblPr>
        <w:tblW w:w="0" w:type="auto"/>
        <w:jc w:val="center"/>
        <w:tblLook w:val="0000" w:firstRow="0" w:lastRow="0" w:firstColumn="0" w:lastColumn="0" w:noHBand="0" w:noVBand="0"/>
      </w:tblPr>
      <w:tblGrid>
        <w:gridCol w:w="561"/>
        <w:gridCol w:w="7527"/>
      </w:tblGrid>
      <w:tr w:rsidR="00D91544" w:rsidRPr="00D91544" w14:paraId="07AB294B" w14:textId="77777777" w:rsidTr="00A37D48">
        <w:trPr>
          <w:cantSplit/>
          <w:jc w:val="center"/>
        </w:trPr>
        <w:tc>
          <w:tcPr>
            <w:tcW w:w="561" w:type="dxa"/>
          </w:tcPr>
          <w:p w14:paraId="2BD679E6"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lastRenderedPageBreak/>
              <w:t>11.</w:t>
            </w:r>
          </w:p>
        </w:tc>
        <w:tc>
          <w:tcPr>
            <w:tcW w:w="7527" w:type="dxa"/>
          </w:tcPr>
          <w:p w14:paraId="5E0F2FD7" w14:textId="77777777" w:rsidR="00D91544" w:rsidRPr="00D91544" w:rsidRDefault="00D91544" w:rsidP="00D91544">
            <w:pPr>
              <w:tabs>
                <w:tab w:val="left" w:pos="684"/>
                <w:tab w:val="left" w:pos="4320"/>
                <w:tab w:val="left" w:leader="underscore" w:pos="9177"/>
              </w:tabs>
              <w:rPr>
                <w:rFonts w:ascii="Arial" w:eastAsia="Times New Roman" w:hAnsi="Arial"/>
                <w:u w:val="single"/>
              </w:rPr>
            </w:pPr>
            <w:r w:rsidRPr="00D91544">
              <w:rPr>
                <w:rFonts w:ascii="Arial" w:eastAsia="Times New Roman" w:hAnsi="Arial"/>
              </w:rPr>
              <w:t>State whether you are representing (a) yourself as an individual or (b) your unincorporated sole proprietorship.  Also, state whether you are an attorney and, if so, whether you are licensed and registered to practice law in Illinois.  (Under Illinois law, an association, citizens group, unit of local government, or corporation must be represented before the Board by an attorney.  Also, an individual who is not an attorney cannot represent another individual or other individuals before the Board.  However, an individual who is not an attorney is allowed to represent (a) himself or herself as an individual or (b) his or her unincorporated sole proprietorship, though the individual may prefer having attorney representation.)</w:t>
            </w:r>
          </w:p>
        </w:tc>
      </w:tr>
      <w:tr w:rsidR="00D91544" w:rsidRPr="00D91544" w14:paraId="3C223016" w14:textId="77777777" w:rsidTr="00A37D48">
        <w:trPr>
          <w:cantSplit/>
          <w:jc w:val="center"/>
        </w:trPr>
        <w:tc>
          <w:tcPr>
            <w:tcW w:w="561" w:type="dxa"/>
          </w:tcPr>
          <w:p w14:paraId="4C5BE216"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bottom w:val="single" w:sz="4" w:space="0" w:color="auto"/>
            </w:tcBorders>
          </w:tcPr>
          <w:p w14:paraId="7BFD3689"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r>
      <w:tr w:rsidR="00D91544" w:rsidRPr="00D91544" w14:paraId="4288A09E" w14:textId="77777777" w:rsidTr="00A37D48">
        <w:trPr>
          <w:cantSplit/>
          <w:jc w:val="center"/>
        </w:trPr>
        <w:tc>
          <w:tcPr>
            <w:tcW w:w="561" w:type="dxa"/>
          </w:tcPr>
          <w:p w14:paraId="069BA1D3"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1B9BC95C"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691DE839" w14:textId="77777777" w:rsidTr="00A37D48">
        <w:trPr>
          <w:cantSplit/>
          <w:jc w:val="center"/>
        </w:trPr>
        <w:tc>
          <w:tcPr>
            <w:tcW w:w="561" w:type="dxa"/>
          </w:tcPr>
          <w:p w14:paraId="0E86B135"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6048EFA1"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786C5708" w14:textId="77777777" w:rsidTr="00A37D48">
        <w:trPr>
          <w:cantSplit/>
          <w:jc w:val="center"/>
        </w:trPr>
        <w:tc>
          <w:tcPr>
            <w:tcW w:w="561" w:type="dxa"/>
          </w:tcPr>
          <w:p w14:paraId="3B62D2C3"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593C4693"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5D538CB7" w14:textId="77777777" w:rsidTr="00A37D48">
        <w:trPr>
          <w:cantSplit/>
          <w:jc w:val="center"/>
        </w:trPr>
        <w:tc>
          <w:tcPr>
            <w:tcW w:w="561" w:type="dxa"/>
          </w:tcPr>
          <w:p w14:paraId="6F53C1BE"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7B3C8F54"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01419E33" w14:textId="77777777" w:rsidTr="00A37D48">
        <w:trPr>
          <w:cantSplit/>
          <w:jc w:val="center"/>
        </w:trPr>
        <w:tc>
          <w:tcPr>
            <w:tcW w:w="561" w:type="dxa"/>
          </w:tcPr>
          <w:p w14:paraId="694A246A"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5C63F1D7"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591D4FC3" w14:textId="77777777" w:rsidTr="00A37D48">
        <w:trPr>
          <w:cantSplit/>
          <w:jc w:val="center"/>
        </w:trPr>
        <w:tc>
          <w:tcPr>
            <w:tcW w:w="561" w:type="dxa"/>
          </w:tcPr>
          <w:p w14:paraId="4D5EBCE1"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bottom w:val="single" w:sz="4" w:space="0" w:color="auto"/>
            </w:tcBorders>
          </w:tcPr>
          <w:p w14:paraId="4680DFFA"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bl>
    <w:p w14:paraId="5489D2CA" w14:textId="77777777" w:rsidR="00D91544" w:rsidRPr="00D91544" w:rsidRDefault="00D91544" w:rsidP="00D91544">
      <w:pPr>
        <w:tabs>
          <w:tab w:val="left" w:pos="684"/>
          <w:tab w:val="left" w:leader="underscore" w:pos="9180"/>
        </w:tabs>
        <w:ind w:left="741" w:hanging="741"/>
        <w:jc w:val="both"/>
        <w:rPr>
          <w:rFonts w:ascii="Arial" w:eastAsia="Times New Roman" w:hAnsi="Arial"/>
        </w:rPr>
      </w:pPr>
    </w:p>
    <w:tbl>
      <w:tblPr>
        <w:tblW w:w="0" w:type="auto"/>
        <w:jc w:val="center"/>
        <w:tblLook w:val="0000" w:firstRow="0" w:lastRow="0" w:firstColumn="0" w:lastColumn="0" w:noHBand="0" w:noVBand="0"/>
      </w:tblPr>
      <w:tblGrid>
        <w:gridCol w:w="561"/>
        <w:gridCol w:w="7527"/>
      </w:tblGrid>
      <w:tr w:rsidR="00D91544" w:rsidRPr="00D91544" w14:paraId="76E2DB7B" w14:textId="77777777" w:rsidTr="00A37D48">
        <w:trPr>
          <w:cantSplit/>
          <w:jc w:val="center"/>
        </w:trPr>
        <w:tc>
          <w:tcPr>
            <w:tcW w:w="561" w:type="dxa"/>
          </w:tcPr>
          <w:p w14:paraId="46687F40"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rPr>
              <w:t>12.</w:t>
            </w:r>
          </w:p>
        </w:tc>
        <w:tc>
          <w:tcPr>
            <w:tcW w:w="7527" w:type="dxa"/>
            <w:tcBorders>
              <w:bottom w:val="single" w:sz="4" w:space="0" w:color="auto"/>
            </w:tcBorders>
          </w:tcPr>
          <w:p w14:paraId="31E69B5C"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p>
        </w:tc>
      </w:tr>
      <w:tr w:rsidR="00D91544" w:rsidRPr="00D91544" w14:paraId="5C7FD115" w14:textId="77777777" w:rsidTr="00A37D48">
        <w:trPr>
          <w:cantSplit/>
          <w:jc w:val="center"/>
        </w:trPr>
        <w:tc>
          <w:tcPr>
            <w:tcW w:w="561" w:type="dxa"/>
          </w:tcPr>
          <w:p w14:paraId="780AED53" w14:textId="77777777" w:rsidR="00D91544" w:rsidRPr="00D91544" w:rsidRDefault="00D91544" w:rsidP="00D91544">
            <w:pPr>
              <w:tabs>
                <w:tab w:val="left" w:pos="684"/>
                <w:tab w:val="left" w:pos="4320"/>
                <w:tab w:val="left" w:leader="underscore" w:pos="9177"/>
              </w:tabs>
              <w:jc w:val="both"/>
              <w:rPr>
                <w:rFonts w:ascii="Arial" w:eastAsia="Times New Roman" w:hAnsi="Arial"/>
              </w:rPr>
            </w:pPr>
          </w:p>
        </w:tc>
        <w:tc>
          <w:tcPr>
            <w:tcW w:w="7527" w:type="dxa"/>
            <w:tcBorders>
              <w:top w:val="single" w:sz="4" w:space="0" w:color="auto"/>
            </w:tcBorders>
          </w:tcPr>
          <w:p w14:paraId="563F7BDE" w14:textId="77777777" w:rsidR="00D91544" w:rsidRPr="00D91544" w:rsidRDefault="00D91544" w:rsidP="00D91544">
            <w:pPr>
              <w:tabs>
                <w:tab w:val="left" w:pos="684"/>
                <w:tab w:val="left" w:pos="4320"/>
                <w:tab w:val="left" w:leader="underscore" w:pos="9177"/>
              </w:tabs>
              <w:jc w:val="both"/>
              <w:rPr>
                <w:rFonts w:ascii="Arial" w:eastAsia="Times New Roman" w:hAnsi="Arial"/>
                <w:u w:val="single"/>
              </w:rPr>
            </w:pPr>
            <w:r w:rsidRPr="00D91544">
              <w:rPr>
                <w:rFonts w:ascii="Arial" w:eastAsia="Times New Roman" w:hAnsi="Arial"/>
              </w:rPr>
              <w:t>(Complainant’s signature)</w:t>
            </w:r>
          </w:p>
        </w:tc>
      </w:tr>
    </w:tbl>
    <w:p w14:paraId="2E84FFE0" w14:textId="77777777" w:rsidR="00D91544" w:rsidRPr="00D91544" w:rsidRDefault="00D91544" w:rsidP="00D91544">
      <w:pPr>
        <w:tabs>
          <w:tab w:val="left" w:pos="684"/>
          <w:tab w:val="left" w:leader="underscore" w:pos="9180"/>
        </w:tabs>
        <w:ind w:left="741" w:hanging="741"/>
        <w:jc w:val="both"/>
        <w:rPr>
          <w:rFonts w:ascii="Arial" w:eastAsia="Times New Roman" w:hAnsi="Arial"/>
        </w:rPr>
      </w:pPr>
    </w:p>
    <w:p w14:paraId="3F5907C5" w14:textId="77777777" w:rsidR="00D91544" w:rsidRPr="00D91544" w:rsidRDefault="00D91544" w:rsidP="00D91544">
      <w:pPr>
        <w:tabs>
          <w:tab w:val="left" w:pos="360"/>
          <w:tab w:val="left" w:leader="underscore" w:pos="8640"/>
        </w:tabs>
        <w:jc w:val="both"/>
        <w:rPr>
          <w:rFonts w:ascii="Arial" w:eastAsia="Times New Roman" w:hAnsi="Arial"/>
        </w:rPr>
      </w:pPr>
      <w:r w:rsidRPr="00D91544">
        <w:rPr>
          <w:rFonts w:ascii="Arial" w:eastAsia="Times New Roman" w:hAnsi="Arial"/>
        </w:rPr>
        <w:tab/>
      </w:r>
    </w:p>
    <w:p w14:paraId="558BF0C6" w14:textId="77777777" w:rsidR="00D91544" w:rsidRPr="00D91544" w:rsidRDefault="00D91544" w:rsidP="00D91544">
      <w:pPr>
        <w:tabs>
          <w:tab w:val="left" w:pos="360"/>
          <w:tab w:val="left" w:leader="underscore" w:pos="8640"/>
        </w:tabs>
        <w:jc w:val="center"/>
        <w:rPr>
          <w:rFonts w:ascii="Arial" w:eastAsia="Times New Roman" w:hAnsi="Arial"/>
          <w:b/>
          <w:bCs/>
          <w:sz w:val="20"/>
        </w:rPr>
      </w:pPr>
      <w:r w:rsidRPr="00D91544">
        <w:rPr>
          <w:rFonts w:ascii="Arial" w:eastAsia="Times New Roman" w:hAnsi="Arial"/>
          <w:b/>
          <w:bCs/>
        </w:rPr>
        <w:t>CERTIFICATION</w:t>
      </w:r>
      <w:r w:rsidRPr="00D91544">
        <w:rPr>
          <w:rFonts w:ascii="Arial" w:eastAsia="Times New Roman" w:hAnsi="Arial"/>
          <w:b/>
          <w:bCs/>
        </w:rPr>
        <w:br/>
      </w:r>
      <w:r w:rsidRPr="00D91544">
        <w:rPr>
          <w:rFonts w:ascii="Arial" w:eastAsia="Times New Roman" w:hAnsi="Arial"/>
          <w:b/>
          <w:bCs/>
          <w:sz w:val="20"/>
        </w:rPr>
        <w:t>(optional but encouraged)</w:t>
      </w:r>
    </w:p>
    <w:p w14:paraId="74A0BE75" w14:textId="77777777" w:rsidR="00D91544" w:rsidRPr="00D91544" w:rsidRDefault="00D91544" w:rsidP="00D91544">
      <w:pPr>
        <w:tabs>
          <w:tab w:val="left" w:pos="360"/>
          <w:tab w:val="left" w:leader="underscore" w:pos="8640"/>
        </w:tabs>
        <w:jc w:val="center"/>
        <w:rPr>
          <w:rFonts w:ascii="Arial" w:eastAsia="Times New Roman" w:hAnsi="Arial"/>
          <w:b/>
          <w:bCs/>
        </w:rPr>
      </w:pPr>
    </w:p>
    <w:p w14:paraId="55B7893C" w14:textId="77777777" w:rsidR="00D91544" w:rsidRPr="00D91544" w:rsidRDefault="00D91544" w:rsidP="00D91544">
      <w:pPr>
        <w:tabs>
          <w:tab w:val="left" w:pos="0"/>
          <w:tab w:val="left" w:pos="3600"/>
          <w:tab w:val="left" w:leader="underscore" w:pos="9177"/>
        </w:tabs>
        <w:rPr>
          <w:rFonts w:ascii="Arial" w:eastAsia="Times New Roman" w:hAnsi="Arial"/>
        </w:rPr>
      </w:pPr>
      <w:r w:rsidRPr="00D91544">
        <w:rPr>
          <w:rFonts w:ascii="Arial" w:eastAsia="Times New Roman" w:hAnsi="Arial"/>
        </w:rPr>
        <w:t>I, _________________________________________________, on oath or affirmation, state that I have read the foregoing and that it is accurate to the best of my knowledge.</w:t>
      </w:r>
    </w:p>
    <w:p w14:paraId="7D18B103" w14:textId="77777777" w:rsidR="00D91544" w:rsidRPr="00D91544" w:rsidRDefault="00D91544" w:rsidP="00D91544">
      <w:pPr>
        <w:tabs>
          <w:tab w:val="left" w:pos="0"/>
          <w:tab w:val="left" w:pos="3600"/>
          <w:tab w:val="left" w:leader="underscore" w:pos="8640"/>
        </w:tabs>
        <w:jc w:val="both"/>
        <w:rPr>
          <w:rFonts w:ascii="Arial" w:eastAsia="Times New Roman" w:hAnsi="Arial"/>
        </w:rPr>
      </w:pPr>
    </w:p>
    <w:p w14:paraId="374BC7B6" w14:textId="77777777" w:rsidR="00D91544" w:rsidRPr="00D91544" w:rsidRDefault="00D91544" w:rsidP="00D91544">
      <w:pPr>
        <w:tabs>
          <w:tab w:val="left" w:pos="0"/>
          <w:tab w:val="left" w:pos="3600"/>
          <w:tab w:val="left" w:leader="underscore" w:pos="8640"/>
        </w:tabs>
        <w:rPr>
          <w:rFonts w:ascii="Arial" w:eastAsia="Times New Roman" w:hAnsi="Arial"/>
        </w:rPr>
      </w:pPr>
      <w:r w:rsidRPr="00D91544">
        <w:rPr>
          <w:rFonts w:ascii="Arial" w:eastAsia="Times New Roman" w:hAnsi="Arial"/>
        </w:rPr>
        <w:t>____________________________________________</w:t>
      </w:r>
    </w:p>
    <w:p w14:paraId="71396243" w14:textId="77777777" w:rsidR="00D91544" w:rsidRPr="00D91544" w:rsidRDefault="00D91544" w:rsidP="00D91544">
      <w:pPr>
        <w:tabs>
          <w:tab w:val="left" w:pos="0"/>
          <w:tab w:val="left" w:pos="3600"/>
          <w:tab w:val="left" w:leader="underscore" w:pos="8640"/>
        </w:tabs>
        <w:rPr>
          <w:rFonts w:ascii="Arial" w:eastAsia="Times New Roman" w:hAnsi="Arial"/>
        </w:rPr>
      </w:pPr>
      <w:r w:rsidRPr="00D91544">
        <w:rPr>
          <w:rFonts w:ascii="Arial" w:eastAsia="Times New Roman" w:hAnsi="Arial"/>
        </w:rPr>
        <w:t>(Complainant’s signature)</w:t>
      </w:r>
    </w:p>
    <w:p w14:paraId="417B99AE" w14:textId="77777777" w:rsidR="00D91544" w:rsidRPr="00D91544" w:rsidRDefault="00D91544" w:rsidP="00D91544">
      <w:pPr>
        <w:tabs>
          <w:tab w:val="left" w:pos="0"/>
          <w:tab w:val="left" w:pos="3600"/>
          <w:tab w:val="left" w:leader="underscore" w:pos="8640"/>
        </w:tabs>
        <w:rPr>
          <w:rFonts w:ascii="Arial" w:eastAsia="Times New Roman" w:hAnsi="Arial"/>
        </w:rPr>
      </w:pPr>
    </w:p>
    <w:p w14:paraId="3DC36D12" w14:textId="77777777" w:rsidR="00D91544" w:rsidRPr="00D91544" w:rsidRDefault="00D91544" w:rsidP="00D91544">
      <w:pPr>
        <w:tabs>
          <w:tab w:val="left" w:pos="0"/>
          <w:tab w:val="left" w:pos="3600"/>
          <w:tab w:val="left" w:leader="underscore" w:pos="8640"/>
        </w:tabs>
        <w:rPr>
          <w:rFonts w:ascii="Arial" w:eastAsia="Times New Roman" w:hAnsi="Arial"/>
        </w:rPr>
      </w:pPr>
      <w:r w:rsidRPr="00D91544">
        <w:rPr>
          <w:rFonts w:ascii="Arial" w:eastAsia="Times New Roman" w:hAnsi="Arial"/>
        </w:rPr>
        <w:t>Subscribed to and sworn before me</w:t>
      </w:r>
    </w:p>
    <w:p w14:paraId="0D3C229C" w14:textId="77777777" w:rsidR="00D91544" w:rsidRPr="00D91544" w:rsidRDefault="00D91544" w:rsidP="00D91544">
      <w:pPr>
        <w:tabs>
          <w:tab w:val="left" w:pos="0"/>
          <w:tab w:val="left" w:pos="3600"/>
          <w:tab w:val="left" w:leader="underscore" w:pos="8640"/>
        </w:tabs>
        <w:rPr>
          <w:rFonts w:ascii="Arial" w:eastAsia="Times New Roman" w:hAnsi="Arial"/>
        </w:rPr>
      </w:pPr>
    </w:p>
    <w:p w14:paraId="570870B2" w14:textId="77777777" w:rsidR="00D91544" w:rsidRPr="00D91544" w:rsidRDefault="00D91544" w:rsidP="00D91544">
      <w:pPr>
        <w:tabs>
          <w:tab w:val="left" w:pos="0"/>
          <w:tab w:val="left" w:pos="3600"/>
          <w:tab w:val="left" w:leader="underscore" w:pos="8640"/>
        </w:tabs>
        <w:rPr>
          <w:rFonts w:ascii="Arial" w:eastAsia="Times New Roman" w:hAnsi="Arial"/>
        </w:rPr>
      </w:pPr>
      <w:r w:rsidRPr="00D91544">
        <w:rPr>
          <w:rFonts w:ascii="Arial" w:eastAsia="Times New Roman" w:hAnsi="Arial"/>
        </w:rPr>
        <w:t xml:space="preserve">this </w:t>
      </w:r>
      <w:r w:rsidRPr="00D91544">
        <w:rPr>
          <w:rFonts w:ascii="Arial" w:eastAsia="Times New Roman" w:hAnsi="Arial"/>
          <w:u w:val="single"/>
        </w:rPr>
        <w:t xml:space="preserve">                       </w:t>
      </w:r>
      <w:r w:rsidRPr="00D91544">
        <w:rPr>
          <w:rFonts w:ascii="Arial" w:eastAsia="Times New Roman" w:hAnsi="Arial"/>
        </w:rPr>
        <w:t>day</w:t>
      </w:r>
    </w:p>
    <w:p w14:paraId="79D83514" w14:textId="77777777" w:rsidR="00D91544" w:rsidRPr="00D91544" w:rsidRDefault="00D91544" w:rsidP="00D91544">
      <w:pPr>
        <w:tabs>
          <w:tab w:val="left" w:pos="0"/>
          <w:tab w:val="left" w:pos="3600"/>
          <w:tab w:val="left" w:leader="underscore" w:pos="8640"/>
        </w:tabs>
        <w:rPr>
          <w:rFonts w:ascii="Arial" w:eastAsia="Times New Roman" w:hAnsi="Arial"/>
        </w:rPr>
      </w:pPr>
    </w:p>
    <w:p w14:paraId="767926FD" w14:textId="77777777" w:rsidR="00D91544" w:rsidRPr="00D91544" w:rsidRDefault="00D91544" w:rsidP="00D91544">
      <w:pPr>
        <w:tabs>
          <w:tab w:val="left" w:pos="0"/>
          <w:tab w:val="left" w:pos="3600"/>
          <w:tab w:val="left" w:leader="underscore" w:pos="8640"/>
        </w:tabs>
        <w:rPr>
          <w:rFonts w:ascii="Arial" w:eastAsia="Times New Roman" w:hAnsi="Arial"/>
        </w:rPr>
      </w:pPr>
      <w:r w:rsidRPr="00D91544">
        <w:rPr>
          <w:rFonts w:ascii="Arial" w:eastAsia="Times New Roman" w:hAnsi="Arial"/>
        </w:rPr>
        <w:t xml:space="preserve">of </w:t>
      </w:r>
      <w:r w:rsidRPr="00D91544">
        <w:rPr>
          <w:rFonts w:ascii="Arial" w:eastAsia="Times New Roman" w:hAnsi="Arial"/>
          <w:u w:val="single"/>
        </w:rPr>
        <w:t xml:space="preserve">                                </w:t>
      </w:r>
      <w:proofErr w:type="gramStart"/>
      <w:r w:rsidRPr="00D91544">
        <w:rPr>
          <w:rFonts w:ascii="Arial" w:eastAsia="Times New Roman" w:hAnsi="Arial"/>
          <w:u w:val="single"/>
        </w:rPr>
        <w:t xml:space="preserve">  </w:t>
      </w:r>
      <w:r w:rsidRPr="00D91544">
        <w:rPr>
          <w:rFonts w:ascii="Arial" w:eastAsia="Times New Roman" w:hAnsi="Arial"/>
        </w:rPr>
        <w:t>,</w:t>
      </w:r>
      <w:proofErr w:type="gramEnd"/>
      <w:r w:rsidRPr="00D91544">
        <w:rPr>
          <w:rFonts w:ascii="Arial" w:eastAsia="Times New Roman" w:hAnsi="Arial"/>
        </w:rPr>
        <w:t xml:space="preserve"> 20</w:t>
      </w:r>
      <w:r w:rsidRPr="00D91544">
        <w:rPr>
          <w:rFonts w:ascii="Arial" w:eastAsia="Times New Roman" w:hAnsi="Arial"/>
          <w:u w:val="single"/>
        </w:rPr>
        <w:t xml:space="preserve">    </w:t>
      </w:r>
      <w:r w:rsidRPr="00D91544">
        <w:rPr>
          <w:rFonts w:ascii="Arial" w:eastAsia="Times New Roman" w:hAnsi="Arial"/>
        </w:rPr>
        <w:t>.</w:t>
      </w:r>
    </w:p>
    <w:p w14:paraId="20D9B950" w14:textId="77777777" w:rsidR="00D91544" w:rsidRPr="00D91544" w:rsidRDefault="00D91544" w:rsidP="00D91544">
      <w:pPr>
        <w:tabs>
          <w:tab w:val="left" w:pos="0"/>
          <w:tab w:val="left" w:pos="3600"/>
          <w:tab w:val="left" w:leader="underscore" w:pos="8640"/>
        </w:tabs>
        <w:rPr>
          <w:rFonts w:ascii="Arial" w:eastAsia="Times New Roman" w:hAnsi="Arial"/>
        </w:rPr>
      </w:pPr>
    </w:p>
    <w:p w14:paraId="5BA70036" w14:textId="77777777" w:rsidR="00D91544" w:rsidRPr="00D91544" w:rsidRDefault="00D91544" w:rsidP="00D91544">
      <w:pPr>
        <w:tabs>
          <w:tab w:val="left" w:pos="0"/>
          <w:tab w:val="left" w:pos="3600"/>
          <w:tab w:val="left" w:leader="underscore" w:pos="8640"/>
        </w:tabs>
        <w:rPr>
          <w:rFonts w:ascii="Arial" w:eastAsia="Times New Roman" w:hAnsi="Arial"/>
        </w:rPr>
      </w:pPr>
      <w:r w:rsidRPr="00D91544">
        <w:rPr>
          <w:rFonts w:ascii="Arial" w:eastAsia="Times New Roman" w:hAnsi="Arial"/>
        </w:rPr>
        <w:t>___________________________</w:t>
      </w:r>
    </w:p>
    <w:p w14:paraId="30C002C4" w14:textId="77777777" w:rsidR="00D91544" w:rsidRPr="00D91544" w:rsidRDefault="00D91544" w:rsidP="00D91544">
      <w:pPr>
        <w:tabs>
          <w:tab w:val="left" w:pos="0"/>
          <w:tab w:val="left" w:pos="3600"/>
          <w:tab w:val="left" w:leader="underscore" w:pos="8640"/>
        </w:tabs>
        <w:rPr>
          <w:rFonts w:ascii="Arial" w:eastAsia="Times New Roman" w:hAnsi="Arial"/>
        </w:rPr>
      </w:pPr>
      <w:r w:rsidRPr="00D91544">
        <w:rPr>
          <w:rFonts w:ascii="Arial" w:eastAsia="Times New Roman" w:hAnsi="Arial"/>
        </w:rPr>
        <w:t>Notary Public</w:t>
      </w:r>
    </w:p>
    <w:p w14:paraId="5136E94D" w14:textId="77777777" w:rsidR="00D91544" w:rsidRPr="00D91544" w:rsidRDefault="00D91544" w:rsidP="00D91544">
      <w:pPr>
        <w:tabs>
          <w:tab w:val="left" w:pos="0"/>
          <w:tab w:val="left" w:pos="3600"/>
          <w:tab w:val="left" w:leader="underscore" w:pos="8640"/>
        </w:tabs>
        <w:rPr>
          <w:rFonts w:ascii="Arial" w:eastAsia="Times New Roman" w:hAnsi="Arial"/>
        </w:rPr>
      </w:pPr>
    </w:p>
    <w:p w14:paraId="42A10F7B" w14:textId="77777777" w:rsidR="00D91544" w:rsidRPr="00D91544" w:rsidRDefault="00D91544" w:rsidP="00D91544">
      <w:pPr>
        <w:tabs>
          <w:tab w:val="left" w:pos="0"/>
          <w:tab w:val="left" w:pos="3600"/>
          <w:tab w:val="left" w:leader="underscore" w:pos="8640"/>
        </w:tabs>
        <w:rPr>
          <w:rFonts w:ascii="Arial" w:eastAsia="Times New Roman" w:hAnsi="Arial"/>
        </w:rPr>
      </w:pPr>
      <w:r w:rsidRPr="00D91544">
        <w:rPr>
          <w:rFonts w:ascii="Arial" w:eastAsia="Times New Roman" w:hAnsi="Arial"/>
        </w:rPr>
        <w:t>My commission expires:  ______________________</w:t>
      </w:r>
    </w:p>
    <w:p w14:paraId="37DBB9BA" w14:textId="77777777" w:rsidR="00D91544" w:rsidRPr="00D91544" w:rsidRDefault="00D91544" w:rsidP="00D91544">
      <w:pPr>
        <w:tabs>
          <w:tab w:val="left" w:pos="360"/>
          <w:tab w:val="left" w:pos="3600"/>
          <w:tab w:val="left" w:leader="underscore" w:pos="8640"/>
        </w:tabs>
        <w:jc w:val="center"/>
        <w:rPr>
          <w:rFonts w:ascii="Arial" w:eastAsia="Times New Roman" w:hAnsi="Arial"/>
          <w:b/>
          <w:sz w:val="28"/>
          <w:szCs w:val="28"/>
          <w:u w:val="single"/>
        </w:rPr>
      </w:pPr>
      <w:r w:rsidRPr="00D91544">
        <w:rPr>
          <w:rFonts w:ascii="Arial" w:eastAsia="Times New Roman" w:hAnsi="Arial"/>
          <w:b/>
          <w:szCs w:val="20"/>
          <w:u w:val="single"/>
        </w:rPr>
        <w:br w:type="page"/>
      </w:r>
      <w:r w:rsidRPr="00D91544">
        <w:rPr>
          <w:rFonts w:ascii="Arial" w:eastAsia="Times New Roman" w:hAnsi="Arial"/>
          <w:b/>
          <w:sz w:val="28"/>
          <w:szCs w:val="28"/>
          <w:u w:val="single"/>
        </w:rPr>
        <w:lastRenderedPageBreak/>
        <w:t>NOTICE OF FILING</w:t>
      </w:r>
    </w:p>
    <w:p w14:paraId="0370D876" w14:textId="77777777" w:rsidR="00D91544" w:rsidRPr="00D91544" w:rsidRDefault="00D91544" w:rsidP="00D91544">
      <w:pPr>
        <w:tabs>
          <w:tab w:val="left" w:pos="360"/>
          <w:tab w:val="left" w:pos="3600"/>
          <w:tab w:val="left" w:leader="underscore" w:pos="8640"/>
        </w:tabs>
        <w:jc w:val="both"/>
        <w:rPr>
          <w:rFonts w:ascii="Arial" w:eastAsia="Times New Roman" w:hAnsi="Arial"/>
          <w:b/>
        </w:rPr>
      </w:pPr>
    </w:p>
    <w:p w14:paraId="1B2CC9B6" w14:textId="77777777" w:rsidR="00D91544" w:rsidRPr="00D91544" w:rsidRDefault="00D91544" w:rsidP="00D91544">
      <w:pPr>
        <w:tabs>
          <w:tab w:val="left" w:pos="360"/>
          <w:tab w:val="left" w:pos="3600"/>
          <w:tab w:val="left" w:leader="underscore" w:pos="8640"/>
        </w:tabs>
        <w:rPr>
          <w:rFonts w:ascii="Arial" w:eastAsia="Times New Roman" w:hAnsi="Arial"/>
          <w:b/>
        </w:rPr>
      </w:pPr>
      <w:r w:rsidRPr="00D91544">
        <w:rPr>
          <w:rFonts w:ascii="Arial" w:eastAsia="Times New Roman" w:hAnsi="Arial"/>
          <w:b/>
        </w:rPr>
        <w:t xml:space="preserve">Note to the Complainant:  </w:t>
      </w:r>
      <w:r w:rsidRPr="00D91544">
        <w:rPr>
          <w:rFonts w:ascii="Arial" w:eastAsia="Times New Roman" w:hAnsi="Arial"/>
        </w:rPr>
        <w:t xml:space="preserve">This Notice of Filing must accompany the Formal Complaint and the Documentation of Service.  Once you have completed the Notice of Filing, the Formal Complaint, and the Documentation of Service, you must file these three documents with the Board’s Clerk </w:t>
      </w:r>
      <w:r w:rsidRPr="00D91544">
        <w:rPr>
          <w:rFonts w:ascii="Arial" w:eastAsia="Times New Roman" w:hAnsi="Arial"/>
          <w:i/>
        </w:rPr>
        <w:t>and</w:t>
      </w:r>
      <w:r w:rsidRPr="00D91544">
        <w:rPr>
          <w:rFonts w:ascii="Arial" w:eastAsia="Times New Roman" w:hAnsi="Arial"/>
        </w:rPr>
        <w:t xml:space="preserve"> serve a copy of each document on each respondent.</w:t>
      </w:r>
      <w:r w:rsidRPr="00D91544">
        <w:rPr>
          <w:rFonts w:ascii="Arial" w:eastAsia="Times New Roman" w:hAnsi="Arial"/>
          <w:b/>
        </w:rPr>
        <w:t xml:space="preserve"> </w:t>
      </w:r>
    </w:p>
    <w:p w14:paraId="2043105A" w14:textId="77777777" w:rsidR="00D91544" w:rsidRPr="00D91544" w:rsidRDefault="00D91544" w:rsidP="00D91544">
      <w:pPr>
        <w:tabs>
          <w:tab w:val="left" w:pos="360"/>
          <w:tab w:val="left" w:pos="3600"/>
          <w:tab w:val="left" w:leader="underscore" w:pos="8640"/>
        </w:tabs>
        <w:rPr>
          <w:rFonts w:ascii="Arial" w:eastAsia="Times New Roman" w:hAnsi="Arial"/>
          <w:b/>
        </w:rPr>
      </w:pPr>
    </w:p>
    <w:p w14:paraId="47D7203D" w14:textId="77777777" w:rsidR="00D91544" w:rsidRPr="00D91544" w:rsidRDefault="00D91544" w:rsidP="00D91544">
      <w:pPr>
        <w:rPr>
          <w:rFonts w:ascii="Arial" w:eastAsia="Times New Roman" w:hAnsi="Arial"/>
          <w:szCs w:val="20"/>
        </w:rPr>
      </w:pPr>
      <w:r w:rsidRPr="00D91544">
        <w:rPr>
          <w:rFonts w:ascii="Arial" w:eastAsia="Times New Roman" w:hAnsi="Arial"/>
          <w:szCs w:val="20"/>
        </w:rPr>
        <w:t>Please take notice that today I, ______________________________________, filed with the Clerk of the Illinois Pollution Control Board (Board) a Formal Complaint, a copy of which is served on you along with this Notice of Filing.  You may be required to attend a hearing on a date set by the Board.</w:t>
      </w:r>
    </w:p>
    <w:p w14:paraId="22FCB24F" w14:textId="77777777" w:rsidR="00D91544" w:rsidRPr="00D91544" w:rsidRDefault="00D91544" w:rsidP="00D91544">
      <w:pPr>
        <w:rPr>
          <w:rFonts w:ascii="Arial" w:eastAsia="Times New Roman" w:hAnsi="Arial"/>
          <w:szCs w:val="20"/>
        </w:rPr>
      </w:pPr>
    </w:p>
    <w:p w14:paraId="535134A0" w14:textId="77777777" w:rsidR="00D91544" w:rsidRPr="00D91544" w:rsidRDefault="00D91544" w:rsidP="00D91544">
      <w:pPr>
        <w:tabs>
          <w:tab w:val="left" w:pos="720"/>
          <w:tab w:val="left" w:pos="3600"/>
        </w:tabs>
        <w:ind w:left="720" w:right="720"/>
        <w:rPr>
          <w:rFonts w:ascii="Arial" w:eastAsia="Times New Roman" w:hAnsi="Arial"/>
          <w:b/>
          <w:szCs w:val="20"/>
        </w:rPr>
      </w:pPr>
      <w:r w:rsidRPr="00D91544">
        <w:rPr>
          <w:rFonts w:ascii="Arial" w:eastAsia="Times New Roman" w:hAnsi="Arial"/>
          <w:b/>
          <w:szCs w:val="20"/>
        </w:rPr>
        <w:t>Failure to file an answer to this complaint within 60 days may have severe consequences.  Failure to answer will mean that all allegations in the complaint will be taken as if admitted for purposes of this proceeding.  If you have any questions about this procedure, you should contact the hearing officer assigned to this proceeding, the Clerk’s Office or an attorney.  35 Ill. Adm. Code 103.204(f).</w:t>
      </w:r>
    </w:p>
    <w:p w14:paraId="6D5CB33E" w14:textId="77777777" w:rsidR="00D91544" w:rsidRPr="00D91544" w:rsidRDefault="00D91544" w:rsidP="00D91544">
      <w:pPr>
        <w:tabs>
          <w:tab w:val="left" w:leader="underscore" w:pos="8640"/>
        </w:tabs>
        <w:jc w:val="both"/>
        <w:rPr>
          <w:rFonts w:ascii="Arial" w:eastAsia="Times New Roman" w:hAnsi="Arial"/>
        </w:rPr>
      </w:pPr>
    </w:p>
    <w:p w14:paraId="1855388D" w14:textId="77777777" w:rsidR="00D91544" w:rsidRPr="00D91544" w:rsidRDefault="00D91544" w:rsidP="00D91544">
      <w:pPr>
        <w:tabs>
          <w:tab w:val="left" w:pos="2850"/>
          <w:tab w:val="left" w:leader="underscore" w:pos="9177"/>
        </w:tabs>
        <w:jc w:val="both"/>
        <w:rPr>
          <w:rFonts w:ascii="Arial" w:eastAsia="Times New Roman" w:hAnsi="Arial"/>
        </w:rPr>
      </w:pPr>
      <w:r w:rsidRPr="00D91544">
        <w:rPr>
          <w:rFonts w:ascii="Arial" w:eastAsia="Times New Roman" w:hAnsi="Arial"/>
        </w:rPr>
        <w:tab/>
      </w:r>
      <w:r w:rsidRPr="00D91544">
        <w:rPr>
          <w:rFonts w:ascii="Arial" w:eastAsia="Times New Roman" w:hAnsi="Arial"/>
        </w:rPr>
        <w:tab/>
      </w:r>
    </w:p>
    <w:p w14:paraId="186749C6" w14:textId="77777777" w:rsidR="00D91544" w:rsidRPr="00D91544" w:rsidRDefault="00D91544" w:rsidP="00D91544">
      <w:pPr>
        <w:tabs>
          <w:tab w:val="left" w:pos="2850"/>
          <w:tab w:val="left" w:leader="underscore" w:pos="8640"/>
        </w:tabs>
        <w:rPr>
          <w:rFonts w:ascii="Arial" w:eastAsia="Times New Roman" w:hAnsi="Arial"/>
        </w:rPr>
      </w:pPr>
      <w:r w:rsidRPr="00D91544">
        <w:rPr>
          <w:rFonts w:ascii="Arial" w:eastAsia="Times New Roman" w:hAnsi="Arial"/>
        </w:rPr>
        <w:tab/>
        <w:t>Complainant’s signature</w:t>
      </w:r>
    </w:p>
    <w:p w14:paraId="4D85EE85" w14:textId="77777777" w:rsidR="00D91544" w:rsidRPr="00D91544" w:rsidRDefault="00D91544" w:rsidP="00D91544">
      <w:pPr>
        <w:tabs>
          <w:tab w:val="left" w:pos="2850"/>
          <w:tab w:val="left" w:leader="underscore" w:pos="8640"/>
        </w:tabs>
        <w:rPr>
          <w:rFonts w:ascii="Arial" w:eastAsia="Times New Roman" w:hAnsi="Arial"/>
        </w:rPr>
      </w:pPr>
    </w:p>
    <w:p w14:paraId="261C49FF" w14:textId="77777777" w:rsidR="00D91544" w:rsidRPr="00D91544" w:rsidRDefault="00D91544" w:rsidP="00D91544">
      <w:pPr>
        <w:tabs>
          <w:tab w:val="left" w:pos="2850"/>
          <w:tab w:val="left" w:leader="underscore" w:pos="9177"/>
        </w:tabs>
        <w:rPr>
          <w:rFonts w:ascii="Arial" w:eastAsia="Times New Roman" w:hAnsi="Arial"/>
        </w:rPr>
      </w:pPr>
      <w:r w:rsidRPr="00D91544">
        <w:rPr>
          <w:rFonts w:ascii="Arial" w:eastAsia="Times New Roman" w:hAnsi="Arial"/>
        </w:rPr>
        <w:tab/>
        <w:t>Street</w:t>
      </w:r>
      <w:r w:rsidRPr="00D91544">
        <w:rPr>
          <w:rFonts w:ascii="Arial" w:eastAsia="Times New Roman" w:hAnsi="Arial"/>
        </w:rPr>
        <w:tab/>
      </w:r>
    </w:p>
    <w:p w14:paraId="264F81C6" w14:textId="77777777" w:rsidR="00D91544" w:rsidRPr="00D91544" w:rsidRDefault="00D91544" w:rsidP="00D91544">
      <w:pPr>
        <w:tabs>
          <w:tab w:val="left" w:pos="2850"/>
          <w:tab w:val="left" w:leader="underscore" w:pos="8640"/>
        </w:tabs>
        <w:rPr>
          <w:rFonts w:ascii="Arial" w:eastAsia="Times New Roman" w:hAnsi="Arial"/>
        </w:rPr>
      </w:pPr>
    </w:p>
    <w:p w14:paraId="53323D01" w14:textId="77777777" w:rsidR="00D91544" w:rsidRPr="00D91544" w:rsidRDefault="00D91544" w:rsidP="00D91544">
      <w:pPr>
        <w:tabs>
          <w:tab w:val="left" w:pos="2850"/>
          <w:tab w:val="left" w:leader="underscore" w:pos="9177"/>
        </w:tabs>
        <w:rPr>
          <w:rFonts w:ascii="Arial" w:eastAsia="Times New Roman" w:hAnsi="Arial"/>
        </w:rPr>
      </w:pPr>
      <w:r w:rsidRPr="00D91544">
        <w:rPr>
          <w:rFonts w:ascii="Arial" w:eastAsia="Times New Roman" w:hAnsi="Arial"/>
        </w:rPr>
        <w:tab/>
        <w:t>City, state, zip code</w:t>
      </w:r>
      <w:r w:rsidRPr="00D91544">
        <w:rPr>
          <w:rFonts w:ascii="Arial" w:eastAsia="Times New Roman" w:hAnsi="Arial"/>
        </w:rPr>
        <w:tab/>
      </w:r>
    </w:p>
    <w:p w14:paraId="495B326B" w14:textId="77777777" w:rsidR="00D91544" w:rsidRPr="00D91544" w:rsidRDefault="00D91544" w:rsidP="00D91544">
      <w:pPr>
        <w:tabs>
          <w:tab w:val="left" w:pos="2850"/>
          <w:tab w:val="left" w:leader="underscore" w:pos="9177"/>
        </w:tabs>
        <w:rPr>
          <w:rFonts w:ascii="Arial" w:eastAsia="Times New Roman" w:hAnsi="Arial"/>
        </w:rPr>
      </w:pPr>
    </w:p>
    <w:p w14:paraId="4AAA11A8" w14:textId="77777777" w:rsidR="00D91544" w:rsidRPr="00D91544" w:rsidRDefault="00D91544" w:rsidP="00D91544">
      <w:pPr>
        <w:tabs>
          <w:tab w:val="left" w:pos="2850"/>
          <w:tab w:val="left" w:leader="underscore" w:pos="9177"/>
        </w:tabs>
        <w:rPr>
          <w:rFonts w:ascii="Arial" w:eastAsia="Times New Roman" w:hAnsi="Arial"/>
        </w:rPr>
      </w:pPr>
      <w:r w:rsidRPr="00D91544">
        <w:rPr>
          <w:rFonts w:ascii="Arial" w:eastAsia="Times New Roman" w:hAnsi="Arial"/>
        </w:rPr>
        <w:tab/>
        <w:t xml:space="preserve">Date </w:t>
      </w:r>
      <w:r w:rsidRPr="00D91544">
        <w:rPr>
          <w:rFonts w:ascii="Arial" w:eastAsia="Times New Roman" w:hAnsi="Arial"/>
        </w:rPr>
        <w:tab/>
      </w:r>
    </w:p>
    <w:p w14:paraId="79742B40" w14:textId="77777777" w:rsidR="00D91544" w:rsidRPr="00D91544" w:rsidRDefault="00D91544" w:rsidP="00D91544">
      <w:pPr>
        <w:tabs>
          <w:tab w:val="left" w:pos="741"/>
          <w:tab w:val="left" w:pos="3600"/>
          <w:tab w:val="left" w:leader="underscore" w:pos="8640"/>
        </w:tabs>
        <w:rPr>
          <w:rFonts w:ascii="Arial" w:eastAsia="Times New Roman" w:hAnsi="Arial"/>
        </w:rPr>
      </w:pPr>
    </w:p>
    <w:p w14:paraId="78AC328E" w14:textId="77777777" w:rsidR="00D91544" w:rsidRPr="00D91544" w:rsidRDefault="00D91544" w:rsidP="00D91544">
      <w:pPr>
        <w:keepNext/>
        <w:tabs>
          <w:tab w:val="left" w:pos="360"/>
          <w:tab w:val="left" w:pos="3600"/>
          <w:tab w:val="left" w:leader="underscore" w:pos="8640"/>
        </w:tabs>
        <w:jc w:val="center"/>
        <w:outlineLvl w:val="4"/>
        <w:rPr>
          <w:rFonts w:ascii="Arial" w:eastAsia="Times New Roman" w:hAnsi="Arial"/>
          <w:b/>
          <w:szCs w:val="20"/>
          <w:u w:val="single"/>
        </w:rPr>
      </w:pPr>
      <w:r w:rsidRPr="00D91544">
        <w:rPr>
          <w:rFonts w:ascii="Arial" w:eastAsia="Times New Roman" w:hAnsi="Arial"/>
          <w:b/>
          <w:szCs w:val="20"/>
          <w:u w:val="single"/>
        </w:rPr>
        <w:t>INFORMATION FOR RESPONDENT RECEIVING FORMAL COMPLAINT</w:t>
      </w:r>
    </w:p>
    <w:p w14:paraId="011C589E" w14:textId="77777777" w:rsidR="00D91544" w:rsidRPr="00D91544" w:rsidRDefault="00D91544" w:rsidP="00D91544">
      <w:pPr>
        <w:tabs>
          <w:tab w:val="left" w:pos="741"/>
          <w:tab w:val="left" w:pos="3600"/>
          <w:tab w:val="left" w:leader="underscore" w:pos="8640"/>
        </w:tabs>
        <w:rPr>
          <w:rFonts w:ascii="Arial" w:eastAsia="Times New Roman" w:hAnsi="Arial"/>
        </w:rPr>
      </w:pPr>
    </w:p>
    <w:p w14:paraId="37804F95" w14:textId="77777777" w:rsidR="00D91544" w:rsidRPr="00D91544" w:rsidRDefault="00D91544" w:rsidP="00D91544">
      <w:pPr>
        <w:tabs>
          <w:tab w:val="left" w:pos="741"/>
          <w:tab w:val="left" w:pos="3600"/>
          <w:tab w:val="left" w:leader="underscore" w:pos="8640"/>
        </w:tabs>
        <w:rPr>
          <w:rFonts w:ascii="Arial" w:eastAsia="Times New Roman" w:hAnsi="Arial"/>
        </w:rPr>
      </w:pPr>
      <w:r w:rsidRPr="00D91544">
        <w:rPr>
          <w:rFonts w:ascii="Arial" w:eastAsia="Times New Roman" w:hAnsi="Arial"/>
        </w:rPr>
        <w:t xml:space="preserve">The following information has been prepared by the Board for general informational purposes only and does not constitute legal advice or substitute for the provisions of any statute, rule, or regulation.  Information about the Formal Complaint process before the Board is found in the Environmental Protection Act (Act) (415 ILCS 5) and the Board’s procedural rules (35 Ill. Adm. Code 101, 103).  These can be accessed on the Board’s website (www.ipcb.state.il.us).  The following is a summary of some of the most important points in the Act and the Board’s procedural rules.  </w:t>
      </w:r>
    </w:p>
    <w:p w14:paraId="5079EB15" w14:textId="77777777" w:rsidR="00D91544" w:rsidRPr="00D91544" w:rsidRDefault="00D91544" w:rsidP="00D91544">
      <w:pPr>
        <w:tabs>
          <w:tab w:val="left" w:pos="360"/>
          <w:tab w:val="left" w:pos="3600"/>
          <w:tab w:val="left" w:leader="underscore" w:pos="8640"/>
        </w:tabs>
        <w:jc w:val="both"/>
        <w:rPr>
          <w:rFonts w:ascii="Arial" w:eastAsia="Times New Roman" w:hAnsi="Arial"/>
        </w:rPr>
      </w:pPr>
    </w:p>
    <w:p w14:paraId="703C75C5" w14:textId="77777777" w:rsidR="00D91544" w:rsidRPr="00D91544" w:rsidRDefault="00D91544" w:rsidP="00D91544">
      <w:pPr>
        <w:keepNext/>
        <w:tabs>
          <w:tab w:val="left" w:pos="360"/>
          <w:tab w:val="left" w:pos="3600"/>
          <w:tab w:val="left" w:leader="underscore" w:pos="8640"/>
        </w:tabs>
        <w:jc w:val="center"/>
        <w:outlineLvl w:val="2"/>
        <w:rPr>
          <w:rFonts w:ascii="Arial" w:eastAsia="Times New Roman" w:hAnsi="Arial"/>
          <w:b/>
          <w:szCs w:val="20"/>
          <w:u w:val="single"/>
        </w:rPr>
      </w:pPr>
      <w:r w:rsidRPr="00D91544">
        <w:rPr>
          <w:rFonts w:ascii="Arial" w:eastAsia="Times New Roman" w:hAnsi="Arial"/>
          <w:b/>
          <w:szCs w:val="20"/>
          <w:u w:val="single"/>
        </w:rPr>
        <w:t>Board Accepting Formal Complaint for Hearing; Motions</w:t>
      </w:r>
    </w:p>
    <w:p w14:paraId="5A7EEB0B" w14:textId="77777777" w:rsidR="00D91544" w:rsidRPr="00D91544" w:rsidRDefault="00D91544" w:rsidP="00D91544">
      <w:pPr>
        <w:tabs>
          <w:tab w:val="left" w:pos="360"/>
          <w:tab w:val="left" w:pos="3600"/>
          <w:tab w:val="left" w:leader="underscore" w:pos="8640"/>
        </w:tabs>
        <w:jc w:val="both"/>
        <w:rPr>
          <w:rFonts w:ascii="Arial" w:eastAsia="Times New Roman" w:hAnsi="Arial"/>
          <w:u w:val="single"/>
        </w:rPr>
      </w:pPr>
    </w:p>
    <w:p w14:paraId="520BF52A" w14:textId="77777777" w:rsidR="00D91544" w:rsidRPr="00D91544" w:rsidRDefault="00D91544" w:rsidP="00D91544">
      <w:pPr>
        <w:tabs>
          <w:tab w:val="left" w:pos="684"/>
          <w:tab w:val="left" w:pos="3600"/>
          <w:tab w:val="left" w:leader="underscore" w:pos="8640"/>
        </w:tabs>
        <w:rPr>
          <w:rFonts w:ascii="Arial" w:eastAsia="Times New Roman" w:hAnsi="Arial"/>
        </w:rPr>
      </w:pPr>
      <w:r w:rsidRPr="00D91544">
        <w:rPr>
          <w:rFonts w:ascii="Arial" w:eastAsia="Times New Roman" w:hAnsi="Arial"/>
        </w:rPr>
        <w:t xml:space="preserve">The Board will not accept this Formal Complaint for hearing if the Board finds that it is either “duplicative” or “frivolous” within the meaning of Section 31(d)(1) of the Act (415 ILCS 5/31(d)(1)) and Section 101.202 of the Board’s procedural rules (35 Ill. Adm. Code 101.202 (definitions of the terms “duplicative” and “frivolous”)).  “Duplicative” means the complaint is identical or substantially </w:t>
      </w:r>
      <w:proofErr w:type="gramStart"/>
      <w:r w:rsidRPr="00D91544">
        <w:rPr>
          <w:rFonts w:ascii="Arial" w:eastAsia="Times New Roman" w:hAnsi="Arial"/>
        </w:rPr>
        <w:t>similar to</w:t>
      </w:r>
      <w:proofErr w:type="gramEnd"/>
      <w:r w:rsidRPr="00D91544">
        <w:rPr>
          <w:rFonts w:ascii="Arial" w:eastAsia="Times New Roman" w:hAnsi="Arial"/>
        </w:rPr>
        <w:t xml:space="preserve"> a case brought before the Board or another forum.  </w:t>
      </w:r>
      <w:r w:rsidRPr="00D91544">
        <w:rPr>
          <w:rFonts w:ascii="Arial" w:eastAsia="Times New Roman" w:hAnsi="Arial"/>
          <w:i/>
        </w:rPr>
        <w:t>See</w:t>
      </w:r>
      <w:r w:rsidRPr="00D91544">
        <w:rPr>
          <w:rFonts w:ascii="Arial" w:eastAsia="Times New Roman" w:hAnsi="Arial"/>
        </w:rPr>
        <w:t xml:space="preserve"> 35 Ill. Adm. Code 103.212(a) and item 10 of the Formal Complaint. </w:t>
      </w:r>
    </w:p>
    <w:p w14:paraId="2FC922E0" w14:textId="77777777" w:rsidR="00D91544" w:rsidRPr="00D91544" w:rsidRDefault="00D91544" w:rsidP="00D91544">
      <w:pPr>
        <w:tabs>
          <w:tab w:val="left" w:pos="360"/>
          <w:tab w:val="left" w:pos="3600"/>
          <w:tab w:val="left" w:leader="underscore" w:pos="8640"/>
        </w:tabs>
        <w:rPr>
          <w:rFonts w:ascii="Arial" w:eastAsia="Times New Roman" w:hAnsi="Arial"/>
        </w:rPr>
      </w:pPr>
    </w:p>
    <w:p w14:paraId="524BC450" w14:textId="77777777" w:rsidR="00D91544" w:rsidRPr="00D91544" w:rsidRDefault="00D91544" w:rsidP="00D91544">
      <w:pPr>
        <w:tabs>
          <w:tab w:val="left" w:pos="684"/>
          <w:tab w:val="left" w:pos="3600"/>
          <w:tab w:val="left" w:leader="underscore" w:pos="8640"/>
        </w:tabs>
        <w:rPr>
          <w:rFonts w:ascii="Arial" w:eastAsia="Times New Roman" w:hAnsi="Arial"/>
        </w:rPr>
      </w:pPr>
      <w:r w:rsidRPr="00D91544">
        <w:rPr>
          <w:rFonts w:ascii="Arial" w:eastAsia="Times New Roman" w:hAnsi="Arial"/>
        </w:rPr>
        <w:t xml:space="preserve">“Frivolous” means that the Formal Complaint seeks relief that the Board does not have the authority to grant or fails to state a cause of action upon which the Board can grant relief.  For example, the Board has the authority to order a respondent to stop polluting and pay a civil penalty, to implement pollution abatement measures, or to perform a cleanup or reimburse cleanup costs.  The Board does not have the authority, however, to award attorney fees to a citizen complainant.   </w:t>
      </w:r>
      <w:r w:rsidRPr="00D91544">
        <w:rPr>
          <w:rFonts w:ascii="Arial" w:eastAsia="Times New Roman" w:hAnsi="Arial"/>
          <w:i/>
        </w:rPr>
        <w:t>See</w:t>
      </w:r>
      <w:r w:rsidRPr="00D91544">
        <w:rPr>
          <w:rFonts w:ascii="Arial" w:eastAsia="Times New Roman" w:hAnsi="Arial"/>
        </w:rPr>
        <w:t xml:space="preserve"> 35 Ill. Adm. Code 103.212(a) and items 5 through 9 of the Formal Complaint. </w:t>
      </w:r>
    </w:p>
    <w:p w14:paraId="3FB72234" w14:textId="77777777" w:rsidR="00D91544" w:rsidRPr="00D91544" w:rsidRDefault="00D91544" w:rsidP="00D91544">
      <w:pPr>
        <w:tabs>
          <w:tab w:val="left" w:pos="360"/>
          <w:tab w:val="left" w:pos="3600"/>
          <w:tab w:val="left" w:leader="underscore" w:pos="8640"/>
        </w:tabs>
        <w:jc w:val="both"/>
        <w:rPr>
          <w:rFonts w:ascii="Arial" w:eastAsia="Times New Roman" w:hAnsi="Arial"/>
        </w:rPr>
      </w:pPr>
    </w:p>
    <w:p w14:paraId="6FA8095E" w14:textId="77777777" w:rsidR="00D91544" w:rsidRPr="00D91544" w:rsidRDefault="00D91544" w:rsidP="00D91544">
      <w:pPr>
        <w:tabs>
          <w:tab w:val="left" w:pos="741"/>
          <w:tab w:val="left" w:pos="3600"/>
          <w:tab w:val="left" w:leader="underscore" w:pos="8640"/>
        </w:tabs>
        <w:rPr>
          <w:rFonts w:ascii="Arial" w:eastAsia="Times New Roman" w:hAnsi="Arial"/>
        </w:rPr>
      </w:pPr>
      <w:r w:rsidRPr="00D91544">
        <w:rPr>
          <w:rFonts w:ascii="Arial" w:eastAsia="Times New Roman" w:hAnsi="Arial"/>
        </w:rPr>
        <w:t xml:space="preserve">If you believe that this Formal Complaint is duplicative or frivolous, you may file a motion with the Board, within 30 days after the date you received the complaint, requesting that the Board not accept the complaint for hearing.  The motion must state the facts supporting your belief that the complaint is duplicative or frivolous.  Memoranda, affidavits, and any other relevant documents may accompany the motion.  </w:t>
      </w:r>
      <w:r w:rsidRPr="00D91544">
        <w:rPr>
          <w:rFonts w:ascii="Arial" w:eastAsia="Times New Roman" w:hAnsi="Arial"/>
          <w:i/>
        </w:rPr>
        <w:t>See</w:t>
      </w:r>
      <w:r w:rsidRPr="00D91544">
        <w:rPr>
          <w:rFonts w:ascii="Arial" w:eastAsia="Times New Roman" w:hAnsi="Arial"/>
        </w:rPr>
        <w:t xml:space="preserve"> 35 Ill. Adm. Code 101.504, 103.212(b).  If you need more than 30 days to file a motion alleging that the complaint is duplicative or frivolous, you must file a motion for an extension of time within 30 days after you received the complaint.  A motion for an extension of time must state why you need more time and the amount of additional time you need.  Timely filing a motion alleging that the Formal Complaint is duplicative or frivolous will stay the 60-day period for filing an Answer to the complaint.  </w:t>
      </w:r>
      <w:r w:rsidRPr="00D91544">
        <w:rPr>
          <w:rFonts w:ascii="Arial" w:eastAsia="Times New Roman" w:hAnsi="Arial"/>
          <w:i/>
        </w:rPr>
        <w:t>See</w:t>
      </w:r>
      <w:r w:rsidRPr="00D91544">
        <w:rPr>
          <w:rFonts w:ascii="Arial" w:eastAsia="Times New Roman" w:hAnsi="Arial"/>
        </w:rPr>
        <w:t xml:space="preserve"> 35 Ill. Adm. Code 103.204(e), 103.212(b); </w:t>
      </w:r>
      <w:r w:rsidRPr="00D91544">
        <w:rPr>
          <w:rFonts w:ascii="Arial" w:eastAsia="Times New Roman" w:hAnsi="Arial"/>
          <w:i/>
        </w:rPr>
        <w:t>see also</w:t>
      </w:r>
      <w:r w:rsidRPr="00D91544">
        <w:rPr>
          <w:rFonts w:ascii="Arial" w:eastAsia="Times New Roman" w:hAnsi="Arial"/>
        </w:rPr>
        <w:t xml:space="preserve"> 35 Ill. Adm. Code 101.506 (generally, all motions to strike, dismiss, or challenge the sufficiency of any pleading must be filed within 30 days after service of the challenged document).</w:t>
      </w:r>
    </w:p>
    <w:p w14:paraId="1C7C4B3E" w14:textId="77777777" w:rsidR="00D91544" w:rsidRPr="00D91544" w:rsidRDefault="00D91544" w:rsidP="00D91544">
      <w:pPr>
        <w:tabs>
          <w:tab w:val="left" w:pos="360"/>
          <w:tab w:val="left" w:pos="3600"/>
          <w:tab w:val="left" w:leader="underscore" w:pos="8640"/>
        </w:tabs>
        <w:jc w:val="both"/>
        <w:rPr>
          <w:rFonts w:ascii="Arial" w:eastAsia="Times New Roman" w:hAnsi="Arial"/>
        </w:rPr>
      </w:pPr>
    </w:p>
    <w:p w14:paraId="675F592C" w14:textId="77777777" w:rsidR="00D91544" w:rsidRPr="00D91544" w:rsidRDefault="00D91544" w:rsidP="00D91544">
      <w:pPr>
        <w:tabs>
          <w:tab w:val="left" w:pos="684"/>
          <w:tab w:val="left" w:pos="3600"/>
          <w:tab w:val="left" w:leader="underscore" w:pos="8640"/>
        </w:tabs>
        <w:rPr>
          <w:rFonts w:ascii="Arial" w:eastAsia="Times New Roman" w:hAnsi="Arial"/>
          <w:szCs w:val="20"/>
        </w:rPr>
      </w:pPr>
      <w:r w:rsidRPr="00D91544">
        <w:rPr>
          <w:rFonts w:ascii="Arial" w:eastAsia="Times New Roman" w:hAnsi="Arial"/>
          <w:szCs w:val="20"/>
        </w:rPr>
        <w:t xml:space="preserve">The party making a motion must “file” the motion with the Board’s Clerk and “serve” a copy of the motion on each of the other parties to the proceeding.  The Board’s filing and service requirements are set forth in its procedural rules (35 Ill. Adm. Code 101.300, 101.302, 101.304), </w:t>
      </w:r>
      <w:r w:rsidRPr="00D91544">
        <w:rPr>
          <w:rFonts w:ascii="Arial" w:eastAsia="Times New Roman" w:hAnsi="Arial" w:cs="Arial"/>
          <w:szCs w:val="20"/>
        </w:rPr>
        <w:t>which are located on the Board’s website (</w:t>
      </w:r>
      <w:hyperlink r:id="rId9" w:history="1">
        <w:r w:rsidR="004D78C8" w:rsidRPr="000435F9">
          <w:rPr>
            <w:rStyle w:val="Hyperlink"/>
            <w:rFonts w:ascii="Arial" w:hAnsi="Arial" w:cs="Arial"/>
            <w:u w:val="none"/>
          </w:rPr>
          <w:t>pcb.illinois.gov</w:t>
        </w:r>
      </w:hyperlink>
      <w:r w:rsidRPr="00D91544">
        <w:rPr>
          <w:rFonts w:ascii="Arial" w:eastAsia="Times New Roman" w:hAnsi="Arial" w:cs="Arial"/>
          <w:szCs w:val="20"/>
        </w:rPr>
        <w:t>)</w:t>
      </w:r>
      <w:r w:rsidRPr="00D91544">
        <w:rPr>
          <w:rFonts w:ascii="Arial" w:eastAsia="Times New Roman" w:hAnsi="Arial"/>
          <w:szCs w:val="20"/>
        </w:rPr>
        <w:t>.</w:t>
      </w:r>
    </w:p>
    <w:p w14:paraId="4FECCA0B" w14:textId="77777777" w:rsidR="00D91544" w:rsidRPr="00D91544" w:rsidRDefault="00D91544" w:rsidP="00D91544">
      <w:pPr>
        <w:tabs>
          <w:tab w:val="left" w:pos="684"/>
          <w:tab w:val="left" w:pos="3600"/>
          <w:tab w:val="left" w:leader="underscore" w:pos="8640"/>
        </w:tabs>
        <w:jc w:val="both"/>
        <w:rPr>
          <w:rFonts w:ascii="Arial" w:eastAsia="Times New Roman" w:hAnsi="Arial"/>
        </w:rPr>
      </w:pPr>
    </w:p>
    <w:p w14:paraId="4A0FF8C3" w14:textId="77777777" w:rsidR="00D91544" w:rsidRPr="00D91544" w:rsidRDefault="00D91544" w:rsidP="00D91544">
      <w:pPr>
        <w:tabs>
          <w:tab w:val="left" w:pos="684"/>
          <w:tab w:val="left" w:pos="3600"/>
          <w:tab w:val="left" w:leader="underscore" w:pos="8640"/>
        </w:tabs>
        <w:rPr>
          <w:rFonts w:ascii="Arial" w:eastAsia="Times New Roman" w:hAnsi="Arial"/>
        </w:rPr>
      </w:pPr>
      <w:r w:rsidRPr="00D91544">
        <w:rPr>
          <w:rFonts w:ascii="Arial" w:eastAsia="Times New Roman" w:hAnsi="Arial"/>
        </w:rPr>
        <w:t xml:space="preserve">If you do not file a motion with the Board within 30 days after the date on which you received the Formal Complaint, the Board may find that the complaint is not duplicative or frivolous and accept the case for hearing without any input from you.  The Board will then assign a hearing officer who will contact you to schedule times for holding telephone status conferences and a hearing.  </w:t>
      </w:r>
      <w:r w:rsidRPr="00D91544">
        <w:rPr>
          <w:rFonts w:ascii="Arial" w:eastAsia="Times New Roman" w:hAnsi="Arial"/>
          <w:i/>
        </w:rPr>
        <w:t>See</w:t>
      </w:r>
      <w:r w:rsidRPr="00D91544">
        <w:rPr>
          <w:rFonts w:ascii="Arial" w:eastAsia="Times New Roman" w:hAnsi="Arial"/>
        </w:rPr>
        <w:t xml:space="preserve"> 35 Ill. Adm. Code 103.212(a).  </w:t>
      </w:r>
    </w:p>
    <w:p w14:paraId="61C738D7" w14:textId="77777777" w:rsidR="00D91544" w:rsidRPr="00D91544" w:rsidRDefault="00D91544" w:rsidP="00D91544">
      <w:pPr>
        <w:tabs>
          <w:tab w:val="left" w:pos="684"/>
          <w:tab w:val="left" w:pos="3600"/>
          <w:tab w:val="left" w:leader="underscore" w:pos="8640"/>
        </w:tabs>
        <w:jc w:val="both"/>
        <w:rPr>
          <w:rFonts w:ascii="Arial" w:eastAsia="Times New Roman" w:hAnsi="Arial"/>
        </w:rPr>
      </w:pPr>
    </w:p>
    <w:p w14:paraId="32DC6E71" w14:textId="77777777" w:rsidR="00D91544" w:rsidRPr="00D91544" w:rsidRDefault="00D91544" w:rsidP="00D91544">
      <w:pPr>
        <w:keepNext/>
        <w:tabs>
          <w:tab w:val="left" w:pos="684"/>
          <w:tab w:val="left" w:pos="3600"/>
          <w:tab w:val="left" w:leader="underscore" w:pos="8640"/>
        </w:tabs>
        <w:jc w:val="center"/>
        <w:outlineLvl w:val="1"/>
        <w:rPr>
          <w:rFonts w:ascii="Arial" w:eastAsia="Times New Roman" w:hAnsi="Arial"/>
          <w:b/>
          <w:bCs/>
          <w:szCs w:val="20"/>
          <w:u w:val="single"/>
        </w:rPr>
      </w:pPr>
      <w:r w:rsidRPr="00D91544">
        <w:rPr>
          <w:rFonts w:ascii="Arial" w:eastAsia="Times New Roman" w:hAnsi="Arial"/>
          <w:b/>
          <w:bCs/>
          <w:szCs w:val="20"/>
          <w:u w:val="single"/>
        </w:rPr>
        <w:t>Answer to Complaint</w:t>
      </w:r>
    </w:p>
    <w:p w14:paraId="4D85B2D3" w14:textId="77777777" w:rsidR="00D91544" w:rsidRPr="00D91544" w:rsidRDefault="00D91544" w:rsidP="00D91544">
      <w:pPr>
        <w:tabs>
          <w:tab w:val="left" w:pos="684"/>
          <w:tab w:val="left" w:pos="3600"/>
          <w:tab w:val="left" w:leader="underscore" w:pos="8640"/>
        </w:tabs>
        <w:jc w:val="both"/>
        <w:rPr>
          <w:rFonts w:ascii="Arial" w:eastAsia="Times New Roman" w:hAnsi="Arial"/>
        </w:rPr>
      </w:pPr>
    </w:p>
    <w:p w14:paraId="1D2A3753" w14:textId="77777777" w:rsidR="00D91544" w:rsidRPr="00D91544" w:rsidRDefault="00D91544" w:rsidP="00D91544">
      <w:pPr>
        <w:tabs>
          <w:tab w:val="left" w:pos="684"/>
          <w:tab w:val="left" w:pos="3600"/>
          <w:tab w:val="left" w:leader="underscore" w:pos="8640"/>
        </w:tabs>
        <w:rPr>
          <w:rFonts w:ascii="Arial" w:eastAsia="Times New Roman" w:hAnsi="Arial"/>
          <w:szCs w:val="20"/>
        </w:rPr>
      </w:pPr>
      <w:r w:rsidRPr="00D91544">
        <w:rPr>
          <w:rFonts w:ascii="Arial" w:eastAsia="Times New Roman" w:hAnsi="Arial"/>
          <w:szCs w:val="20"/>
        </w:rPr>
        <w:t xml:space="preserve">You have the right to file an Answer to this Formal Complaint within 60 days after you receive the complaint.  If you timely file a motion alleging that the complaint is duplicative or frivolous, or a motion to strike, dismiss, or challenge the sufficiency of the complaint, then you may file an Answer within 60 days after the Board rules on your motion.  </w:t>
      </w:r>
      <w:r w:rsidRPr="00D91544">
        <w:rPr>
          <w:rFonts w:ascii="Arial" w:eastAsia="Times New Roman" w:hAnsi="Arial"/>
          <w:i/>
          <w:szCs w:val="20"/>
        </w:rPr>
        <w:t>See</w:t>
      </w:r>
      <w:r w:rsidRPr="00D91544">
        <w:rPr>
          <w:rFonts w:ascii="Arial" w:eastAsia="Times New Roman" w:hAnsi="Arial"/>
          <w:szCs w:val="20"/>
        </w:rPr>
        <w:t xml:space="preserve"> 35 Ill. Adm. Code 101.506, 103.204(d), (e), 103.212(b).</w:t>
      </w:r>
    </w:p>
    <w:p w14:paraId="7799297D" w14:textId="77777777" w:rsidR="00D91544" w:rsidRPr="00D91544" w:rsidRDefault="00D91544" w:rsidP="00D91544">
      <w:pPr>
        <w:tabs>
          <w:tab w:val="left" w:pos="684"/>
          <w:tab w:val="left" w:pos="3600"/>
          <w:tab w:val="left" w:leader="underscore" w:pos="8640"/>
        </w:tabs>
        <w:rPr>
          <w:rFonts w:ascii="Arial" w:eastAsia="Times New Roman" w:hAnsi="Arial"/>
          <w:szCs w:val="20"/>
        </w:rPr>
      </w:pPr>
    </w:p>
    <w:p w14:paraId="49D9A568" w14:textId="77777777" w:rsidR="00D91544" w:rsidRPr="00D91544" w:rsidRDefault="00D91544" w:rsidP="00D91544">
      <w:pPr>
        <w:tabs>
          <w:tab w:val="left" w:pos="0"/>
          <w:tab w:val="left" w:pos="3600"/>
        </w:tabs>
        <w:rPr>
          <w:rFonts w:ascii="Arial" w:eastAsia="Times New Roman" w:hAnsi="Arial"/>
          <w:szCs w:val="20"/>
        </w:rPr>
      </w:pPr>
      <w:r w:rsidRPr="00D91544">
        <w:rPr>
          <w:rFonts w:ascii="Arial" w:eastAsia="Times New Roman" w:hAnsi="Arial"/>
          <w:szCs w:val="20"/>
        </w:rPr>
        <w:t xml:space="preserve">Failing to file an Answer to the Formal Complaint within 60 days after you were served with the complaint may have severe consequences.  Failure to timely file an Answer will mean that all allegations in the Formal Complaint will be taken as if you admitted them for purposes of this proceeding.  If you have any questions about this procedure, you </w:t>
      </w:r>
      <w:r w:rsidRPr="00D91544">
        <w:rPr>
          <w:rFonts w:ascii="Arial" w:eastAsia="Times New Roman" w:hAnsi="Arial"/>
          <w:szCs w:val="20"/>
        </w:rPr>
        <w:lastRenderedPageBreak/>
        <w:t xml:space="preserve">should contact the hearing officer assigned to this proceeding, the Clerk’s Office, or an attorney.  </w:t>
      </w:r>
      <w:r w:rsidRPr="00D91544">
        <w:rPr>
          <w:rFonts w:ascii="Arial" w:eastAsia="Times New Roman" w:hAnsi="Arial"/>
          <w:i/>
          <w:szCs w:val="20"/>
        </w:rPr>
        <w:t>See</w:t>
      </w:r>
      <w:r w:rsidRPr="00D91544">
        <w:rPr>
          <w:rFonts w:ascii="Arial" w:eastAsia="Times New Roman" w:hAnsi="Arial"/>
          <w:szCs w:val="20"/>
        </w:rPr>
        <w:t xml:space="preserve"> 35 Ill. Adm. Code 103.204(f).</w:t>
      </w:r>
    </w:p>
    <w:p w14:paraId="3DAB7081" w14:textId="77777777" w:rsidR="00D91544" w:rsidRPr="00D91544" w:rsidRDefault="00D91544" w:rsidP="00D91544">
      <w:pPr>
        <w:tabs>
          <w:tab w:val="left" w:pos="684"/>
          <w:tab w:val="left" w:pos="3600"/>
        </w:tabs>
        <w:ind w:right="810"/>
        <w:jc w:val="both"/>
        <w:rPr>
          <w:rFonts w:ascii="Arial" w:eastAsia="Times New Roman" w:hAnsi="Arial"/>
          <w:b/>
          <w:szCs w:val="20"/>
        </w:rPr>
      </w:pPr>
    </w:p>
    <w:p w14:paraId="7507EA03" w14:textId="77777777" w:rsidR="00D91544" w:rsidRPr="00D91544" w:rsidRDefault="00D91544" w:rsidP="00D91544">
      <w:pPr>
        <w:tabs>
          <w:tab w:val="left" w:pos="684"/>
          <w:tab w:val="left" w:pos="3600"/>
          <w:tab w:val="left" w:leader="underscore" w:pos="8640"/>
        </w:tabs>
        <w:jc w:val="center"/>
        <w:rPr>
          <w:rFonts w:ascii="Arial" w:eastAsia="Times New Roman" w:hAnsi="Arial"/>
          <w:b/>
          <w:szCs w:val="20"/>
          <w:u w:val="single"/>
        </w:rPr>
      </w:pPr>
      <w:r w:rsidRPr="00D91544">
        <w:rPr>
          <w:rFonts w:ascii="Arial" w:eastAsia="Times New Roman" w:hAnsi="Arial"/>
          <w:b/>
          <w:szCs w:val="20"/>
          <w:u w:val="single"/>
        </w:rPr>
        <w:t>Necessity of an Attorney</w:t>
      </w:r>
    </w:p>
    <w:p w14:paraId="4BA97D89" w14:textId="77777777" w:rsidR="00D91544" w:rsidRPr="00D91544" w:rsidRDefault="00D91544" w:rsidP="00D91544">
      <w:pPr>
        <w:tabs>
          <w:tab w:val="left" w:pos="684"/>
          <w:tab w:val="left" w:pos="3600"/>
          <w:tab w:val="left" w:leader="underscore" w:pos="8640"/>
        </w:tabs>
        <w:jc w:val="both"/>
        <w:rPr>
          <w:rFonts w:ascii="Arial" w:eastAsia="Times New Roman" w:hAnsi="Arial"/>
          <w:b/>
          <w:szCs w:val="20"/>
        </w:rPr>
      </w:pPr>
    </w:p>
    <w:p w14:paraId="4041C1C4" w14:textId="77777777" w:rsidR="00D91544" w:rsidRPr="00D91544" w:rsidRDefault="00D91544" w:rsidP="00D91544">
      <w:pPr>
        <w:tabs>
          <w:tab w:val="left" w:pos="684"/>
        </w:tabs>
        <w:spacing w:after="240"/>
        <w:rPr>
          <w:rFonts w:ascii="Arial" w:eastAsia="Times New Roman" w:hAnsi="Arial"/>
        </w:rPr>
      </w:pPr>
      <w:r w:rsidRPr="00D91544">
        <w:rPr>
          <w:rFonts w:ascii="Arial" w:eastAsia="Times New Roman" w:hAnsi="Arial"/>
        </w:rPr>
        <w:t xml:space="preserve">Under Illinois law, an association, citizens group, unit of local government, or corporation must be represented before the Board by an attorney.  In addition, an individual who is not an attorney cannot represent another individual or other individuals before the Board.  However, even if an individual is not an attorney, he or she is allowed to represent (1) himself or herself as an individual or (2) his or her unincorporated sole proprietorship.  </w:t>
      </w:r>
      <w:r w:rsidRPr="00D91544">
        <w:rPr>
          <w:rFonts w:ascii="Arial" w:eastAsia="Times New Roman" w:hAnsi="Arial"/>
          <w:i/>
        </w:rPr>
        <w:t>See</w:t>
      </w:r>
      <w:r w:rsidRPr="00D91544">
        <w:rPr>
          <w:rFonts w:ascii="Arial" w:eastAsia="Times New Roman" w:hAnsi="Arial"/>
        </w:rPr>
        <w:t xml:space="preserve"> 35 Ill. Adm. Code 101.400(a).  Such an individual may nevertheless wish to have an attorney prepare an Answer and any motions or </w:t>
      </w:r>
      <w:proofErr w:type="gramStart"/>
      <w:r w:rsidRPr="00D91544">
        <w:rPr>
          <w:rFonts w:ascii="Arial" w:eastAsia="Times New Roman" w:hAnsi="Arial"/>
        </w:rPr>
        <w:t>briefs, and</w:t>
      </w:r>
      <w:proofErr w:type="gramEnd"/>
      <w:r w:rsidRPr="00D91544">
        <w:rPr>
          <w:rFonts w:ascii="Arial" w:eastAsia="Times New Roman" w:hAnsi="Arial"/>
        </w:rPr>
        <w:t xml:space="preserve"> present a defense at hearing.</w:t>
      </w:r>
    </w:p>
    <w:p w14:paraId="35B3639B" w14:textId="77777777" w:rsidR="00D91544" w:rsidRPr="00D91544" w:rsidRDefault="00D91544" w:rsidP="00D91544">
      <w:pPr>
        <w:keepNext/>
        <w:tabs>
          <w:tab w:val="left" w:pos="684"/>
        </w:tabs>
        <w:spacing w:after="240"/>
        <w:jc w:val="center"/>
        <w:outlineLvl w:val="4"/>
        <w:rPr>
          <w:rFonts w:ascii="Arial" w:eastAsia="Times New Roman" w:hAnsi="Arial"/>
          <w:b/>
          <w:szCs w:val="20"/>
          <w:u w:val="single"/>
        </w:rPr>
      </w:pPr>
      <w:r w:rsidRPr="00D91544">
        <w:rPr>
          <w:rFonts w:ascii="Arial" w:eastAsia="Times New Roman" w:hAnsi="Arial"/>
          <w:b/>
          <w:szCs w:val="20"/>
          <w:u w:val="single"/>
        </w:rPr>
        <w:t>Costs</w:t>
      </w:r>
    </w:p>
    <w:p w14:paraId="3E00FE43" w14:textId="77777777" w:rsidR="00D91544" w:rsidRPr="00D91544" w:rsidRDefault="00D91544" w:rsidP="00D91544">
      <w:pPr>
        <w:tabs>
          <w:tab w:val="left" w:pos="684"/>
        </w:tabs>
        <w:spacing w:after="240"/>
        <w:rPr>
          <w:rFonts w:ascii="Arial" w:eastAsia="Times New Roman" w:hAnsi="Arial"/>
        </w:rPr>
      </w:pPr>
      <w:r w:rsidRPr="00D91544">
        <w:rPr>
          <w:rFonts w:ascii="Arial" w:eastAsia="Times New Roman" w:hAnsi="Arial"/>
        </w:rPr>
        <w:t>In defending against this Formal Complaint, you are responsible for your attorney fees, duplicating charges, travel expenses, witness fees, and any other costs that you or your attorney may incur.  The Board requires no filing fee to file with the Board your Answer or any other document in the enforcement proceeding.  The Board will pay its own hearing costs (</w:t>
      </w:r>
      <w:r w:rsidRPr="00D91544">
        <w:rPr>
          <w:rFonts w:ascii="Arial" w:eastAsia="Times New Roman" w:hAnsi="Arial"/>
          <w:i/>
        </w:rPr>
        <w:t>e.g.,</w:t>
      </w:r>
      <w:r w:rsidRPr="00D91544">
        <w:rPr>
          <w:rFonts w:ascii="Arial" w:eastAsia="Times New Roman" w:hAnsi="Arial"/>
        </w:rPr>
        <w:t xml:space="preserve"> hearing room rental, court reporting fees, hearing officer expenses).</w:t>
      </w:r>
    </w:p>
    <w:p w14:paraId="472718B8" w14:textId="77777777" w:rsidR="00D91544" w:rsidRPr="00D91544" w:rsidRDefault="00D91544" w:rsidP="00D91544">
      <w:pPr>
        <w:tabs>
          <w:tab w:val="left" w:pos="684"/>
          <w:tab w:val="left" w:pos="3600"/>
          <w:tab w:val="left" w:leader="underscore" w:pos="8640"/>
        </w:tabs>
        <w:rPr>
          <w:rFonts w:ascii="Arial" w:eastAsia="Times New Roman" w:hAnsi="Arial"/>
          <w:szCs w:val="20"/>
        </w:rPr>
      </w:pPr>
      <w:r w:rsidRPr="00D91544">
        <w:rPr>
          <w:rFonts w:ascii="Arial" w:eastAsia="Times New Roman" w:hAnsi="Arial"/>
          <w:szCs w:val="20"/>
        </w:rPr>
        <w:t>If you have any questions, please contact the Clerk’s Office at (312) 814-</w:t>
      </w:r>
      <w:r w:rsidR="0009724D">
        <w:rPr>
          <w:rFonts w:ascii="Arial" w:eastAsia="Times New Roman" w:hAnsi="Arial"/>
          <w:szCs w:val="20"/>
        </w:rPr>
        <w:t>3461</w:t>
      </w:r>
      <w:r w:rsidRPr="00D91544">
        <w:rPr>
          <w:rFonts w:ascii="Arial" w:eastAsia="Times New Roman" w:hAnsi="Arial"/>
          <w:szCs w:val="20"/>
        </w:rPr>
        <w:t>.</w:t>
      </w:r>
    </w:p>
    <w:p w14:paraId="41EC3684" w14:textId="77777777" w:rsidR="00D91544" w:rsidRPr="00D91544" w:rsidRDefault="00D91544" w:rsidP="00D91544">
      <w:pPr>
        <w:tabs>
          <w:tab w:val="left" w:pos="360"/>
          <w:tab w:val="left" w:pos="3600"/>
          <w:tab w:val="left" w:leader="underscore" w:pos="8640"/>
        </w:tabs>
        <w:jc w:val="center"/>
        <w:rPr>
          <w:rFonts w:ascii="Arial" w:eastAsia="Times New Roman" w:hAnsi="Arial"/>
          <w:b/>
          <w:sz w:val="32"/>
          <w:u w:val="single"/>
        </w:rPr>
      </w:pPr>
      <w:r w:rsidRPr="00D91544">
        <w:rPr>
          <w:rFonts w:ascii="Arial" w:eastAsia="Times New Roman" w:hAnsi="Arial"/>
        </w:rPr>
        <w:br w:type="page"/>
      </w:r>
      <w:r w:rsidRPr="00D91544">
        <w:rPr>
          <w:rFonts w:ascii="Arial" w:eastAsia="Times New Roman" w:hAnsi="Arial"/>
          <w:b/>
          <w:sz w:val="28"/>
          <w:szCs w:val="28"/>
          <w:u w:val="single"/>
        </w:rPr>
        <w:lastRenderedPageBreak/>
        <w:t>DOCUMENTATION OF SERVICE</w:t>
      </w:r>
    </w:p>
    <w:p w14:paraId="1DF44078" w14:textId="77777777" w:rsidR="00D91544" w:rsidRPr="00D91544" w:rsidRDefault="00D91544" w:rsidP="00D91544">
      <w:pPr>
        <w:tabs>
          <w:tab w:val="left" w:pos="360"/>
          <w:tab w:val="left" w:pos="3600"/>
          <w:tab w:val="left" w:leader="underscore" w:pos="8640"/>
        </w:tabs>
        <w:jc w:val="center"/>
        <w:rPr>
          <w:rFonts w:ascii="Arial" w:eastAsia="Times New Roman" w:hAnsi="Arial"/>
          <w:b/>
        </w:rPr>
      </w:pPr>
      <w:r w:rsidRPr="00D91544">
        <w:rPr>
          <w:rFonts w:ascii="Arial" w:eastAsia="Times New Roman" w:hAnsi="Arial"/>
          <w:b/>
          <w:u w:val="single"/>
        </w:rPr>
        <w:t xml:space="preserve"> </w:t>
      </w:r>
    </w:p>
    <w:p w14:paraId="3E59FF41" w14:textId="77777777" w:rsidR="00D91544" w:rsidRPr="00D91544" w:rsidRDefault="00D91544" w:rsidP="00D91544">
      <w:pPr>
        <w:tabs>
          <w:tab w:val="left" w:pos="360"/>
          <w:tab w:val="left" w:pos="3600"/>
          <w:tab w:val="left" w:leader="underscore" w:pos="8640"/>
        </w:tabs>
        <w:rPr>
          <w:rFonts w:ascii="Arial" w:eastAsia="Times New Roman" w:hAnsi="Arial"/>
        </w:rPr>
      </w:pPr>
      <w:r w:rsidRPr="00D91544">
        <w:rPr>
          <w:rFonts w:ascii="Arial" w:eastAsia="Times New Roman" w:hAnsi="Arial"/>
          <w:b/>
        </w:rPr>
        <w:t xml:space="preserve">Note to the Complainant:  </w:t>
      </w:r>
      <w:r w:rsidRPr="00D91544">
        <w:rPr>
          <w:rFonts w:ascii="Arial" w:eastAsia="Times New Roman" w:hAnsi="Arial"/>
        </w:rPr>
        <w:t xml:space="preserve">This Documentation of Service must accompany the Formal Complaint and the Notice of Filing.  Once you have completed the Documentation of Service, the Formal Complaint, and the Notice of Filing, you must file these three documents with the Board’s Clerk </w:t>
      </w:r>
      <w:r w:rsidRPr="00D91544">
        <w:rPr>
          <w:rFonts w:ascii="Arial" w:eastAsia="Times New Roman" w:hAnsi="Arial"/>
          <w:i/>
        </w:rPr>
        <w:t>and</w:t>
      </w:r>
      <w:r w:rsidRPr="00D91544">
        <w:rPr>
          <w:rFonts w:ascii="Arial" w:eastAsia="Times New Roman" w:hAnsi="Arial"/>
        </w:rPr>
        <w:t xml:space="preserve"> serve a copy of each document on each respondent.</w:t>
      </w:r>
    </w:p>
    <w:p w14:paraId="1DA23B47" w14:textId="77777777" w:rsidR="00D91544" w:rsidRPr="00D91544" w:rsidRDefault="00D91544" w:rsidP="00D91544">
      <w:pPr>
        <w:tabs>
          <w:tab w:val="left" w:pos="360"/>
          <w:tab w:val="left" w:pos="3600"/>
          <w:tab w:val="left" w:leader="underscore" w:pos="8640"/>
        </w:tabs>
        <w:jc w:val="center"/>
        <w:rPr>
          <w:rFonts w:ascii="Arial" w:eastAsia="Times New Roman" w:hAnsi="Arial"/>
          <w:b/>
          <w:u w:val="single"/>
        </w:rPr>
      </w:pPr>
    </w:p>
    <w:p w14:paraId="73C8E463" w14:textId="77777777" w:rsidR="00D91544" w:rsidRPr="00D91544" w:rsidRDefault="00D91544" w:rsidP="00D91544">
      <w:pPr>
        <w:tabs>
          <w:tab w:val="left" w:pos="360"/>
          <w:tab w:val="left" w:pos="3600"/>
          <w:tab w:val="left" w:leader="underscore" w:pos="8640"/>
        </w:tabs>
        <w:rPr>
          <w:rFonts w:ascii="Arial" w:eastAsia="Times New Roman" w:hAnsi="Arial"/>
        </w:rPr>
      </w:pPr>
      <w:r w:rsidRPr="00D91544">
        <w:rPr>
          <w:rFonts w:ascii="Arial" w:eastAsia="Times New Roman" w:hAnsi="Arial"/>
        </w:rPr>
        <w:t xml:space="preserve">This form for the Documentation of Service is designed for use by a non-attorney and must be notarized, </w:t>
      </w:r>
      <w:r w:rsidRPr="00D91544">
        <w:rPr>
          <w:rFonts w:ascii="Arial" w:eastAsia="Times New Roman" w:hAnsi="Arial"/>
          <w:i/>
        </w:rPr>
        <w:t>i.e.</w:t>
      </w:r>
      <w:r w:rsidRPr="00D91544">
        <w:rPr>
          <w:rFonts w:ascii="Arial" w:eastAsia="Times New Roman" w:hAnsi="Arial"/>
        </w:rPr>
        <w:t>, it is an “affidavit” of service.  An attorney may modify the form for use as a “certificate” of service, which is not required to be notarized.</w:t>
      </w:r>
    </w:p>
    <w:p w14:paraId="7CEEA2BF" w14:textId="77777777" w:rsidR="00D91544" w:rsidRPr="00D91544" w:rsidRDefault="00D91544" w:rsidP="00D91544">
      <w:pPr>
        <w:tabs>
          <w:tab w:val="left" w:pos="360"/>
          <w:tab w:val="left" w:pos="3600"/>
          <w:tab w:val="left" w:leader="underscore" w:pos="8640"/>
        </w:tabs>
        <w:jc w:val="center"/>
        <w:rPr>
          <w:rFonts w:ascii="Arial" w:eastAsia="Times New Roman" w:hAnsi="Arial"/>
          <w:b/>
          <w:u w:val="single"/>
        </w:rPr>
      </w:pPr>
    </w:p>
    <w:p w14:paraId="69E67218" w14:textId="77777777" w:rsidR="00D91544" w:rsidRPr="00D91544" w:rsidRDefault="00D91544" w:rsidP="00D91544">
      <w:pPr>
        <w:tabs>
          <w:tab w:val="left" w:pos="360"/>
          <w:tab w:val="left" w:pos="3600"/>
          <w:tab w:val="left" w:leader="underscore" w:pos="8640"/>
        </w:tabs>
        <w:jc w:val="center"/>
        <w:rPr>
          <w:rFonts w:ascii="Arial" w:eastAsia="Times New Roman" w:hAnsi="Arial"/>
          <w:b/>
          <w:u w:val="single"/>
        </w:rPr>
      </w:pPr>
      <w:r w:rsidRPr="00D91544">
        <w:rPr>
          <w:rFonts w:ascii="Arial" w:eastAsia="Times New Roman" w:hAnsi="Arial"/>
          <w:b/>
          <w:u w:val="single"/>
        </w:rPr>
        <w:t>Affidavit of Service</w:t>
      </w:r>
    </w:p>
    <w:p w14:paraId="48B3F489" w14:textId="77777777" w:rsidR="00D91544" w:rsidRPr="00D91544" w:rsidRDefault="00D91544" w:rsidP="00D91544">
      <w:pPr>
        <w:tabs>
          <w:tab w:val="left" w:pos="360"/>
          <w:tab w:val="left" w:pos="3600"/>
          <w:tab w:val="left" w:leader="underscore" w:pos="8640"/>
        </w:tabs>
        <w:rPr>
          <w:rFonts w:ascii="Arial" w:eastAsia="Times New Roman" w:hAnsi="Arial"/>
        </w:rPr>
      </w:pPr>
    </w:p>
    <w:p w14:paraId="3AB9023D" w14:textId="77777777" w:rsidR="00D91544" w:rsidRPr="00D91544" w:rsidRDefault="00D91544" w:rsidP="00D91544">
      <w:pPr>
        <w:tabs>
          <w:tab w:val="left" w:pos="360"/>
          <w:tab w:val="left" w:pos="3600"/>
          <w:tab w:val="left" w:leader="underscore" w:pos="5940"/>
        </w:tabs>
        <w:rPr>
          <w:rFonts w:ascii="Arial" w:eastAsia="Times New Roman" w:hAnsi="Arial"/>
        </w:rPr>
      </w:pPr>
      <w:r w:rsidRPr="00D91544">
        <w:rPr>
          <w:rFonts w:ascii="Arial" w:eastAsia="Times New Roman" w:hAnsi="Arial"/>
        </w:rPr>
        <w:t>I, the undersigned, on oath or affirmation, state that on the date shown below, I served copies of the attached Formal Complaint and Notice of Filing on the respondent at the address listed below by one of the following methods: [</w:t>
      </w:r>
      <w:r w:rsidRPr="00D91544">
        <w:rPr>
          <w:rFonts w:ascii="Arial" w:eastAsia="Times New Roman" w:hAnsi="Arial"/>
          <w:i/>
        </w:rPr>
        <w:t xml:space="preserve">check only one—A, B, C, D, </w:t>
      </w:r>
      <w:r w:rsidRPr="00D91544">
        <w:rPr>
          <w:rFonts w:ascii="Arial" w:eastAsia="Times New Roman" w:hAnsi="Arial"/>
          <w:i/>
          <w:u w:val="single"/>
        </w:rPr>
        <w:t>or</w:t>
      </w:r>
      <w:r w:rsidRPr="00D91544">
        <w:rPr>
          <w:rFonts w:ascii="Arial" w:eastAsia="Times New Roman" w:hAnsi="Arial"/>
          <w:i/>
        </w:rPr>
        <w:t xml:space="preserve"> E</w:t>
      </w:r>
      <w:r w:rsidRPr="00D91544">
        <w:rPr>
          <w:rFonts w:ascii="Arial" w:eastAsia="Times New Roman" w:hAnsi="Arial"/>
        </w:rPr>
        <w:t>]</w:t>
      </w:r>
    </w:p>
    <w:p w14:paraId="6697A929" w14:textId="77777777" w:rsidR="00D91544" w:rsidRPr="00D91544" w:rsidRDefault="00D91544" w:rsidP="00D91544">
      <w:pPr>
        <w:tabs>
          <w:tab w:val="left" w:pos="360"/>
          <w:tab w:val="left" w:pos="3600"/>
          <w:tab w:val="left" w:leader="underscore" w:pos="5940"/>
        </w:tabs>
        <w:rPr>
          <w:rFonts w:ascii="Arial" w:eastAsia="Times New Roman" w:hAnsi="Arial"/>
        </w:rPr>
      </w:pPr>
    </w:p>
    <w:p w14:paraId="63418347" w14:textId="77777777" w:rsidR="00D91544" w:rsidRPr="00D91544" w:rsidRDefault="00D91544" w:rsidP="00D91544">
      <w:pPr>
        <w:tabs>
          <w:tab w:val="left" w:pos="360"/>
          <w:tab w:val="left" w:pos="3600"/>
          <w:tab w:val="left" w:leader="underscore" w:pos="5940"/>
        </w:tabs>
        <w:rPr>
          <w:rFonts w:ascii="Arial" w:eastAsia="Times New Roman" w:hAnsi="Arial" w:cs="Arial"/>
        </w:rPr>
      </w:pPr>
      <w:r w:rsidRPr="00D91544">
        <w:rPr>
          <w:rFonts w:ascii="Arial" w:eastAsia="Times New Roman" w:hAnsi="Arial"/>
        </w:rPr>
        <w:t xml:space="preserve">A. _____ U.S. Mail </w:t>
      </w:r>
      <w:r w:rsidRPr="00D91544">
        <w:rPr>
          <w:rFonts w:ascii="Arial" w:eastAsia="Times New Roman" w:hAnsi="Arial" w:cs="Arial"/>
        </w:rPr>
        <w:t>or third-party commercial carrier</w:t>
      </w:r>
      <w:r w:rsidRPr="00D91544">
        <w:rPr>
          <w:rFonts w:ascii="Arial" w:eastAsia="Times New Roman" w:hAnsi="Arial"/>
        </w:rPr>
        <w:t xml:space="preserve"> </w:t>
      </w:r>
      <w:r w:rsidRPr="00D91544">
        <w:rPr>
          <w:rFonts w:ascii="Arial" w:eastAsia="Times New Roman" w:hAnsi="Arial" w:cs="Arial"/>
        </w:rPr>
        <w:t>with the recipient’s signature recorded by the U.S. Postal Service or the third-party commercial carrier upon delivery.  Attached is the delivery confirmation from the U.S. Postal Service or the third-party commercial carrier containing the recipient’s signature and showing the date of delivery as _________________ [</w:t>
      </w:r>
      <w:r w:rsidRPr="00D91544">
        <w:rPr>
          <w:rFonts w:ascii="Arial" w:eastAsia="Times New Roman" w:hAnsi="Arial" w:cs="Arial"/>
          <w:i/>
        </w:rPr>
        <w:t>month/date</w:t>
      </w:r>
      <w:r w:rsidRPr="00D91544">
        <w:rPr>
          <w:rFonts w:ascii="Arial" w:eastAsia="Times New Roman" w:hAnsi="Arial" w:cs="Arial"/>
        </w:rPr>
        <w:t>], 20__.</w:t>
      </w:r>
      <w:r w:rsidRPr="00D91544">
        <w:rPr>
          <w:rFonts w:ascii="Arial" w:eastAsia="Times New Roman" w:hAnsi="Arial"/>
        </w:rPr>
        <w:t xml:space="preserve"> [</w:t>
      </w:r>
      <w:r w:rsidRPr="00D91544">
        <w:rPr>
          <w:rFonts w:ascii="Arial" w:eastAsia="Times New Roman" w:hAnsi="Arial"/>
          <w:i/>
        </w:rPr>
        <w:t xml:space="preserve">Attach the signed delivery confirmation </w:t>
      </w:r>
      <w:r w:rsidRPr="00D91544">
        <w:rPr>
          <w:rFonts w:ascii="Arial" w:eastAsia="Times New Roman" w:hAnsi="Arial" w:cs="Arial"/>
          <w:i/>
        </w:rPr>
        <w:t>showing the date of delivery.</w:t>
      </w:r>
      <w:r w:rsidRPr="00D91544">
        <w:rPr>
          <w:rFonts w:ascii="Arial" w:eastAsia="Times New Roman" w:hAnsi="Arial" w:cs="Arial"/>
        </w:rPr>
        <w:t>]</w:t>
      </w:r>
    </w:p>
    <w:p w14:paraId="63561E85" w14:textId="77777777" w:rsidR="00D91544" w:rsidRPr="00D91544" w:rsidRDefault="00D91544" w:rsidP="00D91544">
      <w:pPr>
        <w:tabs>
          <w:tab w:val="left" w:pos="360"/>
          <w:tab w:val="left" w:pos="3600"/>
          <w:tab w:val="left" w:leader="underscore" w:pos="5940"/>
        </w:tabs>
        <w:rPr>
          <w:rFonts w:ascii="Arial" w:eastAsia="Times New Roman" w:hAnsi="Arial" w:cs="Arial"/>
        </w:rPr>
      </w:pPr>
    </w:p>
    <w:p w14:paraId="79DDCB73" w14:textId="77777777" w:rsidR="00D91544" w:rsidRPr="00D91544" w:rsidRDefault="00D91544" w:rsidP="00D91544">
      <w:pPr>
        <w:tabs>
          <w:tab w:val="left" w:pos="360"/>
          <w:tab w:val="left" w:pos="3600"/>
          <w:tab w:val="left" w:leader="underscore" w:pos="5940"/>
        </w:tabs>
        <w:rPr>
          <w:rFonts w:ascii="Arial" w:eastAsia="Times New Roman" w:hAnsi="Arial" w:cs="Arial"/>
        </w:rPr>
      </w:pPr>
      <w:r w:rsidRPr="00D91544">
        <w:rPr>
          <w:rFonts w:ascii="Arial" w:eastAsia="Times New Roman" w:hAnsi="Arial"/>
        </w:rPr>
        <w:t xml:space="preserve">B. _____ </w:t>
      </w:r>
      <w:r w:rsidRPr="00D91544">
        <w:rPr>
          <w:rFonts w:ascii="Arial" w:eastAsia="Times New Roman" w:hAnsi="Arial" w:cs="Arial"/>
        </w:rPr>
        <w:t>U.S. Mail or third-party commercial carrier</w:t>
      </w:r>
      <w:r w:rsidRPr="00D91544">
        <w:rPr>
          <w:rFonts w:ascii="Arial" w:eastAsia="Times New Roman" w:hAnsi="Arial"/>
        </w:rPr>
        <w:t xml:space="preserve"> </w:t>
      </w:r>
      <w:r w:rsidRPr="00D91544">
        <w:rPr>
          <w:rFonts w:ascii="Arial" w:eastAsia="Times New Roman" w:hAnsi="Arial" w:cs="Arial"/>
        </w:rPr>
        <w:t xml:space="preserve">with a recipient’s signature recorded or to be recorded by the U.S. Postal Service or the third-party commercial carrier upon delivery.  However, the delivery confirmation from the U.S. Postal Service or the third-party commercial carrier containing the recipient’s signature is not available to me </w:t>
      </w:r>
      <w:proofErr w:type="gramStart"/>
      <w:r w:rsidRPr="00D91544">
        <w:rPr>
          <w:rFonts w:ascii="Arial" w:eastAsia="Times New Roman" w:hAnsi="Arial" w:cs="Arial"/>
        </w:rPr>
        <w:t>at this time</w:t>
      </w:r>
      <w:proofErr w:type="gramEnd"/>
      <w:r w:rsidRPr="00D91544">
        <w:rPr>
          <w:rFonts w:ascii="Arial" w:eastAsia="Times New Roman" w:hAnsi="Arial" w:cs="Arial"/>
        </w:rPr>
        <w:t>.  On _________________ [</w:t>
      </w:r>
      <w:r w:rsidRPr="00D91544">
        <w:rPr>
          <w:rFonts w:ascii="Arial" w:eastAsia="Times New Roman" w:hAnsi="Arial" w:cs="Arial"/>
          <w:i/>
        </w:rPr>
        <w:t>month/date</w:t>
      </w:r>
      <w:r w:rsidRPr="00D91544">
        <w:rPr>
          <w:rFonts w:ascii="Arial" w:eastAsia="Times New Roman" w:hAnsi="Arial" w:cs="Arial"/>
        </w:rPr>
        <w:t>], 20__, by the time of __:__ AM/PM, at _____________________________________________________________ [</w:t>
      </w:r>
      <w:r w:rsidRPr="00D91544">
        <w:rPr>
          <w:rFonts w:ascii="Arial" w:eastAsia="Times New Roman" w:hAnsi="Arial" w:cs="Arial"/>
          <w:i/>
          <w:u w:val="single"/>
        </w:rPr>
        <w:t>address where you provided the documents to the U.S. Postal Service or the third-party commercial carrier</w:t>
      </w:r>
      <w:r w:rsidRPr="00D91544">
        <w:rPr>
          <w:rFonts w:ascii="Arial" w:eastAsia="Times New Roman" w:hAnsi="Arial" w:cs="Arial"/>
        </w:rPr>
        <w:t>], copies of the attached Formal Complaint and Notice of Filing were provided to the U.S. Postal Service or the third-party commercial carrier, with the respondent’s address appearing on the envelope or package containing these documents, and with proper postage or delivery charge prepaid.  [</w:t>
      </w:r>
      <w:r w:rsidRPr="00D91544">
        <w:rPr>
          <w:rFonts w:ascii="Arial" w:eastAsia="Times New Roman" w:hAnsi="Arial" w:cs="Arial"/>
          <w:i/>
        </w:rPr>
        <w:t>Within seven days after it becomes available to you, file with the Board’s Clerk the delivery confirmation—containing the recipient’s signature and showing the date of delivery—and identify the Formal Complaint to which that delivery confirmation corresponds.</w:t>
      </w:r>
      <w:r w:rsidRPr="00D91544">
        <w:rPr>
          <w:rFonts w:ascii="Arial" w:eastAsia="Times New Roman" w:hAnsi="Arial" w:cs="Arial"/>
        </w:rPr>
        <w:t>]</w:t>
      </w:r>
    </w:p>
    <w:p w14:paraId="4CD2F3A3" w14:textId="77777777" w:rsidR="00D91544" w:rsidRPr="00D91544" w:rsidRDefault="00D91544" w:rsidP="00D91544">
      <w:pPr>
        <w:tabs>
          <w:tab w:val="left" w:pos="360"/>
          <w:tab w:val="left" w:pos="3600"/>
          <w:tab w:val="left" w:leader="underscore" w:pos="5940"/>
        </w:tabs>
        <w:rPr>
          <w:rFonts w:ascii="Arial" w:eastAsia="Times New Roman" w:hAnsi="Arial" w:cs="Arial"/>
        </w:rPr>
      </w:pPr>
    </w:p>
    <w:p w14:paraId="53D98D9A" w14:textId="77777777" w:rsidR="00D91544" w:rsidRPr="00D91544" w:rsidRDefault="00D91544" w:rsidP="00D91544">
      <w:pPr>
        <w:tabs>
          <w:tab w:val="left" w:pos="360"/>
          <w:tab w:val="left" w:pos="3600"/>
          <w:tab w:val="left" w:leader="underscore" w:pos="5940"/>
        </w:tabs>
        <w:rPr>
          <w:rFonts w:ascii="Arial" w:eastAsia="Times New Roman" w:hAnsi="Arial" w:cs="Arial"/>
        </w:rPr>
      </w:pPr>
      <w:r w:rsidRPr="00D91544">
        <w:rPr>
          <w:rFonts w:ascii="Arial" w:eastAsia="Times New Roman" w:hAnsi="Arial" w:cs="Arial"/>
        </w:rPr>
        <w:t>C. _____ Personal service and I made the personal delivery on _________________ [</w:t>
      </w:r>
      <w:r w:rsidRPr="00D91544">
        <w:rPr>
          <w:rFonts w:ascii="Arial" w:eastAsia="Times New Roman" w:hAnsi="Arial" w:cs="Arial"/>
          <w:i/>
        </w:rPr>
        <w:t>month/date</w:t>
      </w:r>
      <w:r w:rsidRPr="00D91544">
        <w:rPr>
          <w:rFonts w:ascii="Arial" w:eastAsia="Times New Roman" w:hAnsi="Arial" w:cs="Arial"/>
        </w:rPr>
        <w:t>], 20__, by the time of _</w:t>
      </w:r>
      <w:proofErr w:type="gramStart"/>
      <w:r w:rsidRPr="00D91544">
        <w:rPr>
          <w:rFonts w:ascii="Arial" w:eastAsia="Times New Roman" w:hAnsi="Arial" w:cs="Arial"/>
        </w:rPr>
        <w:t>_:_</w:t>
      </w:r>
      <w:proofErr w:type="gramEnd"/>
      <w:r w:rsidRPr="00D91544">
        <w:rPr>
          <w:rFonts w:ascii="Arial" w:eastAsia="Times New Roman" w:hAnsi="Arial" w:cs="Arial"/>
        </w:rPr>
        <w:t>_ AM/PM.</w:t>
      </w:r>
    </w:p>
    <w:p w14:paraId="5C1A4188" w14:textId="77777777" w:rsidR="00D91544" w:rsidRPr="00D91544" w:rsidRDefault="00D91544" w:rsidP="00D91544">
      <w:pPr>
        <w:tabs>
          <w:tab w:val="left" w:pos="360"/>
          <w:tab w:val="left" w:pos="3600"/>
          <w:tab w:val="left" w:leader="underscore" w:pos="5940"/>
        </w:tabs>
        <w:rPr>
          <w:rFonts w:ascii="Arial" w:eastAsia="Times New Roman" w:hAnsi="Arial" w:cs="Arial"/>
        </w:rPr>
      </w:pPr>
    </w:p>
    <w:p w14:paraId="7650F085" w14:textId="77777777" w:rsidR="00D91544" w:rsidRPr="00D91544" w:rsidRDefault="00D91544" w:rsidP="00D91544">
      <w:pPr>
        <w:tabs>
          <w:tab w:val="left" w:pos="684"/>
          <w:tab w:val="left" w:pos="4320"/>
          <w:tab w:val="left" w:leader="underscore" w:pos="9177"/>
        </w:tabs>
        <w:rPr>
          <w:rFonts w:ascii="Arial" w:eastAsia="Times New Roman" w:hAnsi="Arial"/>
        </w:rPr>
      </w:pPr>
      <w:r w:rsidRPr="00D91544">
        <w:rPr>
          <w:rFonts w:ascii="Arial" w:eastAsia="Times New Roman" w:hAnsi="Arial" w:cs="Arial"/>
        </w:rPr>
        <w:t xml:space="preserve">D. _____ Personal service and another person made the personal delivery.  Attached is the affidavit of service signed by the other person (or the declaration of service signed by the process server) who made the personal delivery, showing the date of delivery as </w:t>
      </w:r>
      <w:r w:rsidRPr="00D91544">
        <w:rPr>
          <w:rFonts w:ascii="Arial" w:eastAsia="Times New Roman" w:hAnsi="Arial" w:cs="Arial"/>
        </w:rPr>
        <w:lastRenderedPageBreak/>
        <w:t>_________________ [</w:t>
      </w:r>
      <w:r w:rsidRPr="00D91544">
        <w:rPr>
          <w:rFonts w:ascii="Arial" w:eastAsia="Times New Roman" w:hAnsi="Arial" w:cs="Arial"/>
          <w:i/>
        </w:rPr>
        <w:t>month/date</w:t>
      </w:r>
      <w:r w:rsidRPr="00D91544">
        <w:rPr>
          <w:rFonts w:ascii="Arial" w:eastAsia="Times New Roman" w:hAnsi="Arial" w:cs="Arial"/>
        </w:rPr>
        <w:t>], 20__. [</w:t>
      </w:r>
      <w:r w:rsidRPr="00D91544">
        <w:rPr>
          <w:rFonts w:ascii="Arial" w:eastAsia="Times New Roman" w:hAnsi="Arial" w:cs="Arial"/>
          <w:i/>
        </w:rPr>
        <w:t>Attach the other person’s signed affidavit or declaration showing the date of delivery.</w:t>
      </w:r>
      <w:r w:rsidRPr="00D91544">
        <w:rPr>
          <w:rFonts w:ascii="Arial" w:eastAsia="Times New Roman" w:hAnsi="Arial" w:cs="Arial"/>
        </w:rPr>
        <w:t xml:space="preserve">]  </w:t>
      </w:r>
    </w:p>
    <w:p w14:paraId="1A2810A9" w14:textId="77777777" w:rsidR="00D91544" w:rsidRPr="00D91544" w:rsidRDefault="00D91544" w:rsidP="00D91544">
      <w:pPr>
        <w:tabs>
          <w:tab w:val="left" w:pos="360"/>
          <w:tab w:val="left" w:pos="3600"/>
          <w:tab w:val="left" w:leader="underscore" w:pos="5940"/>
        </w:tabs>
        <w:rPr>
          <w:rFonts w:ascii="Arial" w:eastAsia="Times New Roman" w:hAnsi="Arial"/>
        </w:rPr>
      </w:pPr>
    </w:p>
    <w:p w14:paraId="0E13DE11" w14:textId="77777777" w:rsidR="00D91544" w:rsidRPr="00D91544" w:rsidRDefault="00D91544" w:rsidP="00D91544">
      <w:pPr>
        <w:tabs>
          <w:tab w:val="left" w:pos="360"/>
          <w:tab w:val="left" w:pos="3600"/>
          <w:tab w:val="left" w:leader="underscore" w:pos="5940"/>
        </w:tabs>
        <w:rPr>
          <w:rFonts w:ascii="Arial" w:eastAsia="Times New Roman" w:hAnsi="Arial"/>
        </w:rPr>
      </w:pPr>
      <w:r w:rsidRPr="00D91544">
        <w:rPr>
          <w:rFonts w:ascii="Arial" w:eastAsia="Times New Roman" w:hAnsi="Arial"/>
        </w:rPr>
        <w:t xml:space="preserve">E. _____ Personal service and </w:t>
      </w:r>
      <w:r w:rsidRPr="00D91544">
        <w:rPr>
          <w:rFonts w:ascii="Arial" w:eastAsia="Times New Roman" w:hAnsi="Arial" w:cs="Arial"/>
        </w:rPr>
        <w:t xml:space="preserve">another person made or will make the personal delivery.  However, </w:t>
      </w:r>
      <w:r w:rsidRPr="00D91544">
        <w:rPr>
          <w:rFonts w:ascii="Arial" w:eastAsia="Times New Roman" w:hAnsi="Arial"/>
        </w:rPr>
        <w:t xml:space="preserve">the </w:t>
      </w:r>
      <w:r w:rsidRPr="00D91544">
        <w:rPr>
          <w:rFonts w:ascii="Arial" w:eastAsia="Times New Roman" w:hAnsi="Arial" w:cs="Arial"/>
        </w:rPr>
        <w:t>affidavit of service signed by the other person (or the declaration of service signed by the process server) who made or will make the personal delivery is not available to me at this time.  On _________________ [</w:t>
      </w:r>
      <w:r w:rsidRPr="00D91544">
        <w:rPr>
          <w:rFonts w:ascii="Arial" w:eastAsia="Times New Roman" w:hAnsi="Arial" w:cs="Arial"/>
          <w:i/>
        </w:rPr>
        <w:t>month/date</w:t>
      </w:r>
      <w:r w:rsidRPr="00D91544">
        <w:rPr>
          <w:rFonts w:ascii="Arial" w:eastAsia="Times New Roman" w:hAnsi="Arial" w:cs="Arial"/>
        </w:rPr>
        <w:t>], 20__, by the time of __:__ AM/PM, at ____________________________________________________________________  [</w:t>
      </w:r>
      <w:r w:rsidRPr="00D91544">
        <w:rPr>
          <w:rFonts w:ascii="Arial" w:eastAsia="Times New Roman" w:hAnsi="Arial" w:cs="Arial"/>
          <w:i/>
          <w:u w:val="single"/>
        </w:rPr>
        <w:t>address where you provided the documents to the person making the personal delivery</w:t>
      </w:r>
      <w:r w:rsidRPr="00D91544">
        <w:rPr>
          <w:rFonts w:ascii="Arial" w:eastAsia="Times New Roman" w:hAnsi="Arial" w:cs="Arial"/>
        </w:rPr>
        <w:t>], copies of the attached Formal Complaint and Notice of Filing were provided to ________________ [</w:t>
      </w:r>
      <w:r w:rsidRPr="00D91544">
        <w:rPr>
          <w:rFonts w:ascii="Arial" w:eastAsia="Times New Roman" w:hAnsi="Arial" w:cs="Arial"/>
          <w:i/>
          <w:u w:val="single"/>
        </w:rPr>
        <w:t>name of the person making the personal delivery</w:t>
      </w:r>
      <w:r w:rsidRPr="00D91544">
        <w:rPr>
          <w:rFonts w:ascii="Arial" w:eastAsia="Times New Roman" w:hAnsi="Arial" w:cs="Arial"/>
          <w:u w:val="single"/>
        </w:rPr>
        <w:t>]</w:t>
      </w:r>
      <w:r w:rsidRPr="00D91544">
        <w:rPr>
          <w:rFonts w:ascii="Arial" w:eastAsia="Times New Roman" w:hAnsi="Arial" w:cs="Arial"/>
        </w:rPr>
        <w:t>, with the respondent’s address appearing on the envelope or package containing these documents, and with proper delivery charge prepaid.  [</w:t>
      </w:r>
      <w:r w:rsidRPr="00D91544">
        <w:rPr>
          <w:rFonts w:ascii="Arial" w:eastAsia="Times New Roman" w:hAnsi="Arial" w:cs="Arial"/>
          <w:i/>
        </w:rPr>
        <w:t>Within seven days after it becomes available to you, file with the Board’s Clerk the affidavit or declaration of service—containing the signature of the person who made personal delivery and showing the date of delivery—and identify the Formal Complaint to which that affidavit or declaration corresponds.</w:t>
      </w:r>
      <w:r w:rsidRPr="00D91544">
        <w:rPr>
          <w:rFonts w:ascii="Arial" w:eastAsia="Times New Roman" w:hAnsi="Arial" w:cs="Arial"/>
        </w:rPr>
        <w:t>]</w:t>
      </w:r>
    </w:p>
    <w:p w14:paraId="2B3AEE45" w14:textId="77777777" w:rsidR="00D91544" w:rsidRPr="00D91544" w:rsidRDefault="00D91544" w:rsidP="00D91544">
      <w:pPr>
        <w:tabs>
          <w:tab w:val="left" w:pos="1440"/>
          <w:tab w:val="left" w:leader="underscore" w:pos="2160"/>
          <w:tab w:val="left" w:pos="2880"/>
          <w:tab w:val="left" w:leader="underscore" w:pos="5940"/>
        </w:tabs>
        <w:rPr>
          <w:rFonts w:ascii="Arial" w:eastAsia="Times New Roman" w:hAnsi="Arial"/>
        </w:rPr>
      </w:pPr>
    </w:p>
    <w:p w14:paraId="0ED39A78" w14:textId="77777777" w:rsidR="00D91544" w:rsidRPr="00D91544" w:rsidRDefault="00D91544" w:rsidP="00D91544">
      <w:pPr>
        <w:tabs>
          <w:tab w:val="left" w:pos="1440"/>
          <w:tab w:val="left" w:leader="underscore" w:pos="2160"/>
          <w:tab w:val="left" w:pos="2880"/>
          <w:tab w:val="left" w:leader="underscore" w:pos="5940"/>
        </w:tabs>
        <w:rPr>
          <w:rFonts w:ascii="Arial" w:eastAsia="Times New Roman" w:hAnsi="Arial"/>
        </w:rPr>
      </w:pPr>
      <w:r w:rsidRPr="00D91544">
        <w:rPr>
          <w:rFonts w:ascii="Arial" w:eastAsia="Times New Roman" w:hAnsi="Arial"/>
        </w:rPr>
        <w:t>RESPONDENT’S ADDRESS:</w:t>
      </w:r>
    </w:p>
    <w:p w14:paraId="66D9B96B" w14:textId="77777777" w:rsidR="00D91544" w:rsidRPr="00D91544" w:rsidRDefault="00D91544" w:rsidP="00D91544">
      <w:pPr>
        <w:tabs>
          <w:tab w:val="left" w:pos="1440"/>
          <w:tab w:val="left" w:leader="underscore" w:pos="2160"/>
          <w:tab w:val="left" w:pos="2880"/>
          <w:tab w:val="left" w:leader="underscore" w:pos="5940"/>
        </w:tabs>
        <w:rPr>
          <w:rFonts w:ascii="Arial" w:eastAsia="Times New Roman" w:hAnsi="Arial"/>
        </w:rPr>
      </w:pPr>
    </w:p>
    <w:p w14:paraId="49AB372E" w14:textId="77777777" w:rsidR="00D91544" w:rsidRPr="00D91544" w:rsidRDefault="00D91544" w:rsidP="00D91544">
      <w:pPr>
        <w:tabs>
          <w:tab w:val="left" w:leader="underscore" w:pos="9180"/>
        </w:tabs>
        <w:rPr>
          <w:rFonts w:ascii="Arial" w:eastAsia="Times New Roman" w:hAnsi="Arial"/>
        </w:rPr>
      </w:pPr>
      <w:r w:rsidRPr="00D91544">
        <w:rPr>
          <w:rFonts w:ascii="Arial" w:eastAsia="Times New Roman" w:hAnsi="Arial"/>
        </w:rPr>
        <w:t xml:space="preserve">Name </w:t>
      </w:r>
      <w:r w:rsidRPr="00D91544">
        <w:rPr>
          <w:rFonts w:ascii="Arial" w:eastAsia="Times New Roman" w:hAnsi="Arial"/>
        </w:rPr>
        <w:tab/>
      </w:r>
    </w:p>
    <w:p w14:paraId="4870BC79" w14:textId="77777777" w:rsidR="00D91544" w:rsidRPr="00D91544" w:rsidRDefault="00D91544" w:rsidP="00D91544">
      <w:pPr>
        <w:tabs>
          <w:tab w:val="left" w:leader="underscore" w:pos="9180"/>
        </w:tabs>
        <w:rPr>
          <w:rFonts w:ascii="Arial" w:eastAsia="Times New Roman" w:hAnsi="Arial"/>
        </w:rPr>
      </w:pPr>
    </w:p>
    <w:p w14:paraId="27FB42DA" w14:textId="77777777" w:rsidR="00D91544" w:rsidRPr="00D91544" w:rsidRDefault="00D91544" w:rsidP="00D91544">
      <w:pPr>
        <w:tabs>
          <w:tab w:val="left" w:leader="underscore" w:pos="9180"/>
        </w:tabs>
        <w:rPr>
          <w:rFonts w:ascii="Arial" w:eastAsia="Times New Roman" w:hAnsi="Arial"/>
        </w:rPr>
      </w:pPr>
      <w:r w:rsidRPr="00D91544">
        <w:rPr>
          <w:rFonts w:ascii="Arial" w:eastAsia="Times New Roman" w:hAnsi="Arial"/>
        </w:rPr>
        <w:t xml:space="preserve">Street </w:t>
      </w:r>
      <w:r w:rsidRPr="00D91544">
        <w:rPr>
          <w:rFonts w:ascii="Arial" w:eastAsia="Times New Roman" w:hAnsi="Arial"/>
        </w:rPr>
        <w:tab/>
      </w:r>
    </w:p>
    <w:p w14:paraId="6D407750" w14:textId="77777777" w:rsidR="00D91544" w:rsidRPr="00D91544" w:rsidRDefault="00D91544" w:rsidP="00D91544">
      <w:pPr>
        <w:tabs>
          <w:tab w:val="left" w:leader="underscore" w:pos="9180"/>
        </w:tabs>
        <w:rPr>
          <w:rFonts w:ascii="Arial" w:eastAsia="Times New Roman" w:hAnsi="Arial"/>
        </w:rPr>
      </w:pPr>
    </w:p>
    <w:p w14:paraId="5D2E3B43" w14:textId="77777777" w:rsidR="00D91544" w:rsidRPr="00D91544" w:rsidRDefault="00D91544" w:rsidP="00D91544">
      <w:pPr>
        <w:tabs>
          <w:tab w:val="left" w:leader="underscore" w:pos="9180"/>
        </w:tabs>
        <w:rPr>
          <w:rFonts w:ascii="Arial" w:eastAsia="Times New Roman" w:hAnsi="Arial"/>
        </w:rPr>
      </w:pPr>
      <w:r w:rsidRPr="00D91544">
        <w:rPr>
          <w:rFonts w:ascii="Arial" w:eastAsia="Times New Roman" w:hAnsi="Arial"/>
        </w:rPr>
        <w:t>City, state, zip code</w:t>
      </w:r>
      <w:r w:rsidRPr="00D91544">
        <w:rPr>
          <w:rFonts w:ascii="Arial" w:eastAsia="Times New Roman" w:hAnsi="Arial"/>
        </w:rPr>
        <w:tab/>
      </w:r>
    </w:p>
    <w:p w14:paraId="51A45547" w14:textId="77777777" w:rsidR="00D91544" w:rsidRPr="00D91544" w:rsidRDefault="00D91544" w:rsidP="00D91544">
      <w:pPr>
        <w:tabs>
          <w:tab w:val="left" w:leader="underscore" w:pos="8640"/>
        </w:tabs>
        <w:rPr>
          <w:rFonts w:ascii="Arial" w:eastAsia="Times New Roman" w:hAnsi="Arial"/>
        </w:rPr>
      </w:pPr>
      <w:r w:rsidRPr="00D91544">
        <w:rPr>
          <w:rFonts w:ascii="Arial" w:eastAsia="Times New Roman" w:hAnsi="Arial"/>
        </w:rPr>
        <w:t>(list each respondent’s name and address if multiple respondents)</w:t>
      </w:r>
    </w:p>
    <w:p w14:paraId="286859C3" w14:textId="77777777" w:rsidR="00D91544" w:rsidRPr="00D91544" w:rsidRDefault="00D91544" w:rsidP="00D91544">
      <w:pPr>
        <w:tabs>
          <w:tab w:val="left" w:leader="underscore" w:pos="8640"/>
        </w:tabs>
        <w:jc w:val="both"/>
        <w:rPr>
          <w:rFonts w:ascii="Arial" w:eastAsia="Times New Roman" w:hAnsi="Arial"/>
        </w:rPr>
      </w:pPr>
    </w:p>
    <w:p w14:paraId="464866EE" w14:textId="77777777" w:rsidR="00D91544" w:rsidRPr="00D91544" w:rsidRDefault="00D91544" w:rsidP="00D91544">
      <w:pPr>
        <w:tabs>
          <w:tab w:val="left" w:pos="2850"/>
          <w:tab w:val="left" w:leader="underscore" w:pos="9177"/>
        </w:tabs>
        <w:jc w:val="both"/>
        <w:rPr>
          <w:rFonts w:ascii="Arial" w:eastAsia="Times New Roman" w:hAnsi="Arial"/>
        </w:rPr>
      </w:pPr>
      <w:r w:rsidRPr="00D91544">
        <w:rPr>
          <w:rFonts w:ascii="Arial" w:eastAsia="Times New Roman" w:hAnsi="Arial"/>
        </w:rPr>
        <w:tab/>
      </w:r>
      <w:r w:rsidRPr="00D91544">
        <w:rPr>
          <w:rFonts w:ascii="Arial" w:eastAsia="Times New Roman" w:hAnsi="Arial"/>
        </w:rPr>
        <w:tab/>
      </w:r>
    </w:p>
    <w:p w14:paraId="62A1912D" w14:textId="77777777" w:rsidR="00D91544" w:rsidRPr="00D91544" w:rsidRDefault="00D91544" w:rsidP="00D91544">
      <w:pPr>
        <w:tabs>
          <w:tab w:val="left" w:pos="2850"/>
          <w:tab w:val="left" w:leader="underscore" w:pos="8640"/>
        </w:tabs>
        <w:rPr>
          <w:rFonts w:ascii="Arial" w:eastAsia="Times New Roman" w:hAnsi="Arial"/>
        </w:rPr>
      </w:pPr>
      <w:r w:rsidRPr="00D91544">
        <w:rPr>
          <w:rFonts w:ascii="Arial" w:eastAsia="Times New Roman" w:hAnsi="Arial"/>
        </w:rPr>
        <w:tab/>
        <w:t>Complainant’s signature</w:t>
      </w:r>
    </w:p>
    <w:p w14:paraId="6B4B4795" w14:textId="77777777" w:rsidR="00D91544" w:rsidRPr="00D91544" w:rsidRDefault="00D91544" w:rsidP="00D91544">
      <w:pPr>
        <w:tabs>
          <w:tab w:val="left" w:pos="2850"/>
          <w:tab w:val="left" w:leader="underscore" w:pos="8640"/>
        </w:tabs>
        <w:rPr>
          <w:rFonts w:ascii="Arial" w:eastAsia="Times New Roman" w:hAnsi="Arial"/>
        </w:rPr>
      </w:pPr>
    </w:p>
    <w:p w14:paraId="42060FF9" w14:textId="77777777" w:rsidR="00D91544" w:rsidRPr="00D91544" w:rsidRDefault="00D91544" w:rsidP="00D91544">
      <w:pPr>
        <w:tabs>
          <w:tab w:val="left" w:pos="2850"/>
          <w:tab w:val="left" w:leader="underscore" w:pos="9177"/>
        </w:tabs>
        <w:rPr>
          <w:rFonts w:ascii="Arial" w:eastAsia="Times New Roman" w:hAnsi="Arial"/>
        </w:rPr>
      </w:pPr>
      <w:r w:rsidRPr="00D91544">
        <w:rPr>
          <w:rFonts w:ascii="Arial" w:eastAsia="Times New Roman" w:hAnsi="Arial"/>
        </w:rPr>
        <w:tab/>
        <w:t>Street</w:t>
      </w:r>
      <w:r w:rsidRPr="00D91544">
        <w:rPr>
          <w:rFonts w:ascii="Arial" w:eastAsia="Times New Roman" w:hAnsi="Arial"/>
        </w:rPr>
        <w:tab/>
      </w:r>
    </w:p>
    <w:p w14:paraId="7D9F8C35" w14:textId="77777777" w:rsidR="00D91544" w:rsidRPr="00D91544" w:rsidRDefault="00D91544" w:rsidP="00D91544">
      <w:pPr>
        <w:tabs>
          <w:tab w:val="left" w:pos="2850"/>
          <w:tab w:val="left" w:leader="underscore" w:pos="8640"/>
        </w:tabs>
        <w:rPr>
          <w:rFonts w:ascii="Arial" w:eastAsia="Times New Roman" w:hAnsi="Arial"/>
        </w:rPr>
      </w:pPr>
    </w:p>
    <w:p w14:paraId="6CD2DBC4" w14:textId="77777777" w:rsidR="00D91544" w:rsidRPr="00D91544" w:rsidRDefault="00D91544" w:rsidP="00D91544">
      <w:pPr>
        <w:tabs>
          <w:tab w:val="left" w:pos="2850"/>
          <w:tab w:val="left" w:leader="underscore" w:pos="9177"/>
        </w:tabs>
        <w:rPr>
          <w:rFonts w:ascii="Arial" w:eastAsia="Times New Roman" w:hAnsi="Arial"/>
        </w:rPr>
      </w:pPr>
      <w:r w:rsidRPr="00D91544">
        <w:rPr>
          <w:rFonts w:ascii="Arial" w:eastAsia="Times New Roman" w:hAnsi="Arial"/>
        </w:rPr>
        <w:tab/>
        <w:t>City, state, zip code</w:t>
      </w:r>
      <w:r w:rsidRPr="00D91544">
        <w:rPr>
          <w:rFonts w:ascii="Arial" w:eastAsia="Times New Roman" w:hAnsi="Arial"/>
        </w:rPr>
        <w:tab/>
      </w:r>
    </w:p>
    <w:p w14:paraId="7045DA9F" w14:textId="77777777" w:rsidR="00D91544" w:rsidRPr="00D91544" w:rsidRDefault="00D91544" w:rsidP="00D91544">
      <w:pPr>
        <w:tabs>
          <w:tab w:val="left" w:pos="2850"/>
          <w:tab w:val="left" w:leader="underscore" w:pos="9177"/>
        </w:tabs>
        <w:rPr>
          <w:rFonts w:ascii="Arial" w:eastAsia="Times New Roman" w:hAnsi="Arial"/>
        </w:rPr>
      </w:pPr>
    </w:p>
    <w:p w14:paraId="42E0FFAC" w14:textId="77777777" w:rsidR="00D91544" w:rsidRPr="00D91544" w:rsidRDefault="00D91544" w:rsidP="00D91544">
      <w:pPr>
        <w:tabs>
          <w:tab w:val="left" w:pos="2850"/>
          <w:tab w:val="left" w:leader="underscore" w:pos="9177"/>
        </w:tabs>
        <w:rPr>
          <w:rFonts w:ascii="Arial" w:eastAsia="Times New Roman" w:hAnsi="Arial"/>
        </w:rPr>
      </w:pPr>
      <w:r w:rsidRPr="00D91544">
        <w:rPr>
          <w:rFonts w:ascii="Arial" w:eastAsia="Times New Roman" w:hAnsi="Arial"/>
        </w:rPr>
        <w:tab/>
        <w:t xml:space="preserve">Date </w:t>
      </w:r>
      <w:r w:rsidRPr="00D91544">
        <w:rPr>
          <w:rFonts w:ascii="Arial" w:eastAsia="Times New Roman" w:hAnsi="Arial"/>
        </w:rPr>
        <w:tab/>
      </w:r>
    </w:p>
    <w:p w14:paraId="4CBD3157" w14:textId="77777777" w:rsidR="00D91544" w:rsidRPr="00D91544" w:rsidRDefault="00D91544" w:rsidP="00D91544">
      <w:pPr>
        <w:tabs>
          <w:tab w:val="left" w:pos="3078"/>
          <w:tab w:val="left" w:leader="underscore" w:pos="8640"/>
        </w:tabs>
        <w:rPr>
          <w:rFonts w:ascii="Arial" w:eastAsia="Times New Roman" w:hAnsi="Arial"/>
        </w:rPr>
      </w:pPr>
    </w:p>
    <w:p w14:paraId="111AB7DE" w14:textId="77777777" w:rsidR="00D91544" w:rsidRPr="00D91544" w:rsidRDefault="00D91544" w:rsidP="00D91544">
      <w:pPr>
        <w:tabs>
          <w:tab w:val="left" w:pos="3600"/>
          <w:tab w:val="left" w:leader="underscore" w:pos="8640"/>
        </w:tabs>
        <w:rPr>
          <w:rFonts w:ascii="Arial" w:eastAsia="Times New Roman" w:hAnsi="Arial"/>
        </w:rPr>
      </w:pPr>
      <w:r w:rsidRPr="00D91544">
        <w:rPr>
          <w:rFonts w:ascii="Arial" w:eastAsia="Times New Roman" w:hAnsi="Arial"/>
        </w:rPr>
        <w:t>Subscribed to and sworn before me</w:t>
      </w:r>
    </w:p>
    <w:p w14:paraId="490C6A48" w14:textId="77777777" w:rsidR="00D91544" w:rsidRPr="00D91544" w:rsidRDefault="00D91544" w:rsidP="00D91544">
      <w:pPr>
        <w:tabs>
          <w:tab w:val="left" w:pos="3600"/>
          <w:tab w:val="left" w:leader="underscore" w:pos="8640"/>
        </w:tabs>
        <w:rPr>
          <w:rFonts w:ascii="Arial" w:eastAsia="Times New Roman" w:hAnsi="Arial"/>
        </w:rPr>
      </w:pPr>
    </w:p>
    <w:p w14:paraId="7C56338E" w14:textId="77777777" w:rsidR="00D91544" w:rsidRPr="00D91544" w:rsidRDefault="00D91544" w:rsidP="00D91544">
      <w:pPr>
        <w:tabs>
          <w:tab w:val="left" w:pos="3600"/>
          <w:tab w:val="left" w:leader="underscore" w:pos="8640"/>
        </w:tabs>
        <w:rPr>
          <w:rFonts w:ascii="Arial" w:eastAsia="Times New Roman" w:hAnsi="Arial"/>
        </w:rPr>
      </w:pPr>
      <w:r w:rsidRPr="00D91544">
        <w:rPr>
          <w:rFonts w:ascii="Arial" w:eastAsia="Times New Roman" w:hAnsi="Arial"/>
        </w:rPr>
        <w:t xml:space="preserve">this </w:t>
      </w:r>
      <w:r w:rsidRPr="00D91544">
        <w:rPr>
          <w:rFonts w:ascii="Arial" w:eastAsia="Times New Roman" w:hAnsi="Arial"/>
          <w:u w:val="single"/>
        </w:rPr>
        <w:t xml:space="preserve">                      </w:t>
      </w:r>
      <w:r w:rsidRPr="00D91544">
        <w:rPr>
          <w:rFonts w:ascii="Arial" w:eastAsia="Times New Roman" w:hAnsi="Arial"/>
        </w:rPr>
        <w:t xml:space="preserve"> day</w:t>
      </w:r>
    </w:p>
    <w:p w14:paraId="1204C1E7" w14:textId="77777777" w:rsidR="00D91544" w:rsidRPr="00D91544" w:rsidRDefault="00D91544" w:rsidP="00D91544">
      <w:pPr>
        <w:tabs>
          <w:tab w:val="left" w:pos="3600"/>
          <w:tab w:val="left" w:leader="underscore" w:pos="8640"/>
        </w:tabs>
        <w:rPr>
          <w:rFonts w:ascii="Arial" w:eastAsia="Times New Roman" w:hAnsi="Arial"/>
        </w:rPr>
      </w:pPr>
    </w:p>
    <w:p w14:paraId="5B8F835F" w14:textId="77777777" w:rsidR="00D91544" w:rsidRPr="00D91544" w:rsidRDefault="00D91544" w:rsidP="00D91544">
      <w:pPr>
        <w:tabs>
          <w:tab w:val="left" w:pos="3600"/>
          <w:tab w:val="left" w:leader="underscore" w:pos="8640"/>
        </w:tabs>
        <w:rPr>
          <w:rFonts w:ascii="Arial" w:eastAsia="Times New Roman" w:hAnsi="Arial"/>
        </w:rPr>
      </w:pPr>
      <w:r w:rsidRPr="00D91544">
        <w:rPr>
          <w:rFonts w:ascii="Arial" w:eastAsia="Times New Roman" w:hAnsi="Arial"/>
        </w:rPr>
        <w:t xml:space="preserve">of </w:t>
      </w:r>
      <w:r w:rsidRPr="00D91544">
        <w:rPr>
          <w:rFonts w:ascii="Arial" w:eastAsia="Times New Roman" w:hAnsi="Arial"/>
          <w:u w:val="single"/>
        </w:rPr>
        <w:t xml:space="preserve">                                </w:t>
      </w:r>
      <w:proofErr w:type="gramStart"/>
      <w:r w:rsidRPr="00D91544">
        <w:rPr>
          <w:rFonts w:ascii="Arial" w:eastAsia="Times New Roman" w:hAnsi="Arial"/>
          <w:u w:val="single"/>
        </w:rPr>
        <w:t xml:space="preserve">  </w:t>
      </w:r>
      <w:r w:rsidRPr="00D91544">
        <w:rPr>
          <w:rFonts w:ascii="Arial" w:eastAsia="Times New Roman" w:hAnsi="Arial"/>
        </w:rPr>
        <w:t>,</w:t>
      </w:r>
      <w:proofErr w:type="gramEnd"/>
      <w:r w:rsidRPr="00D91544">
        <w:rPr>
          <w:rFonts w:ascii="Arial" w:eastAsia="Times New Roman" w:hAnsi="Arial"/>
        </w:rPr>
        <w:t xml:space="preserve"> 20</w:t>
      </w:r>
      <w:r w:rsidRPr="00D91544">
        <w:rPr>
          <w:rFonts w:ascii="Arial" w:eastAsia="Times New Roman" w:hAnsi="Arial"/>
          <w:u w:val="single"/>
        </w:rPr>
        <w:t xml:space="preserve">    </w:t>
      </w:r>
      <w:r w:rsidRPr="00D91544">
        <w:rPr>
          <w:rFonts w:ascii="Arial" w:eastAsia="Times New Roman" w:hAnsi="Arial"/>
        </w:rPr>
        <w:t>.</w:t>
      </w:r>
    </w:p>
    <w:p w14:paraId="2BAFC627" w14:textId="77777777" w:rsidR="00D91544" w:rsidRPr="00D91544" w:rsidRDefault="00D91544" w:rsidP="00D91544">
      <w:pPr>
        <w:tabs>
          <w:tab w:val="left" w:pos="3600"/>
          <w:tab w:val="left" w:leader="underscore" w:pos="8640"/>
        </w:tabs>
        <w:rPr>
          <w:rFonts w:ascii="Arial" w:eastAsia="Times New Roman" w:hAnsi="Arial"/>
        </w:rPr>
      </w:pPr>
    </w:p>
    <w:p w14:paraId="11519C90" w14:textId="77777777" w:rsidR="00D91544" w:rsidRPr="00D91544" w:rsidRDefault="00D91544" w:rsidP="00D91544">
      <w:pPr>
        <w:tabs>
          <w:tab w:val="left" w:pos="3600"/>
          <w:tab w:val="left" w:leader="underscore" w:pos="8640"/>
        </w:tabs>
        <w:rPr>
          <w:rFonts w:ascii="Arial" w:eastAsia="Times New Roman" w:hAnsi="Arial"/>
        </w:rPr>
      </w:pPr>
      <w:r w:rsidRPr="00D91544">
        <w:rPr>
          <w:rFonts w:ascii="Arial" w:eastAsia="Times New Roman" w:hAnsi="Arial"/>
        </w:rPr>
        <w:t>___________________________</w:t>
      </w:r>
    </w:p>
    <w:p w14:paraId="02F0045A" w14:textId="77777777" w:rsidR="00D91544" w:rsidRPr="00D91544" w:rsidRDefault="00D91544" w:rsidP="00D91544">
      <w:pPr>
        <w:tabs>
          <w:tab w:val="left" w:pos="3600"/>
          <w:tab w:val="left" w:leader="underscore" w:pos="8640"/>
        </w:tabs>
        <w:rPr>
          <w:rFonts w:ascii="Arial" w:eastAsia="Times New Roman" w:hAnsi="Arial"/>
        </w:rPr>
      </w:pPr>
      <w:r w:rsidRPr="00D91544">
        <w:rPr>
          <w:rFonts w:ascii="Arial" w:eastAsia="Times New Roman" w:hAnsi="Arial"/>
        </w:rPr>
        <w:t>Notary Public</w:t>
      </w:r>
    </w:p>
    <w:p w14:paraId="4CE3A179" w14:textId="77777777" w:rsidR="00D91544" w:rsidRPr="00D91544" w:rsidRDefault="00D91544" w:rsidP="00D91544">
      <w:pPr>
        <w:tabs>
          <w:tab w:val="left" w:pos="3600"/>
          <w:tab w:val="left" w:leader="underscore" w:pos="8640"/>
        </w:tabs>
        <w:rPr>
          <w:rFonts w:ascii="Arial" w:eastAsia="Times New Roman" w:hAnsi="Arial"/>
        </w:rPr>
      </w:pPr>
    </w:p>
    <w:p w14:paraId="53B68250" w14:textId="77777777" w:rsidR="00227505" w:rsidRPr="007A50AE" w:rsidRDefault="00D91544" w:rsidP="00D91544">
      <w:pPr>
        <w:tabs>
          <w:tab w:val="left" w:pos="3600"/>
          <w:tab w:val="left" w:leader="underscore" w:pos="8640"/>
        </w:tabs>
        <w:rPr>
          <w:rFonts w:ascii="Arial" w:hAnsi="Arial" w:cs="Arial"/>
          <w:b/>
        </w:rPr>
      </w:pPr>
      <w:r w:rsidRPr="00D91544">
        <w:rPr>
          <w:rFonts w:ascii="Arial" w:eastAsia="Times New Roman" w:hAnsi="Arial"/>
        </w:rPr>
        <w:t>My commission expires:  ______________________________</w:t>
      </w:r>
    </w:p>
    <w:sectPr w:rsidR="00227505" w:rsidRPr="007A50AE" w:rsidSect="006064B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1F21" w14:textId="77777777" w:rsidR="00B519B3" w:rsidRDefault="00B519B3" w:rsidP="00FB10B3">
      <w:r>
        <w:separator/>
      </w:r>
    </w:p>
  </w:endnote>
  <w:endnote w:type="continuationSeparator" w:id="0">
    <w:p w14:paraId="0E088560" w14:textId="77777777" w:rsidR="00B519B3" w:rsidRDefault="00B519B3" w:rsidP="00FB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D82C" w14:textId="77777777" w:rsidR="00A37D48" w:rsidRDefault="00A37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1019" w14:textId="77777777" w:rsidR="00A37D48" w:rsidRDefault="00A37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47B5" w14:textId="77777777" w:rsidR="00A37D48" w:rsidRDefault="00A37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CD52" w14:textId="77777777" w:rsidR="00B519B3" w:rsidRDefault="00B519B3" w:rsidP="00FB10B3">
      <w:r>
        <w:separator/>
      </w:r>
    </w:p>
  </w:footnote>
  <w:footnote w:type="continuationSeparator" w:id="0">
    <w:p w14:paraId="1A3B94CB" w14:textId="77777777" w:rsidR="00B519B3" w:rsidRDefault="00B519B3" w:rsidP="00FB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74AC" w14:textId="77777777" w:rsidR="00A37D48" w:rsidRDefault="00A37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EAE9" w14:textId="77777777" w:rsidR="00A37D48" w:rsidRDefault="00A37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CAC0" w14:textId="77777777" w:rsidR="00A37D48" w:rsidRDefault="00A37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349B"/>
    <w:multiLevelType w:val="hybridMultilevel"/>
    <w:tmpl w:val="6976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D5990"/>
    <w:multiLevelType w:val="hybridMultilevel"/>
    <w:tmpl w:val="CB0E4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F2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D57FA4"/>
    <w:multiLevelType w:val="hybridMultilevel"/>
    <w:tmpl w:val="43FEB49E"/>
    <w:lvl w:ilvl="0" w:tplc="79088FB2">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0B5521"/>
    <w:multiLevelType w:val="singleLevel"/>
    <w:tmpl w:val="32D2148C"/>
    <w:lvl w:ilvl="0">
      <w:start w:val="5"/>
      <w:numFmt w:val="decimal"/>
      <w:lvlText w:val="%1. "/>
      <w:legacy w:legacy="1" w:legacySpace="0" w:legacyIndent="360"/>
      <w:lvlJc w:val="left"/>
      <w:pPr>
        <w:ind w:left="360" w:hanging="360"/>
      </w:pPr>
      <w:rPr>
        <w:rFonts w:ascii="Arial" w:hAnsi="Arial" w:cs="Arial" w:hint="default"/>
        <w:b w:val="0"/>
        <w:i w:val="0"/>
        <w:sz w:val="24"/>
        <w:u w:val="none"/>
      </w:rPr>
    </w:lvl>
  </w:abstractNum>
  <w:abstractNum w:abstractNumId="5" w15:restartNumberingAfterBreak="0">
    <w:nsid w:val="4E4B4E3B"/>
    <w:multiLevelType w:val="hybridMultilevel"/>
    <w:tmpl w:val="00BA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A1A62"/>
    <w:multiLevelType w:val="hybridMultilevel"/>
    <w:tmpl w:val="81088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7C42FD"/>
    <w:multiLevelType w:val="singleLevel"/>
    <w:tmpl w:val="37AC406E"/>
    <w:lvl w:ilvl="0">
      <w:start w:val="10"/>
      <w:numFmt w:val="decimal"/>
      <w:lvlText w:val="%1."/>
      <w:lvlJc w:val="left"/>
      <w:pPr>
        <w:tabs>
          <w:tab w:val="num" w:pos="690"/>
        </w:tabs>
        <w:ind w:left="690" w:hanging="690"/>
      </w:pPr>
      <w:rPr>
        <w:rFonts w:hint="default"/>
      </w:rPr>
    </w:lvl>
  </w:abstractNum>
  <w:abstractNum w:abstractNumId="8" w15:restartNumberingAfterBreak="0">
    <w:nsid w:val="69F82183"/>
    <w:multiLevelType w:val="hybridMultilevel"/>
    <w:tmpl w:val="B88A0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5961603">
    <w:abstractNumId w:val="1"/>
  </w:num>
  <w:num w:numId="2" w16cid:durableId="674767769">
    <w:abstractNumId w:val="2"/>
  </w:num>
  <w:num w:numId="3" w16cid:durableId="1632900745">
    <w:abstractNumId w:val="4"/>
  </w:num>
  <w:num w:numId="4" w16cid:durableId="473714899">
    <w:abstractNumId w:val="7"/>
  </w:num>
  <w:num w:numId="5" w16cid:durableId="1248268771">
    <w:abstractNumId w:val="8"/>
  </w:num>
  <w:num w:numId="6" w16cid:durableId="379788268">
    <w:abstractNumId w:val="3"/>
  </w:num>
  <w:num w:numId="7" w16cid:durableId="1920673439">
    <w:abstractNumId w:val="5"/>
  </w:num>
  <w:num w:numId="8" w16cid:durableId="1832407785">
    <w:abstractNumId w:val="6"/>
  </w:num>
  <w:num w:numId="9" w16cid:durableId="111155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colormru v:ext="edit" colors="#c9cded,#b1ac8d,#afad8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2E"/>
    <w:rsid w:val="00000704"/>
    <w:rsid w:val="00001F81"/>
    <w:rsid w:val="00001F9C"/>
    <w:rsid w:val="000023F0"/>
    <w:rsid w:val="000053DB"/>
    <w:rsid w:val="00006217"/>
    <w:rsid w:val="00010E1B"/>
    <w:rsid w:val="00015807"/>
    <w:rsid w:val="0002282A"/>
    <w:rsid w:val="000228B2"/>
    <w:rsid w:val="000230F8"/>
    <w:rsid w:val="000236B0"/>
    <w:rsid w:val="00023C03"/>
    <w:rsid w:val="00023E38"/>
    <w:rsid w:val="00025ADA"/>
    <w:rsid w:val="00025F8B"/>
    <w:rsid w:val="000262C0"/>
    <w:rsid w:val="000302D4"/>
    <w:rsid w:val="00030524"/>
    <w:rsid w:val="00030D7D"/>
    <w:rsid w:val="00032C93"/>
    <w:rsid w:val="000334C0"/>
    <w:rsid w:val="00033DEB"/>
    <w:rsid w:val="000414FF"/>
    <w:rsid w:val="00042355"/>
    <w:rsid w:val="00045586"/>
    <w:rsid w:val="000517C4"/>
    <w:rsid w:val="00052A41"/>
    <w:rsid w:val="00052B1F"/>
    <w:rsid w:val="000532AE"/>
    <w:rsid w:val="00054704"/>
    <w:rsid w:val="0005512B"/>
    <w:rsid w:val="000569A4"/>
    <w:rsid w:val="000602B1"/>
    <w:rsid w:val="00061AC8"/>
    <w:rsid w:val="000632F0"/>
    <w:rsid w:val="000645E7"/>
    <w:rsid w:val="00065640"/>
    <w:rsid w:val="00065820"/>
    <w:rsid w:val="000662B2"/>
    <w:rsid w:val="000706F1"/>
    <w:rsid w:val="00071E9A"/>
    <w:rsid w:val="000727DC"/>
    <w:rsid w:val="0007283A"/>
    <w:rsid w:val="00076D0C"/>
    <w:rsid w:val="00077380"/>
    <w:rsid w:val="00081B26"/>
    <w:rsid w:val="00082E31"/>
    <w:rsid w:val="00083B03"/>
    <w:rsid w:val="00083BB4"/>
    <w:rsid w:val="00085731"/>
    <w:rsid w:val="00085844"/>
    <w:rsid w:val="00086165"/>
    <w:rsid w:val="0009051A"/>
    <w:rsid w:val="00090CA8"/>
    <w:rsid w:val="00092E8A"/>
    <w:rsid w:val="000932E6"/>
    <w:rsid w:val="00093548"/>
    <w:rsid w:val="000936FB"/>
    <w:rsid w:val="00093778"/>
    <w:rsid w:val="00093AD7"/>
    <w:rsid w:val="00094021"/>
    <w:rsid w:val="00095879"/>
    <w:rsid w:val="00096078"/>
    <w:rsid w:val="00096874"/>
    <w:rsid w:val="0009724D"/>
    <w:rsid w:val="000A08D7"/>
    <w:rsid w:val="000A11EB"/>
    <w:rsid w:val="000A1E27"/>
    <w:rsid w:val="000A1EFD"/>
    <w:rsid w:val="000A38D1"/>
    <w:rsid w:val="000A3A6F"/>
    <w:rsid w:val="000A5488"/>
    <w:rsid w:val="000A5F03"/>
    <w:rsid w:val="000A679B"/>
    <w:rsid w:val="000A6C9D"/>
    <w:rsid w:val="000A7F35"/>
    <w:rsid w:val="000B01FA"/>
    <w:rsid w:val="000B065D"/>
    <w:rsid w:val="000B0F99"/>
    <w:rsid w:val="000B13C2"/>
    <w:rsid w:val="000B19CD"/>
    <w:rsid w:val="000B4B5B"/>
    <w:rsid w:val="000B618F"/>
    <w:rsid w:val="000B7FE4"/>
    <w:rsid w:val="000C0713"/>
    <w:rsid w:val="000C0A45"/>
    <w:rsid w:val="000C33F5"/>
    <w:rsid w:val="000C48A6"/>
    <w:rsid w:val="000C4E2A"/>
    <w:rsid w:val="000D07D6"/>
    <w:rsid w:val="000D0B72"/>
    <w:rsid w:val="000D0F6F"/>
    <w:rsid w:val="000D1A60"/>
    <w:rsid w:val="000D2625"/>
    <w:rsid w:val="000D4894"/>
    <w:rsid w:val="000D5D4D"/>
    <w:rsid w:val="000D6312"/>
    <w:rsid w:val="000D6636"/>
    <w:rsid w:val="000D7F52"/>
    <w:rsid w:val="000E08A4"/>
    <w:rsid w:val="000E1639"/>
    <w:rsid w:val="000E31FD"/>
    <w:rsid w:val="000E5D18"/>
    <w:rsid w:val="000E5E4A"/>
    <w:rsid w:val="000E628F"/>
    <w:rsid w:val="000E726B"/>
    <w:rsid w:val="000E7F1B"/>
    <w:rsid w:val="000F0269"/>
    <w:rsid w:val="000F0EBE"/>
    <w:rsid w:val="000F1DF7"/>
    <w:rsid w:val="000F2149"/>
    <w:rsid w:val="000F236E"/>
    <w:rsid w:val="000F3255"/>
    <w:rsid w:val="000F5657"/>
    <w:rsid w:val="000F668C"/>
    <w:rsid w:val="001002DB"/>
    <w:rsid w:val="0010093A"/>
    <w:rsid w:val="00100B8A"/>
    <w:rsid w:val="00101863"/>
    <w:rsid w:val="00102487"/>
    <w:rsid w:val="00103230"/>
    <w:rsid w:val="00103E06"/>
    <w:rsid w:val="0010443D"/>
    <w:rsid w:val="0010468F"/>
    <w:rsid w:val="001051C7"/>
    <w:rsid w:val="00113555"/>
    <w:rsid w:val="00113B68"/>
    <w:rsid w:val="00114185"/>
    <w:rsid w:val="0011452D"/>
    <w:rsid w:val="00116166"/>
    <w:rsid w:val="00116408"/>
    <w:rsid w:val="001167FE"/>
    <w:rsid w:val="001171EB"/>
    <w:rsid w:val="00117784"/>
    <w:rsid w:val="00122E6E"/>
    <w:rsid w:val="00124CB9"/>
    <w:rsid w:val="00131253"/>
    <w:rsid w:val="00131E0B"/>
    <w:rsid w:val="00133321"/>
    <w:rsid w:val="0013572B"/>
    <w:rsid w:val="00140286"/>
    <w:rsid w:val="00142685"/>
    <w:rsid w:val="00142797"/>
    <w:rsid w:val="001429F9"/>
    <w:rsid w:val="00144A73"/>
    <w:rsid w:val="00145382"/>
    <w:rsid w:val="00145648"/>
    <w:rsid w:val="0014642F"/>
    <w:rsid w:val="00146548"/>
    <w:rsid w:val="001476DC"/>
    <w:rsid w:val="00150B89"/>
    <w:rsid w:val="00150C54"/>
    <w:rsid w:val="001513DE"/>
    <w:rsid w:val="00152B90"/>
    <w:rsid w:val="00155614"/>
    <w:rsid w:val="001556B0"/>
    <w:rsid w:val="00157B8F"/>
    <w:rsid w:val="00157C35"/>
    <w:rsid w:val="00160541"/>
    <w:rsid w:val="0016209D"/>
    <w:rsid w:val="00163A54"/>
    <w:rsid w:val="00166799"/>
    <w:rsid w:val="00166CB5"/>
    <w:rsid w:val="00170AF9"/>
    <w:rsid w:val="00170E2D"/>
    <w:rsid w:val="00170F85"/>
    <w:rsid w:val="001713BB"/>
    <w:rsid w:val="00175DB8"/>
    <w:rsid w:val="001777BC"/>
    <w:rsid w:val="00181CFF"/>
    <w:rsid w:val="001828F3"/>
    <w:rsid w:val="00183333"/>
    <w:rsid w:val="00185E8E"/>
    <w:rsid w:val="00186082"/>
    <w:rsid w:val="00186755"/>
    <w:rsid w:val="00187D30"/>
    <w:rsid w:val="00190231"/>
    <w:rsid w:val="0019105E"/>
    <w:rsid w:val="0019177D"/>
    <w:rsid w:val="00193451"/>
    <w:rsid w:val="00193A39"/>
    <w:rsid w:val="00196993"/>
    <w:rsid w:val="001A060A"/>
    <w:rsid w:val="001A117B"/>
    <w:rsid w:val="001A1F6A"/>
    <w:rsid w:val="001A2589"/>
    <w:rsid w:val="001A464C"/>
    <w:rsid w:val="001A4A81"/>
    <w:rsid w:val="001A5063"/>
    <w:rsid w:val="001A50C3"/>
    <w:rsid w:val="001A5A99"/>
    <w:rsid w:val="001A64C6"/>
    <w:rsid w:val="001A78BF"/>
    <w:rsid w:val="001A7FA2"/>
    <w:rsid w:val="001B0D98"/>
    <w:rsid w:val="001B0F96"/>
    <w:rsid w:val="001B1EA8"/>
    <w:rsid w:val="001B2C2C"/>
    <w:rsid w:val="001B57A8"/>
    <w:rsid w:val="001C1641"/>
    <w:rsid w:val="001C1C5B"/>
    <w:rsid w:val="001C2CA2"/>
    <w:rsid w:val="001C2DC5"/>
    <w:rsid w:val="001C38C4"/>
    <w:rsid w:val="001C3BE2"/>
    <w:rsid w:val="001C6888"/>
    <w:rsid w:val="001C6CEE"/>
    <w:rsid w:val="001C7EB2"/>
    <w:rsid w:val="001D1C61"/>
    <w:rsid w:val="001D1D9E"/>
    <w:rsid w:val="001D539D"/>
    <w:rsid w:val="001D6031"/>
    <w:rsid w:val="001D7103"/>
    <w:rsid w:val="001D757C"/>
    <w:rsid w:val="001D757F"/>
    <w:rsid w:val="001E0CBD"/>
    <w:rsid w:val="001E221A"/>
    <w:rsid w:val="001E27DD"/>
    <w:rsid w:val="001E45E1"/>
    <w:rsid w:val="001E5F0C"/>
    <w:rsid w:val="001E6E8B"/>
    <w:rsid w:val="001E7265"/>
    <w:rsid w:val="001E7E41"/>
    <w:rsid w:val="001F0F77"/>
    <w:rsid w:val="001F1923"/>
    <w:rsid w:val="001F1A91"/>
    <w:rsid w:val="001F1E3B"/>
    <w:rsid w:val="001F3ED1"/>
    <w:rsid w:val="001F417C"/>
    <w:rsid w:val="001F449B"/>
    <w:rsid w:val="001F4582"/>
    <w:rsid w:val="001F581F"/>
    <w:rsid w:val="001F717D"/>
    <w:rsid w:val="00200A34"/>
    <w:rsid w:val="00200A90"/>
    <w:rsid w:val="00202520"/>
    <w:rsid w:val="00204379"/>
    <w:rsid w:val="00205287"/>
    <w:rsid w:val="00205D9B"/>
    <w:rsid w:val="00206F10"/>
    <w:rsid w:val="00207F25"/>
    <w:rsid w:val="00210FF5"/>
    <w:rsid w:val="00211C08"/>
    <w:rsid w:val="002129B2"/>
    <w:rsid w:val="00214F5C"/>
    <w:rsid w:val="00215876"/>
    <w:rsid w:val="00215E6D"/>
    <w:rsid w:val="00221409"/>
    <w:rsid w:val="002233FE"/>
    <w:rsid w:val="00224F38"/>
    <w:rsid w:val="00226870"/>
    <w:rsid w:val="00227505"/>
    <w:rsid w:val="00227548"/>
    <w:rsid w:val="00227829"/>
    <w:rsid w:val="002340E7"/>
    <w:rsid w:val="00234569"/>
    <w:rsid w:val="002360CD"/>
    <w:rsid w:val="00237A33"/>
    <w:rsid w:val="00241673"/>
    <w:rsid w:val="00242598"/>
    <w:rsid w:val="00242B73"/>
    <w:rsid w:val="00244CB8"/>
    <w:rsid w:val="0024516B"/>
    <w:rsid w:val="0024547A"/>
    <w:rsid w:val="002460CD"/>
    <w:rsid w:val="00247BC9"/>
    <w:rsid w:val="00250A00"/>
    <w:rsid w:val="00251512"/>
    <w:rsid w:val="00251896"/>
    <w:rsid w:val="00252734"/>
    <w:rsid w:val="002527BB"/>
    <w:rsid w:val="00252A5B"/>
    <w:rsid w:val="00252C4B"/>
    <w:rsid w:val="00253FE8"/>
    <w:rsid w:val="00254241"/>
    <w:rsid w:val="0025441F"/>
    <w:rsid w:val="00255A23"/>
    <w:rsid w:val="00255B80"/>
    <w:rsid w:val="0025701D"/>
    <w:rsid w:val="00257CD6"/>
    <w:rsid w:val="00257E9F"/>
    <w:rsid w:val="00260AC1"/>
    <w:rsid w:val="00260E49"/>
    <w:rsid w:val="0026227A"/>
    <w:rsid w:val="00263CB8"/>
    <w:rsid w:val="0026439C"/>
    <w:rsid w:val="00264571"/>
    <w:rsid w:val="00264B10"/>
    <w:rsid w:val="00264EC0"/>
    <w:rsid w:val="00266E0E"/>
    <w:rsid w:val="00267EDD"/>
    <w:rsid w:val="00272111"/>
    <w:rsid w:val="002724EF"/>
    <w:rsid w:val="00273FCA"/>
    <w:rsid w:val="002747CB"/>
    <w:rsid w:val="0027512A"/>
    <w:rsid w:val="00280740"/>
    <w:rsid w:val="0028127E"/>
    <w:rsid w:val="002816CF"/>
    <w:rsid w:val="00281C1F"/>
    <w:rsid w:val="00284638"/>
    <w:rsid w:val="00284AF2"/>
    <w:rsid w:val="0028587A"/>
    <w:rsid w:val="0029199F"/>
    <w:rsid w:val="00293B26"/>
    <w:rsid w:val="00293E40"/>
    <w:rsid w:val="0029430A"/>
    <w:rsid w:val="002944C1"/>
    <w:rsid w:val="0029541E"/>
    <w:rsid w:val="002974C5"/>
    <w:rsid w:val="002A1FF2"/>
    <w:rsid w:val="002A56A6"/>
    <w:rsid w:val="002A56DB"/>
    <w:rsid w:val="002A594C"/>
    <w:rsid w:val="002A6A66"/>
    <w:rsid w:val="002A7E0E"/>
    <w:rsid w:val="002B1204"/>
    <w:rsid w:val="002B1220"/>
    <w:rsid w:val="002B22B4"/>
    <w:rsid w:val="002B2688"/>
    <w:rsid w:val="002B3D39"/>
    <w:rsid w:val="002B4006"/>
    <w:rsid w:val="002B5E64"/>
    <w:rsid w:val="002B66C1"/>
    <w:rsid w:val="002B7788"/>
    <w:rsid w:val="002C0B04"/>
    <w:rsid w:val="002C16A8"/>
    <w:rsid w:val="002C5A51"/>
    <w:rsid w:val="002C786C"/>
    <w:rsid w:val="002D0BC2"/>
    <w:rsid w:val="002D15FB"/>
    <w:rsid w:val="002D1A86"/>
    <w:rsid w:val="002D25B8"/>
    <w:rsid w:val="002D3D8D"/>
    <w:rsid w:val="002D4A30"/>
    <w:rsid w:val="002D522F"/>
    <w:rsid w:val="002D5CE9"/>
    <w:rsid w:val="002D601C"/>
    <w:rsid w:val="002D6F72"/>
    <w:rsid w:val="002E0258"/>
    <w:rsid w:val="002E0EBF"/>
    <w:rsid w:val="002E3B1D"/>
    <w:rsid w:val="002E472C"/>
    <w:rsid w:val="002E56D6"/>
    <w:rsid w:val="002E624B"/>
    <w:rsid w:val="002E6458"/>
    <w:rsid w:val="002E704C"/>
    <w:rsid w:val="002E74F7"/>
    <w:rsid w:val="002E7705"/>
    <w:rsid w:val="002F2AEB"/>
    <w:rsid w:val="002F34DB"/>
    <w:rsid w:val="002F4843"/>
    <w:rsid w:val="002F676A"/>
    <w:rsid w:val="002F693C"/>
    <w:rsid w:val="002F7B97"/>
    <w:rsid w:val="00301683"/>
    <w:rsid w:val="00302DC4"/>
    <w:rsid w:val="003043C5"/>
    <w:rsid w:val="00305923"/>
    <w:rsid w:val="00305E8F"/>
    <w:rsid w:val="003062FB"/>
    <w:rsid w:val="003074C7"/>
    <w:rsid w:val="003126B9"/>
    <w:rsid w:val="00312C98"/>
    <w:rsid w:val="00313D66"/>
    <w:rsid w:val="003140DA"/>
    <w:rsid w:val="00315198"/>
    <w:rsid w:val="00315A44"/>
    <w:rsid w:val="0031759E"/>
    <w:rsid w:val="00322BFA"/>
    <w:rsid w:val="00322C62"/>
    <w:rsid w:val="00322E27"/>
    <w:rsid w:val="00323943"/>
    <w:rsid w:val="00323A46"/>
    <w:rsid w:val="00325923"/>
    <w:rsid w:val="00325DFA"/>
    <w:rsid w:val="0032787E"/>
    <w:rsid w:val="00327CEA"/>
    <w:rsid w:val="0033070C"/>
    <w:rsid w:val="0033106A"/>
    <w:rsid w:val="00331803"/>
    <w:rsid w:val="00332063"/>
    <w:rsid w:val="00332E49"/>
    <w:rsid w:val="003330E0"/>
    <w:rsid w:val="0033342A"/>
    <w:rsid w:val="00333501"/>
    <w:rsid w:val="003346FF"/>
    <w:rsid w:val="0033511E"/>
    <w:rsid w:val="00335379"/>
    <w:rsid w:val="00336056"/>
    <w:rsid w:val="00351710"/>
    <w:rsid w:val="003518D5"/>
    <w:rsid w:val="00352087"/>
    <w:rsid w:val="0035257A"/>
    <w:rsid w:val="00353F59"/>
    <w:rsid w:val="00353F6E"/>
    <w:rsid w:val="00354151"/>
    <w:rsid w:val="00356EAA"/>
    <w:rsid w:val="003574BA"/>
    <w:rsid w:val="00360A19"/>
    <w:rsid w:val="0036138C"/>
    <w:rsid w:val="003623F7"/>
    <w:rsid w:val="00363983"/>
    <w:rsid w:val="003650E6"/>
    <w:rsid w:val="00366787"/>
    <w:rsid w:val="003673A6"/>
    <w:rsid w:val="00367E36"/>
    <w:rsid w:val="00373BC7"/>
    <w:rsid w:val="0037471A"/>
    <w:rsid w:val="00375955"/>
    <w:rsid w:val="0038036A"/>
    <w:rsid w:val="00380BFD"/>
    <w:rsid w:val="00383F2B"/>
    <w:rsid w:val="00386482"/>
    <w:rsid w:val="0038777C"/>
    <w:rsid w:val="00387B3B"/>
    <w:rsid w:val="003909E4"/>
    <w:rsid w:val="00391B75"/>
    <w:rsid w:val="00391E02"/>
    <w:rsid w:val="00391FBC"/>
    <w:rsid w:val="00393B5B"/>
    <w:rsid w:val="00396D5F"/>
    <w:rsid w:val="00397289"/>
    <w:rsid w:val="003979EE"/>
    <w:rsid w:val="003A2E1B"/>
    <w:rsid w:val="003A4385"/>
    <w:rsid w:val="003A595B"/>
    <w:rsid w:val="003A7C17"/>
    <w:rsid w:val="003A7C93"/>
    <w:rsid w:val="003B047A"/>
    <w:rsid w:val="003B0C96"/>
    <w:rsid w:val="003B0D13"/>
    <w:rsid w:val="003B0DAA"/>
    <w:rsid w:val="003B0EA6"/>
    <w:rsid w:val="003B3CB1"/>
    <w:rsid w:val="003B47DC"/>
    <w:rsid w:val="003B4D91"/>
    <w:rsid w:val="003B4DC8"/>
    <w:rsid w:val="003B57FB"/>
    <w:rsid w:val="003B5A7C"/>
    <w:rsid w:val="003B5B19"/>
    <w:rsid w:val="003B736C"/>
    <w:rsid w:val="003B754D"/>
    <w:rsid w:val="003C24F9"/>
    <w:rsid w:val="003C2E00"/>
    <w:rsid w:val="003C2E68"/>
    <w:rsid w:val="003C4A22"/>
    <w:rsid w:val="003C4AE0"/>
    <w:rsid w:val="003C5E84"/>
    <w:rsid w:val="003C78DE"/>
    <w:rsid w:val="003D043D"/>
    <w:rsid w:val="003D0776"/>
    <w:rsid w:val="003D37A6"/>
    <w:rsid w:val="003D5891"/>
    <w:rsid w:val="003D58A8"/>
    <w:rsid w:val="003D690C"/>
    <w:rsid w:val="003E190D"/>
    <w:rsid w:val="003E4263"/>
    <w:rsid w:val="003E64F8"/>
    <w:rsid w:val="003F0ABE"/>
    <w:rsid w:val="003F2489"/>
    <w:rsid w:val="003F33CA"/>
    <w:rsid w:val="003F456E"/>
    <w:rsid w:val="003F482B"/>
    <w:rsid w:val="003F4D55"/>
    <w:rsid w:val="003F517B"/>
    <w:rsid w:val="003F58AA"/>
    <w:rsid w:val="003F6307"/>
    <w:rsid w:val="003F6D57"/>
    <w:rsid w:val="004008BA"/>
    <w:rsid w:val="0040159F"/>
    <w:rsid w:val="00401882"/>
    <w:rsid w:val="004023B2"/>
    <w:rsid w:val="00403926"/>
    <w:rsid w:val="00407BAB"/>
    <w:rsid w:val="00411C5A"/>
    <w:rsid w:val="00411D7B"/>
    <w:rsid w:val="00412022"/>
    <w:rsid w:val="004145C8"/>
    <w:rsid w:val="004152EF"/>
    <w:rsid w:val="00415C0E"/>
    <w:rsid w:val="004162F7"/>
    <w:rsid w:val="00417833"/>
    <w:rsid w:val="00417B03"/>
    <w:rsid w:val="00417EE9"/>
    <w:rsid w:val="004216F3"/>
    <w:rsid w:val="004225F2"/>
    <w:rsid w:val="00423591"/>
    <w:rsid w:val="004235CE"/>
    <w:rsid w:val="0042557E"/>
    <w:rsid w:val="00425B3B"/>
    <w:rsid w:val="0042601F"/>
    <w:rsid w:val="00427864"/>
    <w:rsid w:val="00427AD8"/>
    <w:rsid w:val="004320AE"/>
    <w:rsid w:val="00432488"/>
    <w:rsid w:val="00434315"/>
    <w:rsid w:val="00435CF1"/>
    <w:rsid w:val="00437A81"/>
    <w:rsid w:val="00437F52"/>
    <w:rsid w:val="00441710"/>
    <w:rsid w:val="00443126"/>
    <w:rsid w:val="00450CA2"/>
    <w:rsid w:val="004523BA"/>
    <w:rsid w:val="0045274F"/>
    <w:rsid w:val="0045329B"/>
    <w:rsid w:val="00453BCB"/>
    <w:rsid w:val="00455517"/>
    <w:rsid w:val="004610EE"/>
    <w:rsid w:val="00461864"/>
    <w:rsid w:val="004627EE"/>
    <w:rsid w:val="00463E8D"/>
    <w:rsid w:val="004655D8"/>
    <w:rsid w:val="00471C86"/>
    <w:rsid w:val="004724D8"/>
    <w:rsid w:val="00474D74"/>
    <w:rsid w:val="004767E3"/>
    <w:rsid w:val="004773AA"/>
    <w:rsid w:val="004778DD"/>
    <w:rsid w:val="00480D34"/>
    <w:rsid w:val="00480F99"/>
    <w:rsid w:val="00481338"/>
    <w:rsid w:val="00482525"/>
    <w:rsid w:val="00483360"/>
    <w:rsid w:val="00484E39"/>
    <w:rsid w:val="004904BE"/>
    <w:rsid w:val="0049081D"/>
    <w:rsid w:val="00491455"/>
    <w:rsid w:val="0049182C"/>
    <w:rsid w:val="00493050"/>
    <w:rsid w:val="00493567"/>
    <w:rsid w:val="00493BDF"/>
    <w:rsid w:val="00494EC1"/>
    <w:rsid w:val="00496688"/>
    <w:rsid w:val="00496916"/>
    <w:rsid w:val="0049751A"/>
    <w:rsid w:val="00497672"/>
    <w:rsid w:val="004A1A27"/>
    <w:rsid w:val="004A1E9E"/>
    <w:rsid w:val="004A21FD"/>
    <w:rsid w:val="004A2A30"/>
    <w:rsid w:val="004A4848"/>
    <w:rsid w:val="004A4F51"/>
    <w:rsid w:val="004A54F0"/>
    <w:rsid w:val="004A5D9F"/>
    <w:rsid w:val="004B093B"/>
    <w:rsid w:val="004B216D"/>
    <w:rsid w:val="004B27A8"/>
    <w:rsid w:val="004B3821"/>
    <w:rsid w:val="004B42AF"/>
    <w:rsid w:val="004B552F"/>
    <w:rsid w:val="004B5EBE"/>
    <w:rsid w:val="004B689E"/>
    <w:rsid w:val="004B68DB"/>
    <w:rsid w:val="004B6C88"/>
    <w:rsid w:val="004B7745"/>
    <w:rsid w:val="004C27F5"/>
    <w:rsid w:val="004C3950"/>
    <w:rsid w:val="004C3FB4"/>
    <w:rsid w:val="004C49A5"/>
    <w:rsid w:val="004C4E83"/>
    <w:rsid w:val="004C5982"/>
    <w:rsid w:val="004C71E5"/>
    <w:rsid w:val="004C743F"/>
    <w:rsid w:val="004D0282"/>
    <w:rsid w:val="004D1127"/>
    <w:rsid w:val="004D366E"/>
    <w:rsid w:val="004D380E"/>
    <w:rsid w:val="004D4219"/>
    <w:rsid w:val="004D4A1F"/>
    <w:rsid w:val="004D4C87"/>
    <w:rsid w:val="004D78C8"/>
    <w:rsid w:val="004D7C2B"/>
    <w:rsid w:val="004E08D5"/>
    <w:rsid w:val="004E104A"/>
    <w:rsid w:val="004E1334"/>
    <w:rsid w:val="004E2023"/>
    <w:rsid w:val="004E275B"/>
    <w:rsid w:val="004E3A37"/>
    <w:rsid w:val="004E42B6"/>
    <w:rsid w:val="004E5E41"/>
    <w:rsid w:val="004E76F7"/>
    <w:rsid w:val="004F0289"/>
    <w:rsid w:val="004F3974"/>
    <w:rsid w:val="004F4CB8"/>
    <w:rsid w:val="004F4FCD"/>
    <w:rsid w:val="004F6115"/>
    <w:rsid w:val="004F68BD"/>
    <w:rsid w:val="004F7BEF"/>
    <w:rsid w:val="005015DB"/>
    <w:rsid w:val="00501B04"/>
    <w:rsid w:val="00502813"/>
    <w:rsid w:val="0050338B"/>
    <w:rsid w:val="00503850"/>
    <w:rsid w:val="00506357"/>
    <w:rsid w:val="00506436"/>
    <w:rsid w:val="00506B26"/>
    <w:rsid w:val="005073A1"/>
    <w:rsid w:val="0050780D"/>
    <w:rsid w:val="00511C9F"/>
    <w:rsid w:val="00511FD8"/>
    <w:rsid w:val="005123CE"/>
    <w:rsid w:val="00513F26"/>
    <w:rsid w:val="00521B3F"/>
    <w:rsid w:val="00523871"/>
    <w:rsid w:val="005262BF"/>
    <w:rsid w:val="00526F59"/>
    <w:rsid w:val="00530645"/>
    <w:rsid w:val="005322D5"/>
    <w:rsid w:val="00534D39"/>
    <w:rsid w:val="00534E54"/>
    <w:rsid w:val="0053536F"/>
    <w:rsid w:val="00535C6A"/>
    <w:rsid w:val="00536E62"/>
    <w:rsid w:val="00536F66"/>
    <w:rsid w:val="00542C8B"/>
    <w:rsid w:val="005437B7"/>
    <w:rsid w:val="00544B50"/>
    <w:rsid w:val="00544F92"/>
    <w:rsid w:val="00545382"/>
    <w:rsid w:val="0054634A"/>
    <w:rsid w:val="00546682"/>
    <w:rsid w:val="00546D01"/>
    <w:rsid w:val="005477F3"/>
    <w:rsid w:val="005505A7"/>
    <w:rsid w:val="00551924"/>
    <w:rsid w:val="00551B08"/>
    <w:rsid w:val="00551C29"/>
    <w:rsid w:val="00553C97"/>
    <w:rsid w:val="00555545"/>
    <w:rsid w:val="005568A8"/>
    <w:rsid w:val="00557008"/>
    <w:rsid w:val="00557E18"/>
    <w:rsid w:val="00560649"/>
    <w:rsid w:val="00560D63"/>
    <w:rsid w:val="00561F76"/>
    <w:rsid w:val="005630B1"/>
    <w:rsid w:val="00563402"/>
    <w:rsid w:val="00565F15"/>
    <w:rsid w:val="00566E6C"/>
    <w:rsid w:val="00570A63"/>
    <w:rsid w:val="00572ADF"/>
    <w:rsid w:val="00573858"/>
    <w:rsid w:val="00573BBD"/>
    <w:rsid w:val="00574A38"/>
    <w:rsid w:val="00575F4D"/>
    <w:rsid w:val="00576A06"/>
    <w:rsid w:val="00582EEF"/>
    <w:rsid w:val="005833EE"/>
    <w:rsid w:val="005835EF"/>
    <w:rsid w:val="005836AB"/>
    <w:rsid w:val="0058599D"/>
    <w:rsid w:val="0059002E"/>
    <w:rsid w:val="0059023A"/>
    <w:rsid w:val="00591BE4"/>
    <w:rsid w:val="005921A4"/>
    <w:rsid w:val="005939EA"/>
    <w:rsid w:val="0059611F"/>
    <w:rsid w:val="00597BDA"/>
    <w:rsid w:val="00597ED6"/>
    <w:rsid w:val="005A170C"/>
    <w:rsid w:val="005A386B"/>
    <w:rsid w:val="005A472D"/>
    <w:rsid w:val="005A4FD5"/>
    <w:rsid w:val="005A5CCA"/>
    <w:rsid w:val="005A6D81"/>
    <w:rsid w:val="005B050F"/>
    <w:rsid w:val="005B0984"/>
    <w:rsid w:val="005B3B61"/>
    <w:rsid w:val="005B49CD"/>
    <w:rsid w:val="005B5040"/>
    <w:rsid w:val="005B53B7"/>
    <w:rsid w:val="005B55D8"/>
    <w:rsid w:val="005B592E"/>
    <w:rsid w:val="005B60BF"/>
    <w:rsid w:val="005B7D68"/>
    <w:rsid w:val="005C1220"/>
    <w:rsid w:val="005C23F5"/>
    <w:rsid w:val="005C2B44"/>
    <w:rsid w:val="005C5E75"/>
    <w:rsid w:val="005D2DAE"/>
    <w:rsid w:val="005D310C"/>
    <w:rsid w:val="005D3F43"/>
    <w:rsid w:val="005D4D1E"/>
    <w:rsid w:val="005D521C"/>
    <w:rsid w:val="005D5A9F"/>
    <w:rsid w:val="005D7417"/>
    <w:rsid w:val="005E0342"/>
    <w:rsid w:val="005E058A"/>
    <w:rsid w:val="005E1AE2"/>
    <w:rsid w:val="005E2567"/>
    <w:rsid w:val="005E29AF"/>
    <w:rsid w:val="005E324C"/>
    <w:rsid w:val="005E409D"/>
    <w:rsid w:val="005E49DF"/>
    <w:rsid w:val="005E4D10"/>
    <w:rsid w:val="005E55FC"/>
    <w:rsid w:val="005E5D18"/>
    <w:rsid w:val="005E5FFD"/>
    <w:rsid w:val="005E6C00"/>
    <w:rsid w:val="005E7331"/>
    <w:rsid w:val="005E737C"/>
    <w:rsid w:val="005F016B"/>
    <w:rsid w:val="005F033F"/>
    <w:rsid w:val="005F250C"/>
    <w:rsid w:val="005F2CBC"/>
    <w:rsid w:val="005F40FA"/>
    <w:rsid w:val="005F6EDE"/>
    <w:rsid w:val="005F726D"/>
    <w:rsid w:val="00600650"/>
    <w:rsid w:val="0060079F"/>
    <w:rsid w:val="00604D74"/>
    <w:rsid w:val="00604FB6"/>
    <w:rsid w:val="006056E2"/>
    <w:rsid w:val="00605DBA"/>
    <w:rsid w:val="006064B4"/>
    <w:rsid w:val="0060748A"/>
    <w:rsid w:val="00612180"/>
    <w:rsid w:val="00613E05"/>
    <w:rsid w:val="00615810"/>
    <w:rsid w:val="00616DCF"/>
    <w:rsid w:val="00617DC9"/>
    <w:rsid w:val="00617E5A"/>
    <w:rsid w:val="006200F1"/>
    <w:rsid w:val="00620235"/>
    <w:rsid w:val="006214F3"/>
    <w:rsid w:val="006250BE"/>
    <w:rsid w:val="0062621F"/>
    <w:rsid w:val="00632A4D"/>
    <w:rsid w:val="006332CA"/>
    <w:rsid w:val="00633978"/>
    <w:rsid w:val="00633CDB"/>
    <w:rsid w:val="0063407E"/>
    <w:rsid w:val="0063491C"/>
    <w:rsid w:val="00634C0C"/>
    <w:rsid w:val="00634C7A"/>
    <w:rsid w:val="00635AA4"/>
    <w:rsid w:val="00635D91"/>
    <w:rsid w:val="00636382"/>
    <w:rsid w:val="00636A1E"/>
    <w:rsid w:val="0063742A"/>
    <w:rsid w:val="006404D0"/>
    <w:rsid w:val="00640A01"/>
    <w:rsid w:val="006411A4"/>
    <w:rsid w:val="006430C1"/>
    <w:rsid w:val="00644FE2"/>
    <w:rsid w:val="0064517A"/>
    <w:rsid w:val="00647547"/>
    <w:rsid w:val="00647D32"/>
    <w:rsid w:val="0065086C"/>
    <w:rsid w:val="00652AA8"/>
    <w:rsid w:val="0065378B"/>
    <w:rsid w:val="00655958"/>
    <w:rsid w:val="0065749E"/>
    <w:rsid w:val="0066297A"/>
    <w:rsid w:val="00663A1A"/>
    <w:rsid w:val="0066429B"/>
    <w:rsid w:val="00664F68"/>
    <w:rsid w:val="006667CC"/>
    <w:rsid w:val="00667823"/>
    <w:rsid w:val="00667D2C"/>
    <w:rsid w:val="00670883"/>
    <w:rsid w:val="00675AD8"/>
    <w:rsid w:val="00677FE4"/>
    <w:rsid w:val="00681820"/>
    <w:rsid w:val="00681B1E"/>
    <w:rsid w:val="00682A86"/>
    <w:rsid w:val="00684413"/>
    <w:rsid w:val="006845D3"/>
    <w:rsid w:val="0068491C"/>
    <w:rsid w:val="00687CB3"/>
    <w:rsid w:val="0069079E"/>
    <w:rsid w:val="0069160E"/>
    <w:rsid w:val="006924E2"/>
    <w:rsid w:val="00693459"/>
    <w:rsid w:val="006934E3"/>
    <w:rsid w:val="0069384D"/>
    <w:rsid w:val="0069385A"/>
    <w:rsid w:val="006956D2"/>
    <w:rsid w:val="00696FB7"/>
    <w:rsid w:val="006975FD"/>
    <w:rsid w:val="006A0DA3"/>
    <w:rsid w:val="006A1FB9"/>
    <w:rsid w:val="006A2C74"/>
    <w:rsid w:val="006A31EB"/>
    <w:rsid w:val="006A43AA"/>
    <w:rsid w:val="006A4B5B"/>
    <w:rsid w:val="006B0833"/>
    <w:rsid w:val="006B0980"/>
    <w:rsid w:val="006B37E6"/>
    <w:rsid w:val="006B6045"/>
    <w:rsid w:val="006C25EB"/>
    <w:rsid w:val="006C56D5"/>
    <w:rsid w:val="006D1A8D"/>
    <w:rsid w:val="006D1F30"/>
    <w:rsid w:val="006D1FE8"/>
    <w:rsid w:val="006D270D"/>
    <w:rsid w:val="006D3A2D"/>
    <w:rsid w:val="006D3B66"/>
    <w:rsid w:val="006D4C5F"/>
    <w:rsid w:val="006D58A0"/>
    <w:rsid w:val="006D7245"/>
    <w:rsid w:val="006D7736"/>
    <w:rsid w:val="006D795E"/>
    <w:rsid w:val="006E15CD"/>
    <w:rsid w:val="006E1AA7"/>
    <w:rsid w:val="006E1BF6"/>
    <w:rsid w:val="006E1C46"/>
    <w:rsid w:val="006E2893"/>
    <w:rsid w:val="006E40EE"/>
    <w:rsid w:val="006E5E05"/>
    <w:rsid w:val="006E7666"/>
    <w:rsid w:val="006E76A6"/>
    <w:rsid w:val="006E7B9F"/>
    <w:rsid w:val="006F3FC2"/>
    <w:rsid w:val="006F455B"/>
    <w:rsid w:val="006F5495"/>
    <w:rsid w:val="006F5F46"/>
    <w:rsid w:val="00700748"/>
    <w:rsid w:val="00701985"/>
    <w:rsid w:val="0070342D"/>
    <w:rsid w:val="00705A38"/>
    <w:rsid w:val="007062E7"/>
    <w:rsid w:val="00713718"/>
    <w:rsid w:val="00713C73"/>
    <w:rsid w:val="00715A8C"/>
    <w:rsid w:val="00715B42"/>
    <w:rsid w:val="00720097"/>
    <w:rsid w:val="00720238"/>
    <w:rsid w:val="00724235"/>
    <w:rsid w:val="00724C02"/>
    <w:rsid w:val="0072663A"/>
    <w:rsid w:val="00727023"/>
    <w:rsid w:val="007314AF"/>
    <w:rsid w:val="00731DED"/>
    <w:rsid w:val="007320A6"/>
    <w:rsid w:val="00733DDA"/>
    <w:rsid w:val="007350C9"/>
    <w:rsid w:val="007353BC"/>
    <w:rsid w:val="0073610E"/>
    <w:rsid w:val="0073671D"/>
    <w:rsid w:val="00737402"/>
    <w:rsid w:val="0073748D"/>
    <w:rsid w:val="00744A11"/>
    <w:rsid w:val="0074594A"/>
    <w:rsid w:val="00745D48"/>
    <w:rsid w:val="00747C44"/>
    <w:rsid w:val="00750826"/>
    <w:rsid w:val="00752540"/>
    <w:rsid w:val="007549D2"/>
    <w:rsid w:val="00754C7F"/>
    <w:rsid w:val="0075620D"/>
    <w:rsid w:val="00760DC4"/>
    <w:rsid w:val="00762737"/>
    <w:rsid w:val="00762C4D"/>
    <w:rsid w:val="0076514F"/>
    <w:rsid w:val="0076537D"/>
    <w:rsid w:val="00766D05"/>
    <w:rsid w:val="007704B5"/>
    <w:rsid w:val="0077337E"/>
    <w:rsid w:val="007736C9"/>
    <w:rsid w:val="00774A81"/>
    <w:rsid w:val="00775C87"/>
    <w:rsid w:val="00777C11"/>
    <w:rsid w:val="00777CFD"/>
    <w:rsid w:val="00780488"/>
    <w:rsid w:val="00780A59"/>
    <w:rsid w:val="00780BCD"/>
    <w:rsid w:val="00780FB9"/>
    <w:rsid w:val="00781AB1"/>
    <w:rsid w:val="0078230B"/>
    <w:rsid w:val="00782534"/>
    <w:rsid w:val="007863FD"/>
    <w:rsid w:val="00787306"/>
    <w:rsid w:val="007926BA"/>
    <w:rsid w:val="00792B45"/>
    <w:rsid w:val="0079480D"/>
    <w:rsid w:val="00794E8E"/>
    <w:rsid w:val="00794F6B"/>
    <w:rsid w:val="007955A4"/>
    <w:rsid w:val="00795E7D"/>
    <w:rsid w:val="00797D87"/>
    <w:rsid w:val="007A2318"/>
    <w:rsid w:val="007A2F9D"/>
    <w:rsid w:val="007A34FC"/>
    <w:rsid w:val="007A3C4D"/>
    <w:rsid w:val="007A45E4"/>
    <w:rsid w:val="007A50AE"/>
    <w:rsid w:val="007A5BCC"/>
    <w:rsid w:val="007A69B0"/>
    <w:rsid w:val="007A7C53"/>
    <w:rsid w:val="007B1CBD"/>
    <w:rsid w:val="007B1F03"/>
    <w:rsid w:val="007B2256"/>
    <w:rsid w:val="007B2F40"/>
    <w:rsid w:val="007B3314"/>
    <w:rsid w:val="007B4C3A"/>
    <w:rsid w:val="007B4C58"/>
    <w:rsid w:val="007B5596"/>
    <w:rsid w:val="007B5F6E"/>
    <w:rsid w:val="007B6F6E"/>
    <w:rsid w:val="007B7412"/>
    <w:rsid w:val="007C060A"/>
    <w:rsid w:val="007C24BF"/>
    <w:rsid w:val="007C2517"/>
    <w:rsid w:val="007C2E18"/>
    <w:rsid w:val="007C40ED"/>
    <w:rsid w:val="007D1F0E"/>
    <w:rsid w:val="007D2793"/>
    <w:rsid w:val="007D36AF"/>
    <w:rsid w:val="007D3BD0"/>
    <w:rsid w:val="007D4383"/>
    <w:rsid w:val="007D5A57"/>
    <w:rsid w:val="007D5D58"/>
    <w:rsid w:val="007D60D9"/>
    <w:rsid w:val="007D629C"/>
    <w:rsid w:val="007E0CF2"/>
    <w:rsid w:val="007E0D33"/>
    <w:rsid w:val="007E13C1"/>
    <w:rsid w:val="007E1A9E"/>
    <w:rsid w:val="007E2DA1"/>
    <w:rsid w:val="007E38A9"/>
    <w:rsid w:val="007E3BAD"/>
    <w:rsid w:val="007E3EE0"/>
    <w:rsid w:val="007E46B3"/>
    <w:rsid w:val="007E557F"/>
    <w:rsid w:val="007F059A"/>
    <w:rsid w:val="007F0FD3"/>
    <w:rsid w:val="007F190F"/>
    <w:rsid w:val="007F2B72"/>
    <w:rsid w:val="007F31A9"/>
    <w:rsid w:val="007F387F"/>
    <w:rsid w:val="007F4D1C"/>
    <w:rsid w:val="007F4D34"/>
    <w:rsid w:val="007F4FE9"/>
    <w:rsid w:val="007F6E8D"/>
    <w:rsid w:val="0080006E"/>
    <w:rsid w:val="00800C7E"/>
    <w:rsid w:val="008010C0"/>
    <w:rsid w:val="008020C8"/>
    <w:rsid w:val="0080321B"/>
    <w:rsid w:val="0080658B"/>
    <w:rsid w:val="00806C5E"/>
    <w:rsid w:val="00806D83"/>
    <w:rsid w:val="00807A73"/>
    <w:rsid w:val="00810694"/>
    <w:rsid w:val="00810F4D"/>
    <w:rsid w:val="00811C2E"/>
    <w:rsid w:val="00813745"/>
    <w:rsid w:val="008139E1"/>
    <w:rsid w:val="00814D9D"/>
    <w:rsid w:val="00815F9A"/>
    <w:rsid w:val="0081638C"/>
    <w:rsid w:val="00816EC8"/>
    <w:rsid w:val="00817D65"/>
    <w:rsid w:val="00817E59"/>
    <w:rsid w:val="008228E0"/>
    <w:rsid w:val="00822C38"/>
    <w:rsid w:val="0082455F"/>
    <w:rsid w:val="0082467C"/>
    <w:rsid w:val="008250E8"/>
    <w:rsid w:val="00826A77"/>
    <w:rsid w:val="00826EE7"/>
    <w:rsid w:val="00827C43"/>
    <w:rsid w:val="0083224C"/>
    <w:rsid w:val="00834398"/>
    <w:rsid w:val="00835B71"/>
    <w:rsid w:val="00835CFB"/>
    <w:rsid w:val="00836F02"/>
    <w:rsid w:val="00837361"/>
    <w:rsid w:val="00837B17"/>
    <w:rsid w:val="008413C8"/>
    <w:rsid w:val="00841777"/>
    <w:rsid w:val="0084270D"/>
    <w:rsid w:val="00843227"/>
    <w:rsid w:val="00843B93"/>
    <w:rsid w:val="00843DBA"/>
    <w:rsid w:val="00844A0B"/>
    <w:rsid w:val="00845B49"/>
    <w:rsid w:val="00847306"/>
    <w:rsid w:val="00847E44"/>
    <w:rsid w:val="00850B1F"/>
    <w:rsid w:val="008529B9"/>
    <w:rsid w:val="00854CA6"/>
    <w:rsid w:val="00855B44"/>
    <w:rsid w:val="00856E3F"/>
    <w:rsid w:val="0086023B"/>
    <w:rsid w:val="00860A5C"/>
    <w:rsid w:val="00860E01"/>
    <w:rsid w:val="0086136E"/>
    <w:rsid w:val="00861487"/>
    <w:rsid w:val="008618E3"/>
    <w:rsid w:val="0086252D"/>
    <w:rsid w:val="00862FB2"/>
    <w:rsid w:val="00864261"/>
    <w:rsid w:val="008643C1"/>
    <w:rsid w:val="00865274"/>
    <w:rsid w:val="008656AF"/>
    <w:rsid w:val="00865A3B"/>
    <w:rsid w:val="00865C51"/>
    <w:rsid w:val="008660C8"/>
    <w:rsid w:val="008661C5"/>
    <w:rsid w:val="00867560"/>
    <w:rsid w:val="00867D66"/>
    <w:rsid w:val="00871063"/>
    <w:rsid w:val="00872139"/>
    <w:rsid w:val="008750E3"/>
    <w:rsid w:val="008762CB"/>
    <w:rsid w:val="00877E4A"/>
    <w:rsid w:val="00882F0E"/>
    <w:rsid w:val="00884200"/>
    <w:rsid w:val="00884A13"/>
    <w:rsid w:val="00885C25"/>
    <w:rsid w:val="00886891"/>
    <w:rsid w:val="008871CB"/>
    <w:rsid w:val="008925D9"/>
    <w:rsid w:val="00894EC9"/>
    <w:rsid w:val="00896310"/>
    <w:rsid w:val="00897B33"/>
    <w:rsid w:val="00897B7A"/>
    <w:rsid w:val="008A2EDD"/>
    <w:rsid w:val="008A3C51"/>
    <w:rsid w:val="008A4535"/>
    <w:rsid w:val="008A5EEE"/>
    <w:rsid w:val="008A65F9"/>
    <w:rsid w:val="008A77EB"/>
    <w:rsid w:val="008B031A"/>
    <w:rsid w:val="008B1ABD"/>
    <w:rsid w:val="008B276F"/>
    <w:rsid w:val="008B58D1"/>
    <w:rsid w:val="008B7BB8"/>
    <w:rsid w:val="008B7ECE"/>
    <w:rsid w:val="008C0176"/>
    <w:rsid w:val="008C091C"/>
    <w:rsid w:val="008C0EE3"/>
    <w:rsid w:val="008C0FFA"/>
    <w:rsid w:val="008C2AFC"/>
    <w:rsid w:val="008C3288"/>
    <w:rsid w:val="008C389F"/>
    <w:rsid w:val="008C3904"/>
    <w:rsid w:val="008C5E04"/>
    <w:rsid w:val="008C5E4A"/>
    <w:rsid w:val="008C676F"/>
    <w:rsid w:val="008C701E"/>
    <w:rsid w:val="008C7607"/>
    <w:rsid w:val="008D0572"/>
    <w:rsid w:val="008D0AAA"/>
    <w:rsid w:val="008D0D19"/>
    <w:rsid w:val="008D34C4"/>
    <w:rsid w:val="008D4B19"/>
    <w:rsid w:val="008D5AF7"/>
    <w:rsid w:val="008D5D7F"/>
    <w:rsid w:val="008D618D"/>
    <w:rsid w:val="008D69A1"/>
    <w:rsid w:val="008D7B0A"/>
    <w:rsid w:val="008D7B7A"/>
    <w:rsid w:val="008E051C"/>
    <w:rsid w:val="008E0B26"/>
    <w:rsid w:val="008E0CC2"/>
    <w:rsid w:val="008E0D89"/>
    <w:rsid w:val="008E1394"/>
    <w:rsid w:val="008E33C5"/>
    <w:rsid w:val="008E55DE"/>
    <w:rsid w:val="008E5789"/>
    <w:rsid w:val="008E598A"/>
    <w:rsid w:val="008E5D8E"/>
    <w:rsid w:val="008E6480"/>
    <w:rsid w:val="008E6925"/>
    <w:rsid w:val="008E6A78"/>
    <w:rsid w:val="008E7755"/>
    <w:rsid w:val="008F0598"/>
    <w:rsid w:val="008F1207"/>
    <w:rsid w:val="008F1AEB"/>
    <w:rsid w:val="008F2379"/>
    <w:rsid w:val="008F28A9"/>
    <w:rsid w:val="008F2BB4"/>
    <w:rsid w:val="008F33BF"/>
    <w:rsid w:val="008F55EA"/>
    <w:rsid w:val="008F57DC"/>
    <w:rsid w:val="008F5867"/>
    <w:rsid w:val="008F67A0"/>
    <w:rsid w:val="008F6F95"/>
    <w:rsid w:val="008F7D98"/>
    <w:rsid w:val="0090169E"/>
    <w:rsid w:val="00901798"/>
    <w:rsid w:val="00903887"/>
    <w:rsid w:val="00903923"/>
    <w:rsid w:val="00903F78"/>
    <w:rsid w:val="00906FAD"/>
    <w:rsid w:val="00912B84"/>
    <w:rsid w:val="00913194"/>
    <w:rsid w:val="009144B4"/>
    <w:rsid w:val="0091497F"/>
    <w:rsid w:val="0091541F"/>
    <w:rsid w:val="00915855"/>
    <w:rsid w:val="009220F4"/>
    <w:rsid w:val="00922D1D"/>
    <w:rsid w:val="00923FA2"/>
    <w:rsid w:val="0092774D"/>
    <w:rsid w:val="00934283"/>
    <w:rsid w:val="00935598"/>
    <w:rsid w:val="009367AD"/>
    <w:rsid w:val="009371C2"/>
    <w:rsid w:val="00937ED4"/>
    <w:rsid w:val="0094237E"/>
    <w:rsid w:val="0094432C"/>
    <w:rsid w:val="009446A7"/>
    <w:rsid w:val="009448AD"/>
    <w:rsid w:val="00944D12"/>
    <w:rsid w:val="00946146"/>
    <w:rsid w:val="00946406"/>
    <w:rsid w:val="00946911"/>
    <w:rsid w:val="00950716"/>
    <w:rsid w:val="00951662"/>
    <w:rsid w:val="0095223D"/>
    <w:rsid w:val="00952AE6"/>
    <w:rsid w:val="00953271"/>
    <w:rsid w:val="00954FD8"/>
    <w:rsid w:val="00955458"/>
    <w:rsid w:val="00961552"/>
    <w:rsid w:val="00961D51"/>
    <w:rsid w:val="00961F1A"/>
    <w:rsid w:val="00961F43"/>
    <w:rsid w:val="00962A53"/>
    <w:rsid w:val="00962A9B"/>
    <w:rsid w:val="00963135"/>
    <w:rsid w:val="00963314"/>
    <w:rsid w:val="00963608"/>
    <w:rsid w:val="009654C1"/>
    <w:rsid w:val="00966677"/>
    <w:rsid w:val="009666A8"/>
    <w:rsid w:val="009706F9"/>
    <w:rsid w:val="009730FB"/>
    <w:rsid w:val="009737EC"/>
    <w:rsid w:val="00973918"/>
    <w:rsid w:val="00973BD4"/>
    <w:rsid w:val="009753B5"/>
    <w:rsid w:val="00981E05"/>
    <w:rsid w:val="0098269E"/>
    <w:rsid w:val="0098467F"/>
    <w:rsid w:val="00984F1B"/>
    <w:rsid w:val="00984F56"/>
    <w:rsid w:val="009870C0"/>
    <w:rsid w:val="0099059B"/>
    <w:rsid w:val="00991332"/>
    <w:rsid w:val="00991893"/>
    <w:rsid w:val="00991E6A"/>
    <w:rsid w:val="0099252C"/>
    <w:rsid w:val="009936C9"/>
    <w:rsid w:val="00994697"/>
    <w:rsid w:val="009955F0"/>
    <w:rsid w:val="009A1697"/>
    <w:rsid w:val="009A2C24"/>
    <w:rsid w:val="009A59CE"/>
    <w:rsid w:val="009A685C"/>
    <w:rsid w:val="009A6B13"/>
    <w:rsid w:val="009A7C7B"/>
    <w:rsid w:val="009B0702"/>
    <w:rsid w:val="009B1564"/>
    <w:rsid w:val="009B1586"/>
    <w:rsid w:val="009B21A2"/>
    <w:rsid w:val="009B4738"/>
    <w:rsid w:val="009B54FA"/>
    <w:rsid w:val="009B57C7"/>
    <w:rsid w:val="009C0F2E"/>
    <w:rsid w:val="009C303A"/>
    <w:rsid w:val="009C3EDF"/>
    <w:rsid w:val="009C42FA"/>
    <w:rsid w:val="009C6292"/>
    <w:rsid w:val="009C6384"/>
    <w:rsid w:val="009C6652"/>
    <w:rsid w:val="009D0749"/>
    <w:rsid w:val="009D0B38"/>
    <w:rsid w:val="009D0DDC"/>
    <w:rsid w:val="009D16AA"/>
    <w:rsid w:val="009D1B7A"/>
    <w:rsid w:val="009D1CC5"/>
    <w:rsid w:val="009D1F51"/>
    <w:rsid w:val="009D4A7A"/>
    <w:rsid w:val="009D53DC"/>
    <w:rsid w:val="009D5DCB"/>
    <w:rsid w:val="009D6D76"/>
    <w:rsid w:val="009D7021"/>
    <w:rsid w:val="009D7C4E"/>
    <w:rsid w:val="009D7E09"/>
    <w:rsid w:val="009E0397"/>
    <w:rsid w:val="009E09E4"/>
    <w:rsid w:val="009E26AE"/>
    <w:rsid w:val="009E3C02"/>
    <w:rsid w:val="009E4303"/>
    <w:rsid w:val="009E5C0B"/>
    <w:rsid w:val="009F2C88"/>
    <w:rsid w:val="009F471D"/>
    <w:rsid w:val="009F4E3F"/>
    <w:rsid w:val="009F5A15"/>
    <w:rsid w:val="009F5E9D"/>
    <w:rsid w:val="009F6BB5"/>
    <w:rsid w:val="009F6E57"/>
    <w:rsid w:val="009F714C"/>
    <w:rsid w:val="009F7671"/>
    <w:rsid w:val="009F7748"/>
    <w:rsid w:val="00A00B3C"/>
    <w:rsid w:val="00A01844"/>
    <w:rsid w:val="00A01E39"/>
    <w:rsid w:val="00A029A9"/>
    <w:rsid w:val="00A038A7"/>
    <w:rsid w:val="00A03A84"/>
    <w:rsid w:val="00A046E1"/>
    <w:rsid w:val="00A05A1D"/>
    <w:rsid w:val="00A07AC7"/>
    <w:rsid w:val="00A07C75"/>
    <w:rsid w:val="00A113CD"/>
    <w:rsid w:val="00A1148F"/>
    <w:rsid w:val="00A1242B"/>
    <w:rsid w:val="00A12784"/>
    <w:rsid w:val="00A136E2"/>
    <w:rsid w:val="00A13E04"/>
    <w:rsid w:val="00A14EFD"/>
    <w:rsid w:val="00A171C5"/>
    <w:rsid w:val="00A205B5"/>
    <w:rsid w:val="00A20D03"/>
    <w:rsid w:val="00A250E3"/>
    <w:rsid w:val="00A27B4A"/>
    <w:rsid w:val="00A27CF4"/>
    <w:rsid w:val="00A30CF0"/>
    <w:rsid w:val="00A3643B"/>
    <w:rsid w:val="00A37D48"/>
    <w:rsid w:val="00A37F91"/>
    <w:rsid w:val="00A4036A"/>
    <w:rsid w:val="00A4065F"/>
    <w:rsid w:val="00A4148D"/>
    <w:rsid w:val="00A4267F"/>
    <w:rsid w:val="00A427C4"/>
    <w:rsid w:val="00A42855"/>
    <w:rsid w:val="00A43130"/>
    <w:rsid w:val="00A44274"/>
    <w:rsid w:val="00A46068"/>
    <w:rsid w:val="00A46087"/>
    <w:rsid w:val="00A464D9"/>
    <w:rsid w:val="00A46652"/>
    <w:rsid w:val="00A470A5"/>
    <w:rsid w:val="00A47760"/>
    <w:rsid w:val="00A504E4"/>
    <w:rsid w:val="00A517B6"/>
    <w:rsid w:val="00A51B6D"/>
    <w:rsid w:val="00A52DAE"/>
    <w:rsid w:val="00A537CE"/>
    <w:rsid w:val="00A53E49"/>
    <w:rsid w:val="00A542B3"/>
    <w:rsid w:val="00A549D1"/>
    <w:rsid w:val="00A5686B"/>
    <w:rsid w:val="00A56BAA"/>
    <w:rsid w:val="00A57455"/>
    <w:rsid w:val="00A60A6B"/>
    <w:rsid w:val="00A60CCF"/>
    <w:rsid w:val="00A62AB3"/>
    <w:rsid w:val="00A62D40"/>
    <w:rsid w:val="00A6610A"/>
    <w:rsid w:val="00A7039C"/>
    <w:rsid w:val="00A70959"/>
    <w:rsid w:val="00A70FA1"/>
    <w:rsid w:val="00A723EF"/>
    <w:rsid w:val="00A73128"/>
    <w:rsid w:val="00A77E8F"/>
    <w:rsid w:val="00A82D4A"/>
    <w:rsid w:val="00A83B90"/>
    <w:rsid w:val="00A845DA"/>
    <w:rsid w:val="00A867FD"/>
    <w:rsid w:val="00A92B98"/>
    <w:rsid w:val="00A9332F"/>
    <w:rsid w:val="00A93AF6"/>
    <w:rsid w:val="00A93D05"/>
    <w:rsid w:val="00A94BB1"/>
    <w:rsid w:val="00A95E24"/>
    <w:rsid w:val="00AA077F"/>
    <w:rsid w:val="00AA0A1D"/>
    <w:rsid w:val="00AA2D75"/>
    <w:rsid w:val="00AA3B10"/>
    <w:rsid w:val="00AA6A75"/>
    <w:rsid w:val="00AB0407"/>
    <w:rsid w:val="00AB0C25"/>
    <w:rsid w:val="00AB19A9"/>
    <w:rsid w:val="00AB2A84"/>
    <w:rsid w:val="00AC0436"/>
    <w:rsid w:val="00AC1D24"/>
    <w:rsid w:val="00AC383E"/>
    <w:rsid w:val="00AC49E7"/>
    <w:rsid w:val="00AC4C8F"/>
    <w:rsid w:val="00AC4CD9"/>
    <w:rsid w:val="00AC55AD"/>
    <w:rsid w:val="00AC7675"/>
    <w:rsid w:val="00AC7676"/>
    <w:rsid w:val="00AD4863"/>
    <w:rsid w:val="00AD60E3"/>
    <w:rsid w:val="00AD755A"/>
    <w:rsid w:val="00AD7A76"/>
    <w:rsid w:val="00AD7C6F"/>
    <w:rsid w:val="00AD7EC9"/>
    <w:rsid w:val="00AE046A"/>
    <w:rsid w:val="00AE26CE"/>
    <w:rsid w:val="00AE2922"/>
    <w:rsid w:val="00AE3B57"/>
    <w:rsid w:val="00AE5FE1"/>
    <w:rsid w:val="00AE7602"/>
    <w:rsid w:val="00AE7701"/>
    <w:rsid w:val="00AE783E"/>
    <w:rsid w:val="00AF56FE"/>
    <w:rsid w:val="00AF616F"/>
    <w:rsid w:val="00AF61C4"/>
    <w:rsid w:val="00AF682B"/>
    <w:rsid w:val="00AF6AB9"/>
    <w:rsid w:val="00AF6EAA"/>
    <w:rsid w:val="00AF7411"/>
    <w:rsid w:val="00B01443"/>
    <w:rsid w:val="00B01D6D"/>
    <w:rsid w:val="00B03FBF"/>
    <w:rsid w:val="00B04709"/>
    <w:rsid w:val="00B05AC8"/>
    <w:rsid w:val="00B071CD"/>
    <w:rsid w:val="00B13B69"/>
    <w:rsid w:val="00B14BDB"/>
    <w:rsid w:val="00B16029"/>
    <w:rsid w:val="00B16378"/>
    <w:rsid w:val="00B20CD7"/>
    <w:rsid w:val="00B21B30"/>
    <w:rsid w:val="00B22209"/>
    <w:rsid w:val="00B223E0"/>
    <w:rsid w:val="00B226FB"/>
    <w:rsid w:val="00B227F5"/>
    <w:rsid w:val="00B237CE"/>
    <w:rsid w:val="00B241C0"/>
    <w:rsid w:val="00B24EE9"/>
    <w:rsid w:val="00B24FB4"/>
    <w:rsid w:val="00B2582E"/>
    <w:rsid w:val="00B26FE9"/>
    <w:rsid w:val="00B2707F"/>
    <w:rsid w:val="00B27AA3"/>
    <w:rsid w:val="00B31396"/>
    <w:rsid w:val="00B325F6"/>
    <w:rsid w:val="00B333A8"/>
    <w:rsid w:val="00B33FA6"/>
    <w:rsid w:val="00B35729"/>
    <w:rsid w:val="00B37900"/>
    <w:rsid w:val="00B37BDA"/>
    <w:rsid w:val="00B42BA5"/>
    <w:rsid w:val="00B4321E"/>
    <w:rsid w:val="00B46BC2"/>
    <w:rsid w:val="00B47B1C"/>
    <w:rsid w:val="00B5020F"/>
    <w:rsid w:val="00B50256"/>
    <w:rsid w:val="00B50B58"/>
    <w:rsid w:val="00B5185B"/>
    <w:rsid w:val="00B519B3"/>
    <w:rsid w:val="00B51DBA"/>
    <w:rsid w:val="00B52AB6"/>
    <w:rsid w:val="00B53473"/>
    <w:rsid w:val="00B551CC"/>
    <w:rsid w:val="00B55815"/>
    <w:rsid w:val="00B6118D"/>
    <w:rsid w:val="00B62C76"/>
    <w:rsid w:val="00B633A3"/>
    <w:rsid w:val="00B6570F"/>
    <w:rsid w:val="00B714DC"/>
    <w:rsid w:val="00B7306C"/>
    <w:rsid w:val="00B73962"/>
    <w:rsid w:val="00B7419F"/>
    <w:rsid w:val="00B745B6"/>
    <w:rsid w:val="00B749D7"/>
    <w:rsid w:val="00B75D59"/>
    <w:rsid w:val="00B76C8E"/>
    <w:rsid w:val="00B76CF8"/>
    <w:rsid w:val="00B77FB0"/>
    <w:rsid w:val="00B805F3"/>
    <w:rsid w:val="00B82FBB"/>
    <w:rsid w:val="00B832C2"/>
    <w:rsid w:val="00B8375C"/>
    <w:rsid w:val="00B8476A"/>
    <w:rsid w:val="00B84786"/>
    <w:rsid w:val="00B84877"/>
    <w:rsid w:val="00B84BB4"/>
    <w:rsid w:val="00B84D05"/>
    <w:rsid w:val="00B8636C"/>
    <w:rsid w:val="00B867F4"/>
    <w:rsid w:val="00B86B98"/>
    <w:rsid w:val="00B86F8A"/>
    <w:rsid w:val="00B958E1"/>
    <w:rsid w:val="00B96615"/>
    <w:rsid w:val="00B975FF"/>
    <w:rsid w:val="00BA1A7F"/>
    <w:rsid w:val="00BA1CE4"/>
    <w:rsid w:val="00BA22F2"/>
    <w:rsid w:val="00BA30D5"/>
    <w:rsid w:val="00BA3F77"/>
    <w:rsid w:val="00BA6333"/>
    <w:rsid w:val="00BA6A96"/>
    <w:rsid w:val="00BA6EB2"/>
    <w:rsid w:val="00BA7379"/>
    <w:rsid w:val="00BB0513"/>
    <w:rsid w:val="00BB0A0F"/>
    <w:rsid w:val="00BB182B"/>
    <w:rsid w:val="00BB1834"/>
    <w:rsid w:val="00BB1860"/>
    <w:rsid w:val="00BB3A7C"/>
    <w:rsid w:val="00BB453A"/>
    <w:rsid w:val="00BB475E"/>
    <w:rsid w:val="00BB4B2A"/>
    <w:rsid w:val="00BB6B68"/>
    <w:rsid w:val="00BB781A"/>
    <w:rsid w:val="00BB7B6E"/>
    <w:rsid w:val="00BC1275"/>
    <w:rsid w:val="00BC2FAB"/>
    <w:rsid w:val="00BC3A41"/>
    <w:rsid w:val="00BC3DEC"/>
    <w:rsid w:val="00BC40EF"/>
    <w:rsid w:val="00BC615D"/>
    <w:rsid w:val="00BC7158"/>
    <w:rsid w:val="00BC7A08"/>
    <w:rsid w:val="00BD0435"/>
    <w:rsid w:val="00BD0D1B"/>
    <w:rsid w:val="00BD2426"/>
    <w:rsid w:val="00BD31D1"/>
    <w:rsid w:val="00BD49FA"/>
    <w:rsid w:val="00BD5DE9"/>
    <w:rsid w:val="00BD711A"/>
    <w:rsid w:val="00BE0360"/>
    <w:rsid w:val="00BE050C"/>
    <w:rsid w:val="00BE0AFE"/>
    <w:rsid w:val="00BE3C16"/>
    <w:rsid w:val="00BE79FB"/>
    <w:rsid w:val="00BF1A4D"/>
    <w:rsid w:val="00BF3188"/>
    <w:rsid w:val="00BF35AC"/>
    <w:rsid w:val="00BF4060"/>
    <w:rsid w:val="00BF4763"/>
    <w:rsid w:val="00BF53D8"/>
    <w:rsid w:val="00BF7852"/>
    <w:rsid w:val="00C00597"/>
    <w:rsid w:val="00C00CB1"/>
    <w:rsid w:val="00C00CDE"/>
    <w:rsid w:val="00C01870"/>
    <w:rsid w:val="00C01E00"/>
    <w:rsid w:val="00C0249C"/>
    <w:rsid w:val="00C025C5"/>
    <w:rsid w:val="00C030D5"/>
    <w:rsid w:val="00C03F24"/>
    <w:rsid w:val="00C05C0C"/>
    <w:rsid w:val="00C07D5D"/>
    <w:rsid w:val="00C10082"/>
    <w:rsid w:val="00C1084F"/>
    <w:rsid w:val="00C10ED9"/>
    <w:rsid w:val="00C1102F"/>
    <w:rsid w:val="00C16372"/>
    <w:rsid w:val="00C16EF7"/>
    <w:rsid w:val="00C17646"/>
    <w:rsid w:val="00C17D3B"/>
    <w:rsid w:val="00C2733D"/>
    <w:rsid w:val="00C27D3B"/>
    <w:rsid w:val="00C3084F"/>
    <w:rsid w:val="00C341EF"/>
    <w:rsid w:val="00C34B83"/>
    <w:rsid w:val="00C35DFA"/>
    <w:rsid w:val="00C3673A"/>
    <w:rsid w:val="00C378AD"/>
    <w:rsid w:val="00C40F0B"/>
    <w:rsid w:val="00C4506F"/>
    <w:rsid w:val="00C45A97"/>
    <w:rsid w:val="00C464D7"/>
    <w:rsid w:val="00C46C61"/>
    <w:rsid w:val="00C47036"/>
    <w:rsid w:val="00C52205"/>
    <w:rsid w:val="00C522F5"/>
    <w:rsid w:val="00C5252B"/>
    <w:rsid w:val="00C52CBB"/>
    <w:rsid w:val="00C53D05"/>
    <w:rsid w:val="00C53FF9"/>
    <w:rsid w:val="00C540F8"/>
    <w:rsid w:val="00C5502F"/>
    <w:rsid w:val="00C57A5C"/>
    <w:rsid w:val="00C609F8"/>
    <w:rsid w:val="00C6104E"/>
    <w:rsid w:val="00C6127F"/>
    <w:rsid w:val="00C63F8C"/>
    <w:rsid w:val="00C649B8"/>
    <w:rsid w:val="00C6739E"/>
    <w:rsid w:val="00C67AFC"/>
    <w:rsid w:val="00C701E5"/>
    <w:rsid w:val="00C70CFB"/>
    <w:rsid w:val="00C72BDC"/>
    <w:rsid w:val="00C72E20"/>
    <w:rsid w:val="00C76DDD"/>
    <w:rsid w:val="00C77EBF"/>
    <w:rsid w:val="00C80745"/>
    <w:rsid w:val="00C80B12"/>
    <w:rsid w:val="00C82613"/>
    <w:rsid w:val="00C82A5B"/>
    <w:rsid w:val="00C84A96"/>
    <w:rsid w:val="00C8618E"/>
    <w:rsid w:val="00C90F46"/>
    <w:rsid w:val="00C929F5"/>
    <w:rsid w:val="00C93073"/>
    <w:rsid w:val="00C939E0"/>
    <w:rsid w:val="00C93B6D"/>
    <w:rsid w:val="00C93DE0"/>
    <w:rsid w:val="00C943FD"/>
    <w:rsid w:val="00C947AB"/>
    <w:rsid w:val="00C956CF"/>
    <w:rsid w:val="00C95FBC"/>
    <w:rsid w:val="00CA0CEA"/>
    <w:rsid w:val="00CA170E"/>
    <w:rsid w:val="00CA187C"/>
    <w:rsid w:val="00CA2657"/>
    <w:rsid w:val="00CA32E1"/>
    <w:rsid w:val="00CA3D87"/>
    <w:rsid w:val="00CA419C"/>
    <w:rsid w:val="00CA5A62"/>
    <w:rsid w:val="00CA6EEB"/>
    <w:rsid w:val="00CA7C2F"/>
    <w:rsid w:val="00CB2E1D"/>
    <w:rsid w:val="00CB6585"/>
    <w:rsid w:val="00CB6CAF"/>
    <w:rsid w:val="00CC05FC"/>
    <w:rsid w:val="00CC2C52"/>
    <w:rsid w:val="00CC2EFB"/>
    <w:rsid w:val="00CC346B"/>
    <w:rsid w:val="00CC3F79"/>
    <w:rsid w:val="00CC4F78"/>
    <w:rsid w:val="00CC612C"/>
    <w:rsid w:val="00CD00B7"/>
    <w:rsid w:val="00CD1901"/>
    <w:rsid w:val="00CD3B28"/>
    <w:rsid w:val="00CD3DC4"/>
    <w:rsid w:val="00CD4249"/>
    <w:rsid w:val="00CD4D9F"/>
    <w:rsid w:val="00CD65A3"/>
    <w:rsid w:val="00CD6C5D"/>
    <w:rsid w:val="00CE05CE"/>
    <w:rsid w:val="00CE1611"/>
    <w:rsid w:val="00CE3459"/>
    <w:rsid w:val="00CE3D09"/>
    <w:rsid w:val="00CE4DF8"/>
    <w:rsid w:val="00CE5146"/>
    <w:rsid w:val="00CE62CF"/>
    <w:rsid w:val="00CE7A89"/>
    <w:rsid w:val="00CF11E3"/>
    <w:rsid w:val="00CF38E1"/>
    <w:rsid w:val="00CF489A"/>
    <w:rsid w:val="00CF50E2"/>
    <w:rsid w:val="00CF6020"/>
    <w:rsid w:val="00CF6B46"/>
    <w:rsid w:val="00D0040A"/>
    <w:rsid w:val="00D0200A"/>
    <w:rsid w:val="00D024F9"/>
    <w:rsid w:val="00D0322B"/>
    <w:rsid w:val="00D0513C"/>
    <w:rsid w:val="00D05B16"/>
    <w:rsid w:val="00D05B7A"/>
    <w:rsid w:val="00D06812"/>
    <w:rsid w:val="00D0792A"/>
    <w:rsid w:val="00D1012B"/>
    <w:rsid w:val="00D10EEA"/>
    <w:rsid w:val="00D125D3"/>
    <w:rsid w:val="00D129DE"/>
    <w:rsid w:val="00D13635"/>
    <w:rsid w:val="00D1397C"/>
    <w:rsid w:val="00D15E60"/>
    <w:rsid w:val="00D15EF5"/>
    <w:rsid w:val="00D1618C"/>
    <w:rsid w:val="00D2027E"/>
    <w:rsid w:val="00D2048A"/>
    <w:rsid w:val="00D21192"/>
    <w:rsid w:val="00D2273D"/>
    <w:rsid w:val="00D23E60"/>
    <w:rsid w:val="00D27717"/>
    <w:rsid w:val="00D31EB9"/>
    <w:rsid w:val="00D3302E"/>
    <w:rsid w:val="00D3302F"/>
    <w:rsid w:val="00D342DB"/>
    <w:rsid w:val="00D410EF"/>
    <w:rsid w:val="00D41BF1"/>
    <w:rsid w:val="00D42459"/>
    <w:rsid w:val="00D43CD7"/>
    <w:rsid w:val="00D4464A"/>
    <w:rsid w:val="00D46555"/>
    <w:rsid w:val="00D46824"/>
    <w:rsid w:val="00D47190"/>
    <w:rsid w:val="00D4724D"/>
    <w:rsid w:val="00D47CF4"/>
    <w:rsid w:val="00D50B7D"/>
    <w:rsid w:val="00D50CA0"/>
    <w:rsid w:val="00D51240"/>
    <w:rsid w:val="00D528A2"/>
    <w:rsid w:val="00D52DE8"/>
    <w:rsid w:val="00D53C47"/>
    <w:rsid w:val="00D541A1"/>
    <w:rsid w:val="00D546FA"/>
    <w:rsid w:val="00D54E3A"/>
    <w:rsid w:val="00D5506E"/>
    <w:rsid w:val="00D55A19"/>
    <w:rsid w:val="00D572F1"/>
    <w:rsid w:val="00D61ABB"/>
    <w:rsid w:val="00D6453B"/>
    <w:rsid w:val="00D64CB9"/>
    <w:rsid w:val="00D66CC6"/>
    <w:rsid w:val="00D67644"/>
    <w:rsid w:val="00D717E7"/>
    <w:rsid w:val="00D742F3"/>
    <w:rsid w:val="00D75960"/>
    <w:rsid w:val="00D80388"/>
    <w:rsid w:val="00D81706"/>
    <w:rsid w:val="00D82292"/>
    <w:rsid w:val="00D82440"/>
    <w:rsid w:val="00D82F38"/>
    <w:rsid w:val="00D8308D"/>
    <w:rsid w:val="00D84430"/>
    <w:rsid w:val="00D8484B"/>
    <w:rsid w:val="00D84C74"/>
    <w:rsid w:val="00D87C1F"/>
    <w:rsid w:val="00D9026B"/>
    <w:rsid w:val="00D905F1"/>
    <w:rsid w:val="00D91544"/>
    <w:rsid w:val="00D94B12"/>
    <w:rsid w:val="00D95B80"/>
    <w:rsid w:val="00D96114"/>
    <w:rsid w:val="00D97953"/>
    <w:rsid w:val="00D97A30"/>
    <w:rsid w:val="00D97C7B"/>
    <w:rsid w:val="00DA054B"/>
    <w:rsid w:val="00DA105F"/>
    <w:rsid w:val="00DA1571"/>
    <w:rsid w:val="00DA1636"/>
    <w:rsid w:val="00DA1698"/>
    <w:rsid w:val="00DA1B83"/>
    <w:rsid w:val="00DA2A35"/>
    <w:rsid w:val="00DA4167"/>
    <w:rsid w:val="00DA7913"/>
    <w:rsid w:val="00DA7F6D"/>
    <w:rsid w:val="00DB0399"/>
    <w:rsid w:val="00DB34C3"/>
    <w:rsid w:val="00DB4ED7"/>
    <w:rsid w:val="00DB7095"/>
    <w:rsid w:val="00DB7453"/>
    <w:rsid w:val="00DB7CBF"/>
    <w:rsid w:val="00DC1076"/>
    <w:rsid w:val="00DC2548"/>
    <w:rsid w:val="00DC32C1"/>
    <w:rsid w:val="00DC391E"/>
    <w:rsid w:val="00DC4DA6"/>
    <w:rsid w:val="00DC59A2"/>
    <w:rsid w:val="00DC5DCD"/>
    <w:rsid w:val="00DC6A2E"/>
    <w:rsid w:val="00DC78F8"/>
    <w:rsid w:val="00DD4803"/>
    <w:rsid w:val="00DD7AC8"/>
    <w:rsid w:val="00DE06FF"/>
    <w:rsid w:val="00DE27D6"/>
    <w:rsid w:val="00DE438E"/>
    <w:rsid w:val="00DE5C25"/>
    <w:rsid w:val="00DE6829"/>
    <w:rsid w:val="00DE6DDA"/>
    <w:rsid w:val="00DE7F0B"/>
    <w:rsid w:val="00DF04BC"/>
    <w:rsid w:val="00DF2C4A"/>
    <w:rsid w:val="00DF3637"/>
    <w:rsid w:val="00DF368F"/>
    <w:rsid w:val="00DF3DA2"/>
    <w:rsid w:val="00DF5C8E"/>
    <w:rsid w:val="00DF5E7A"/>
    <w:rsid w:val="00DF630D"/>
    <w:rsid w:val="00DF69A1"/>
    <w:rsid w:val="00DF7109"/>
    <w:rsid w:val="00DF71B7"/>
    <w:rsid w:val="00DF7802"/>
    <w:rsid w:val="00DF7949"/>
    <w:rsid w:val="00DF7D2C"/>
    <w:rsid w:val="00E00783"/>
    <w:rsid w:val="00E00C1F"/>
    <w:rsid w:val="00E010CD"/>
    <w:rsid w:val="00E01501"/>
    <w:rsid w:val="00E057B1"/>
    <w:rsid w:val="00E064B9"/>
    <w:rsid w:val="00E06879"/>
    <w:rsid w:val="00E06DAA"/>
    <w:rsid w:val="00E07CB5"/>
    <w:rsid w:val="00E104D9"/>
    <w:rsid w:val="00E11986"/>
    <w:rsid w:val="00E13755"/>
    <w:rsid w:val="00E150EA"/>
    <w:rsid w:val="00E16430"/>
    <w:rsid w:val="00E16A4D"/>
    <w:rsid w:val="00E17015"/>
    <w:rsid w:val="00E21B59"/>
    <w:rsid w:val="00E22F69"/>
    <w:rsid w:val="00E234B1"/>
    <w:rsid w:val="00E259F6"/>
    <w:rsid w:val="00E30416"/>
    <w:rsid w:val="00E30D07"/>
    <w:rsid w:val="00E312C1"/>
    <w:rsid w:val="00E35726"/>
    <w:rsid w:val="00E405DC"/>
    <w:rsid w:val="00E41F2E"/>
    <w:rsid w:val="00E43790"/>
    <w:rsid w:val="00E43899"/>
    <w:rsid w:val="00E45F20"/>
    <w:rsid w:val="00E46FBF"/>
    <w:rsid w:val="00E47DF3"/>
    <w:rsid w:val="00E5043D"/>
    <w:rsid w:val="00E51D97"/>
    <w:rsid w:val="00E537F0"/>
    <w:rsid w:val="00E53AC1"/>
    <w:rsid w:val="00E54F7A"/>
    <w:rsid w:val="00E55F2B"/>
    <w:rsid w:val="00E56993"/>
    <w:rsid w:val="00E57252"/>
    <w:rsid w:val="00E57833"/>
    <w:rsid w:val="00E57AA3"/>
    <w:rsid w:val="00E6004A"/>
    <w:rsid w:val="00E60089"/>
    <w:rsid w:val="00E613C6"/>
    <w:rsid w:val="00E62226"/>
    <w:rsid w:val="00E627CD"/>
    <w:rsid w:val="00E63D39"/>
    <w:rsid w:val="00E654A9"/>
    <w:rsid w:val="00E6628B"/>
    <w:rsid w:val="00E66712"/>
    <w:rsid w:val="00E70CF6"/>
    <w:rsid w:val="00E71094"/>
    <w:rsid w:val="00E71F0E"/>
    <w:rsid w:val="00E73F01"/>
    <w:rsid w:val="00E76086"/>
    <w:rsid w:val="00E7784A"/>
    <w:rsid w:val="00E801CB"/>
    <w:rsid w:val="00E81980"/>
    <w:rsid w:val="00E822CE"/>
    <w:rsid w:val="00E82DA6"/>
    <w:rsid w:val="00E87EDF"/>
    <w:rsid w:val="00E90123"/>
    <w:rsid w:val="00E92545"/>
    <w:rsid w:val="00E94F29"/>
    <w:rsid w:val="00E95096"/>
    <w:rsid w:val="00EA0B22"/>
    <w:rsid w:val="00EA0C31"/>
    <w:rsid w:val="00EA1A8F"/>
    <w:rsid w:val="00EA1CC4"/>
    <w:rsid w:val="00EA287D"/>
    <w:rsid w:val="00EA30A3"/>
    <w:rsid w:val="00EA4CA6"/>
    <w:rsid w:val="00EA7192"/>
    <w:rsid w:val="00EA7C64"/>
    <w:rsid w:val="00EB0BD9"/>
    <w:rsid w:val="00EB0F77"/>
    <w:rsid w:val="00EB126E"/>
    <w:rsid w:val="00EB12AB"/>
    <w:rsid w:val="00EB1448"/>
    <w:rsid w:val="00EB1DF0"/>
    <w:rsid w:val="00EB27C3"/>
    <w:rsid w:val="00EB466A"/>
    <w:rsid w:val="00EB4EF7"/>
    <w:rsid w:val="00EB5533"/>
    <w:rsid w:val="00EB6440"/>
    <w:rsid w:val="00EC0961"/>
    <w:rsid w:val="00EC0E3B"/>
    <w:rsid w:val="00EC1715"/>
    <w:rsid w:val="00EC1A63"/>
    <w:rsid w:val="00EC1FFE"/>
    <w:rsid w:val="00EC2126"/>
    <w:rsid w:val="00EC40FD"/>
    <w:rsid w:val="00ED06F5"/>
    <w:rsid w:val="00ED094A"/>
    <w:rsid w:val="00ED0EF7"/>
    <w:rsid w:val="00ED1697"/>
    <w:rsid w:val="00ED2581"/>
    <w:rsid w:val="00EE0C3D"/>
    <w:rsid w:val="00EE126A"/>
    <w:rsid w:val="00EE1482"/>
    <w:rsid w:val="00EE4216"/>
    <w:rsid w:val="00EE446E"/>
    <w:rsid w:val="00EE4B5A"/>
    <w:rsid w:val="00EE5431"/>
    <w:rsid w:val="00EF3E54"/>
    <w:rsid w:val="00EF45D5"/>
    <w:rsid w:val="00EF488F"/>
    <w:rsid w:val="00EF50F1"/>
    <w:rsid w:val="00EF512B"/>
    <w:rsid w:val="00EF5277"/>
    <w:rsid w:val="00EF6367"/>
    <w:rsid w:val="00EF7801"/>
    <w:rsid w:val="00F02B8C"/>
    <w:rsid w:val="00F02D49"/>
    <w:rsid w:val="00F03AC2"/>
    <w:rsid w:val="00F07026"/>
    <w:rsid w:val="00F07BBD"/>
    <w:rsid w:val="00F10E8F"/>
    <w:rsid w:val="00F110DD"/>
    <w:rsid w:val="00F1475E"/>
    <w:rsid w:val="00F1491C"/>
    <w:rsid w:val="00F15BB0"/>
    <w:rsid w:val="00F1620B"/>
    <w:rsid w:val="00F16DB6"/>
    <w:rsid w:val="00F17536"/>
    <w:rsid w:val="00F2077C"/>
    <w:rsid w:val="00F21001"/>
    <w:rsid w:val="00F228BB"/>
    <w:rsid w:val="00F26216"/>
    <w:rsid w:val="00F2624D"/>
    <w:rsid w:val="00F27A3C"/>
    <w:rsid w:val="00F31014"/>
    <w:rsid w:val="00F31459"/>
    <w:rsid w:val="00F3299E"/>
    <w:rsid w:val="00F3378D"/>
    <w:rsid w:val="00F3564F"/>
    <w:rsid w:val="00F35D83"/>
    <w:rsid w:val="00F36EA8"/>
    <w:rsid w:val="00F37B08"/>
    <w:rsid w:val="00F400C6"/>
    <w:rsid w:val="00F40748"/>
    <w:rsid w:val="00F40BCD"/>
    <w:rsid w:val="00F40DCA"/>
    <w:rsid w:val="00F41868"/>
    <w:rsid w:val="00F43E5E"/>
    <w:rsid w:val="00F44208"/>
    <w:rsid w:val="00F44BD1"/>
    <w:rsid w:val="00F50458"/>
    <w:rsid w:val="00F51201"/>
    <w:rsid w:val="00F5292A"/>
    <w:rsid w:val="00F5467F"/>
    <w:rsid w:val="00F5511C"/>
    <w:rsid w:val="00F5530E"/>
    <w:rsid w:val="00F55591"/>
    <w:rsid w:val="00F567C2"/>
    <w:rsid w:val="00F60DB6"/>
    <w:rsid w:val="00F6121F"/>
    <w:rsid w:val="00F615FE"/>
    <w:rsid w:val="00F62589"/>
    <w:rsid w:val="00F62764"/>
    <w:rsid w:val="00F62D11"/>
    <w:rsid w:val="00F62FA5"/>
    <w:rsid w:val="00F633B3"/>
    <w:rsid w:val="00F63B61"/>
    <w:rsid w:val="00F64150"/>
    <w:rsid w:val="00F643CA"/>
    <w:rsid w:val="00F64540"/>
    <w:rsid w:val="00F6475D"/>
    <w:rsid w:val="00F65C6E"/>
    <w:rsid w:val="00F66350"/>
    <w:rsid w:val="00F66E26"/>
    <w:rsid w:val="00F66F0E"/>
    <w:rsid w:val="00F67B98"/>
    <w:rsid w:val="00F67FF1"/>
    <w:rsid w:val="00F70EF0"/>
    <w:rsid w:val="00F716AB"/>
    <w:rsid w:val="00F72706"/>
    <w:rsid w:val="00F745F6"/>
    <w:rsid w:val="00F74898"/>
    <w:rsid w:val="00F74B96"/>
    <w:rsid w:val="00F77A71"/>
    <w:rsid w:val="00F77AA8"/>
    <w:rsid w:val="00F804AB"/>
    <w:rsid w:val="00F80E5D"/>
    <w:rsid w:val="00F827AB"/>
    <w:rsid w:val="00F82DBF"/>
    <w:rsid w:val="00F82F77"/>
    <w:rsid w:val="00F85793"/>
    <w:rsid w:val="00F85F8B"/>
    <w:rsid w:val="00F86674"/>
    <w:rsid w:val="00F90748"/>
    <w:rsid w:val="00F90804"/>
    <w:rsid w:val="00F91531"/>
    <w:rsid w:val="00F9259B"/>
    <w:rsid w:val="00F928F1"/>
    <w:rsid w:val="00F92C42"/>
    <w:rsid w:val="00F93339"/>
    <w:rsid w:val="00F938ED"/>
    <w:rsid w:val="00F944AA"/>
    <w:rsid w:val="00F95384"/>
    <w:rsid w:val="00F974DA"/>
    <w:rsid w:val="00F97BFC"/>
    <w:rsid w:val="00F97F64"/>
    <w:rsid w:val="00FA0636"/>
    <w:rsid w:val="00FA1A74"/>
    <w:rsid w:val="00FA2915"/>
    <w:rsid w:val="00FA296F"/>
    <w:rsid w:val="00FA48CA"/>
    <w:rsid w:val="00FB107A"/>
    <w:rsid w:val="00FB10B3"/>
    <w:rsid w:val="00FB248D"/>
    <w:rsid w:val="00FB3313"/>
    <w:rsid w:val="00FB3700"/>
    <w:rsid w:val="00FB44E8"/>
    <w:rsid w:val="00FB6022"/>
    <w:rsid w:val="00FB7A86"/>
    <w:rsid w:val="00FC139E"/>
    <w:rsid w:val="00FC2EDC"/>
    <w:rsid w:val="00FC357C"/>
    <w:rsid w:val="00FC368E"/>
    <w:rsid w:val="00FC3A63"/>
    <w:rsid w:val="00FC4170"/>
    <w:rsid w:val="00FC4A7F"/>
    <w:rsid w:val="00FC5FE9"/>
    <w:rsid w:val="00FC600E"/>
    <w:rsid w:val="00FC67B0"/>
    <w:rsid w:val="00FC7259"/>
    <w:rsid w:val="00FC76D1"/>
    <w:rsid w:val="00FC7CBA"/>
    <w:rsid w:val="00FD0212"/>
    <w:rsid w:val="00FD0704"/>
    <w:rsid w:val="00FD32CB"/>
    <w:rsid w:val="00FD33FE"/>
    <w:rsid w:val="00FD68A1"/>
    <w:rsid w:val="00FE0B43"/>
    <w:rsid w:val="00FE237E"/>
    <w:rsid w:val="00FE2B79"/>
    <w:rsid w:val="00FE2BEC"/>
    <w:rsid w:val="00FE30FF"/>
    <w:rsid w:val="00FE40E4"/>
    <w:rsid w:val="00FE7336"/>
    <w:rsid w:val="00FF0D3B"/>
    <w:rsid w:val="00FF3CBB"/>
    <w:rsid w:val="00FF40B3"/>
    <w:rsid w:val="00FF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9cded,#b1ac8d,#afad8f"/>
    </o:shapedefaults>
    <o:shapelayout v:ext="edit">
      <o:idmap v:ext="edit" data="2"/>
    </o:shapelayout>
  </w:shapeDefaults>
  <w:decimalSymbol w:val="."/>
  <w:listSeparator w:val=","/>
  <w14:docId w14:val="30B52C63"/>
  <w15:docId w15:val="{3F8CB1E9-FB39-45F8-8600-CDFD46F3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05"/>
    <w:rPr>
      <w:sz w:val="24"/>
      <w:szCs w:val="24"/>
    </w:rPr>
  </w:style>
  <w:style w:type="paragraph" w:styleId="Heading1">
    <w:name w:val="heading 1"/>
    <w:basedOn w:val="Normal"/>
    <w:next w:val="Normal"/>
    <w:link w:val="Heading1Char"/>
    <w:qFormat/>
    <w:rsid w:val="00E51D97"/>
    <w:pPr>
      <w:keepNext/>
      <w:jc w:val="center"/>
      <w:outlineLvl w:val="0"/>
    </w:pPr>
    <w:rPr>
      <w:rFonts w:ascii="CG Times" w:eastAsia="Times New Roman" w:hAnsi="CG Times"/>
      <w:b/>
      <w:szCs w:val="20"/>
    </w:rPr>
  </w:style>
  <w:style w:type="paragraph" w:styleId="Heading2">
    <w:name w:val="heading 2"/>
    <w:basedOn w:val="Normal"/>
    <w:next w:val="Normal"/>
    <w:link w:val="Heading2Char"/>
    <w:unhideWhenUsed/>
    <w:qFormat/>
    <w:rsid w:val="007D629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7D629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7D629C"/>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nhideWhenUsed/>
    <w:qFormat/>
    <w:rsid w:val="007D629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nhideWhenUsed/>
    <w:qFormat/>
    <w:rsid w:val="007D629C"/>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nhideWhenUsed/>
    <w:qFormat/>
    <w:rsid w:val="007D629C"/>
    <w:pPr>
      <w:spacing w:before="240" w:after="60"/>
      <w:outlineLvl w:val="6"/>
    </w:pPr>
    <w:rPr>
      <w:rFonts w:ascii="Calibri" w:eastAsia="Times New Roman" w:hAnsi="Calibri"/>
    </w:rPr>
  </w:style>
  <w:style w:type="paragraph" w:styleId="Heading8">
    <w:name w:val="heading 8"/>
    <w:basedOn w:val="Normal"/>
    <w:next w:val="Normal"/>
    <w:link w:val="Heading8Char"/>
    <w:unhideWhenUsed/>
    <w:qFormat/>
    <w:rsid w:val="007D629C"/>
    <w:pPr>
      <w:spacing w:before="240" w:after="60"/>
      <w:outlineLvl w:val="7"/>
    </w:pPr>
    <w:rPr>
      <w:rFonts w:ascii="Calibri" w:eastAsia="Times New Roman" w:hAnsi="Calibri"/>
      <w:i/>
      <w:iCs/>
    </w:rPr>
  </w:style>
  <w:style w:type="paragraph" w:styleId="Heading9">
    <w:name w:val="heading 9"/>
    <w:basedOn w:val="Normal"/>
    <w:next w:val="Normal"/>
    <w:link w:val="Heading9Char"/>
    <w:unhideWhenUsed/>
    <w:qFormat/>
    <w:rsid w:val="007D629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43"/>
    <w:rPr>
      <w:rFonts w:ascii="Tahoma" w:hAnsi="Tahoma" w:cs="Tahoma"/>
      <w:sz w:val="16"/>
      <w:szCs w:val="16"/>
    </w:rPr>
  </w:style>
  <w:style w:type="character" w:customStyle="1" w:styleId="BalloonTextChar">
    <w:name w:val="Balloon Text Char"/>
    <w:link w:val="BalloonText"/>
    <w:uiPriority w:val="99"/>
    <w:semiHidden/>
    <w:rsid w:val="002F4843"/>
    <w:rPr>
      <w:rFonts w:ascii="Tahoma" w:hAnsi="Tahoma" w:cs="Tahoma"/>
      <w:sz w:val="16"/>
      <w:szCs w:val="16"/>
    </w:rPr>
  </w:style>
  <w:style w:type="paragraph" w:styleId="Header">
    <w:name w:val="header"/>
    <w:basedOn w:val="Normal"/>
    <w:link w:val="HeaderChar"/>
    <w:uiPriority w:val="99"/>
    <w:unhideWhenUsed/>
    <w:rsid w:val="00FB10B3"/>
    <w:pPr>
      <w:tabs>
        <w:tab w:val="center" w:pos="4680"/>
        <w:tab w:val="right" w:pos="9360"/>
      </w:tabs>
    </w:pPr>
  </w:style>
  <w:style w:type="character" w:customStyle="1" w:styleId="HeaderChar">
    <w:name w:val="Header Char"/>
    <w:link w:val="Header"/>
    <w:uiPriority w:val="99"/>
    <w:rsid w:val="00FB10B3"/>
    <w:rPr>
      <w:sz w:val="24"/>
      <w:szCs w:val="24"/>
    </w:rPr>
  </w:style>
  <w:style w:type="paragraph" w:styleId="Footer">
    <w:name w:val="footer"/>
    <w:basedOn w:val="Normal"/>
    <w:link w:val="FooterChar"/>
    <w:uiPriority w:val="99"/>
    <w:unhideWhenUsed/>
    <w:rsid w:val="00FB10B3"/>
    <w:pPr>
      <w:tabs>
        <w:tab w:val="center" w:pos="4680"/>
        <w:tab w:val="right" w:pos="9360"/>
      </w:tabs>
    </w:pPr>
  </w:style>
  <w:style w:type="character" w:customStyle="1" w:styleId="FooterChar">
    <w:name w:val="Footer Char"/>
    <w:link w:val="Footer"/>
    <w:uiPriority w:val="99"/>
    <w:rsid w:val="00FB10B3"/>
    <w:rPr>
      <w:sz w:val="24"/>
      <w:szCs w:val="24"/>
    </w:rPr>
  </w:style>
  <w:style w:type="character" w:styleId="Hyperlink">
    <w:name w:val="Hyperlink"/>
    <w:unhideWhenUsed/>
    <w:rsid w:val="00352087"/>
    <w:rPr>
      <w:color w:val="0000FF"/>
      <w:u w:val="single"/>
    </w:rPr>
  </w:style>
  <w:style w:type="table" w:styleId="TableGrid">
    <w:name w:val="Table Grid"/>
    <w:basedOn w:val="TableNormal"/>
    <w:uiPriority w:val="59"/>
    <w:rsid w:val="0035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51D97"/>
    <w:rPr>
      <w:rFonts w:ascii="CG Times" w:eastAsia="Times New Roman" w:hAnsi="CG Times"/>
      <w:b/>
      <w:sz w:val="24"/>
    </w:rPr>
  </w:style>
  <w:style w:type="paragraph" w:styleId="BodyTextIndent">
    <w:name w:val="Body Text Indent"/>
    <w:basedOn w:val="Normal"/>
    <w:link w:val="BodyTextIndentChar"/>
    <w:semiHidden/>
    <w:rsid w:val="007D629C"/>
    <w:pPr>
      <w:tabs>
        <w:tab w:val="left" w:pos="684"/>
        <w:tab w:val="left" w:pos="4320"/>
        <w:tab w:val="left" w:leader="underscore" w:pos="7920"/>
      </w:tabs>
      <w:ind w:left="741" w:hanging="741"/>
    </w:pPr>
    <w:rPr>
      <w:rFonts w:ascii="CG Times" w:eastAsia="Times New Roman" w:hAnsi="CG Times"/>
    </w:rPr>
  </w:style>
  <w:style w:type="character" w:customStyle="1" w:styleId="BodyTextIndentChar">
    <w:name w:val="Body Text Indent Char"/>
    <w:link w:val="BodyTextIndent"/>
    <w:semiHidden/>
    <w:rsid w:val="007D629C"/>
    <w:rPr>
      <w:rFonts w:ascii="CG Times" w:eastAsia="Times New Roman" w:hAnsi="CG Times"/>
      <w:sz w:val="24"/>
      <w:szCs w:val="24"/>
    </w:rPr>
  </w:style>
  <w:style w:type="paragraph" w:styleId="BodyTextIndent2">
    <w:name w:val="Body Text Indent 2"/>
    <w:basedOn w:val="Normal"/>
    <w:link w:val="BodyTextIndent2Char"/>
    <w:semiHidden/>
    <w:rsid w:val="007D629C"/>
    <w:pPr>
      <w:tabs>
        <w:tab w:val="left" w:leader="underscore" w:pos="9180"/>
      </w:tabs>
      <w:ind w:left="684" w:hanging="684"/>
    </w:pPr>
    <w:rPr>
      <w:rFonts w:ascii="CG Times" w:eastAsia="Times New Roman" w:hAnsi="CG Times"/>
    </w:rPr>
  </w:style>
  <w:style w:type="character" w:customStyle="1" w:styleId="BodyTextIndent2Char">
    <w:name w:val="Body Text Indent 2 Char"/>
    <w:link w:val="BodyTextIndent2"/>
    <w:semiHidden/>
    <w:rsid w:val="007D629C"/>
    <w:rPr>
      <w:rFonts w:ascii="CG Times" w:eastAsia="Times New Roman" w:hAnsi="CG Times"/>
      <w:sz w:val="24"/>
      <w:szCs w:val="24"/>
    </w:rPr>
  </w:style>
  <w:style w:type="character" w:customStyle="1" w:styleId="Heading2Char">
    <w:name w:val="Heading 2 Char"/>
    <w:link w:val="Heading2"/>
    <w:uiPriority w:val="9"/>
    <w:rsid w:val="007D629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D629C"/>
    <w:rPr>
      <w:rFonts w:ascii="Cambria" w:eastAsia="Times New Roman" w:hAnsi="Cambria" w:cs="Times New Roman"/>
      <w:b/>
      <w:bCs/>
      <w:sz w:val="26"/>
      <w:szCs w:val="26"/>
    </w:rPr>
  </w:style>
  <w:style w:type="character" w:customStyle="1" w:styleId="Heading4Char">
    <w:name w:val="Heading 4 Char"/>
    <w:link w:val="Heading4"/>
    <w:uiPriority w:val="9"/>
    <w:rsid w:val="007D629C"/>
    <w:rPr>
      <w:rFonts w:ascii="Calibri" w:eastAsia="Times New Roman" w:hAnsi="Calibri" w:cs="Times New Roman"/>
      <w:b/>
      <w:bCs/>
      <w:sz w:val="28"/>
      <w:szCs w:val="28"/>
    </w:rPr>
  </w:style>
  <w:style w:type="character" w:customStyle="1" w:styleId="Heading5Char">
    <w:name w:val="Heading 5 Char"/>
    <w:link w:val="Heading5"/>
    <w:uiPriority w:val="9"/>
    <w:semiHidden/>
    <w:rsid w:val="007D629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D629C"/>
    <w:rPr>
      <w:rFonts w:ascii="Calibri" w:eastAsia="Times New Roman" w:hAnsi="Calibri" w:cs="Times New Roman"/>
      <w:b/>
      <w:bCs/>
      <w:sz w:val="22"/>
      <w:szCs w:val="22"/>
    </w:rPr>
  </w:style>
  <w:style w:type="character" w:customStyle="1" w:styleId="Heading7Char">
    <w:name w:val="Heading 7 Char"/>
    <w:link w:val="Heading7"/>
    <w:uiPriority w:val="9"/>
    <w:semiHidden/>
    <w:rsid w:val="007D629C"/>
    <w:rPr>
      <w:rFonts w:ascii="Calibri" w:eastAsia="Times New Roman" w:hAnsi="Calibri" w:cs="Times New Roman"/>
      <w:sz w:val="24"/>
      <w:szCs w:val="24"/>
    </w:rPr>
  </w:style>
  <w:style w:type="character" w:customStyle="1" w:styleId="Heading8Char">
    <w:name w:val="Heading 8 Char"/>
    <w:link w:val="Heading8"/>
    <w:uiPriority w:val="9"/>
    <w:semiHidden/>
    <w:rsid w:val="007D629C"/>
    <w:rPr>
      <w:rFonts w:ascii="Calibri" w:eastAsia="Times New Roman" w:hAnsi="Calibri" w:cs="Times New Roman"/>
      <w:i/>
      <w:iCs/>
      <w:sz w:val="24"/>
      <w:szCs w:val="24"/>
    </w:rPr>
  </w:style>
  <w:style w:type="character" w:customStyle="1" w:styleId="Heading9Char">
    <w:name w:val="Heading 9 Char"/>
    <w:link w:val="Heading9"/>
    <w:uiPriority w:val="9"/>
    <w:semiHidden/>
    <w:rsid w:val="007D629C"/>
    <w:rPr>
      <w:rFonts w:ascii="Cambria" w:eastAsia="Times New Roman" w:hAnsi="Cambria" w:cs="Times New Roman"/>
      <w:sz w:val="22"/>
      <w:szCs w:val="22"/>
    </w:rPr>
  </w:style>
  <w:style w:type="paragraph" w:styleId="BodyText2">
    <w:name w:val="Body Text 2"/>
    <w:basedOn w:val="Normal"/>
    <w:link w:val="BodyText2Char"/>
    <w:semiHidden/>
    <w:unhideWhenUsed/>
    <w:rsid w:val="007D629C"/>
    <w:pPr>
      <w:spacing w:after="120" w:line="480" w:lineRule="auto"/>
    </w:pPr>
  </w:style>
  <w:style w:type="character" w:customStyle="1" w:styleId="BodyText2Char">
    <w:name w:val="Body Text 2 Char"/>
    <w:link w:val="BodyText2"/>
    <w:uiPriority w:val="99"/>
    <w:semiHidden/>
    <w:rsid w:val="007D629C"/>
    <w:rPr>
      <w:sz w:val="24"/>
      <w:szCs w:val="24"/>
    </w:rPr>
  </w:style>
  <w:style w:type="paragraph" w:styleId="BodyTextIndent3">
    <w:name w:val="Body Text Indent 3"/>
    <w:basedOn w:val="Normal"/>
    <w:link w:val="BodyTextIndent3Char"/>
    <w:semiHidden/>
    <w:unhideWhenUsed/>
    <w:rsid w:val="007D629C"/>
    <w:pPr>
      <w:spacing w:after="120"/>
      <w:ind w:left="360"/>
    </w:pPr>
    <w:rPr>
      <w:sz w:val="16"/>
      <w:szCs w:val="16"/>
    </w:rPr>
  </w:style>
  <w:style w:type="character" w:customStyle="1" w:styleId="BodyTextIndent3Char">
    <w:name w:val="Body Text Indent 3 Char"/>
    <w:link w:val="BodyTextIndent3"/>
    <w:uiPriority w:val="99"/>
    <w:semiHidden/>
    <w:rsid w:val="007D629C"/>
    <w:rPr>
      <w:sz w:val="16"/>
      <w:szCs w:val="16"/>
    </w:rPr>
  </w:style>
  <w:style w:type="paragraph" w:styleId="BodyText3">
    <w:name w:val="Body Text 3"/>
    <w:basedOn w:val="Normal"/>
    <w:link w:val="BodyText3Char"/>
    <w:semiHidden/>
    <w:unhideWhenUsed/>
    <w:rsid w:val="007D629C"/>
    <w:pPr>
      <w:spacing w:after="120"/>
    </w:pPr>
    <w:rPr>
      <w:sz w:val="16"/>
      <w:szCs w:val="16"/>
    </w:rPr>
  </w:style>
  <w:style w:type="character" w:customStyle="1" w:styleId="BodyText3Char">
    <w:name w:val="Body Text 3 Char"/>
    <w:link w:val="BodyText3"/>
    <w:uiPriority w:val="99"/>
    <w:semiHidden/>
    <w:rsid w:val="007D629C"/>
    <w:rPr>
      <w:sz w:val="16"/>
      <w:szCs w:val="16"/>
    </w:rPr>
  </w:style>
  <w:style w:type="paragraph" w:styleId="Title">
    <w:name w:val="Title"/>
    <w:basedOn w:val="Normal"/>
    <w:link w:val="TitleChar"/>
    <w:qFormat/>
    <w:rsid w:val="007D629C"/>
    <w:pPr>
      <w:tabs>
        <w:tab w:val="left" w:pos="360"/>
        <w:tab w:val="left" w:pos="3600"/>
        <w:tab w:val="left" w:leader="underscore" w:pos="8640"/>
      </w:tabs>
      <w:jc w:val="center"/>
    </w:pPr>
    <w:rPr>
      <w:rFonts w:ascii="CG Times" w:eastAsia="Times New Roman" w:hAnsi="CG Times"/>
      <w:b/>
      <w:szCs w:val="20"/>
      <w:u w:val="single"/>
    </w:rPr>
  </w:style>
  <w:style w:type="character" w:customStyle="1" w:styleId="TitleChar">
    <w:name w:val="Title Char"/>
    <w:link w:val="Title"/>
    <w:rsid w:val="007D629C"/>
    <w:rPr>
      <w:rFonts w:ascii="CG Times" w:eastAsia="Times New Roman" w:hAnsi="CG Times"/>
      <w:b/>
      <w:sz w:val="24"/>
      <w:u w:val="single"/>
    </w:rPr>
  </w:style>
  <w:style w:type="paragraph" w:styleId="ListParagraph">
    <w:name w:val="List Paragraph"/>
    <w:basedOn w:val="Normal"/>
    <w:uiPriority w:val="34"/>
    <w:qFormat/>
    <w:rsid w:val="007A50AE"/>
    <w:pPr>
      <w:ind w:left="720"/>
      <w:contextualSpacing/>
    </w:pPr>
    <w:rPr>
      <w:rFonts w:ascii="CG Times" w:eastAsia="Times New Roman" w:hAnsi="CG Times"/>
    </w:rPr>
  </w:style>
  <w:style w:type="paragraph" w:styleId="FootnoteText">
    <w:name w:val="footnote text"/>
    <w:basedOn w:val="Normal"/>
    <w:link w:val="FootnoteTextChar"/>
    <w:semiHidden/>
    <w:rsid w:val="007A45E4"/>
    <w:rPr>
      <w:rFonts w:ascii="CG Times" w:eastAsia="Times New Roman" w:hAnsi="CG Times"/>
      <w:sz w:val="20"/>
      <w:szCs w:val="20"/>
    </w:rPr>
  </w:style>
  <w:style w:type="character" w:customStyle="1" w:styleId="FootnoteTextChar">
    <w:name w:val="Footnote Text Char"/>
    <w:basedOn w:val="DefaultParagraphFont"/>
    <w:link w:val="FootnoteText"/>
    <w:semiHidden/>
    <w:rsid w:val="007A45E4"/>
    <w:rPr>
      <w:rFonts w:ascii="CG Times" w:eastAsia="Times New Roman" w:hAnsi="CG Times"/>
    </w:rPr>
  </w:style>
  <w:style w:type="character" w:styleId="FootnoteReference">
    <w:name w:val="footnote reference"/>
    <w:semiHidden/>
    <w:rsid w:val="007A45E4"/>
    <w:rPr>
      <w:vertAlign w:val="superscript"/>
    </w:rPr>
  </w:style>
  <w:style w:type="character" w:styleId="CommentReference">
    <w:name w:val="annotation reference"/>
    <w:basedOn w:val="DefaultParagraphFont"/>
    <w:uiPriority w:val="99"/>
    <w:semiHidden/>
    <w:unhideWhenUsed/>
    <w:rsid w:val="007A45E4"/>
    <w:rPr>
      <w:sz w:val="16"/>
      <w:szCs w:val="16"/>
    </w:rPr>
  </w:style>
  <w:style w:type="paragraph" w:styleId="CommentText">
    <w:name w:val="annotation text"/>
    <w:basedOn w:val="Normal"/>
    <w:link w:val="CommentTextChar"/>
    <w:uiPriority w:val="99"/>
    <w:semiHidden/>
    <w:unhideWhenUsed/>
    <w:rsid w:val="007A45E4"/>
    <w:rPr>
      <w:rFonts w:ascii="CG Times" w:eastAsia="Times New Roman" w:hAnsi="CG Times"/>
      <w:sz w:val="20"/>
      <w:szCs w:val="20"/>
    </w:rPr>
  </w:style>
  <w:style w:type="character" w:customStyle="1" w:styleId="CommentTextChar">
    <w:name w:val="Comment Text Char"/>
    <w:basedOn w:val="DefaultParagraphFont"/>
    <w:link w:val="CommentText"/>
    <w:uiPriority w:val="99"/>
    <w:semiHidden/>
    <w:rsid w:val="007A45E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7A45E4"/>
    <w:rPr>
      <w:b/>
      <w:bCs/>
    </w:rPr>
  </w:style>
  <w:style w:type="character" w:customStyle="1" w:styleId="CommentSubjectChar">
    <w:name w:val="Comment Subject Char"/>
    <w:basedOn w:val="CommentTextChar"/>
    <w:link w:val="CommentSubject"/>
    <w:uiPriority w:val="99"/>
    <w:semiHidden/>
    <w:rsid w:val="007A45E4"/>
    <w:rPr>
      <w:rFonts w:ascii="CG Times" w:eastAsia="Times New Roman" w:hAnsi="CG Times"/>
      <w:b/>
      <w:bCs/>
    </w:rPr>
  </w:style>
  <w:style w:type="character" w:customStyle="1" w:styleId="apple-style-span">
    <w:name w:val="apple-style-span"/>
    <w:rsid w:val="00B84786"/>
  </w:style>
  <w:style w:type="numbering" w:customStyle="1" w:styleId="NoList1">
    <w:name w:val="No List1"/>
    <w:next w:val="NoList"/>
    <w:uiPriority w:val="99"/>
    <w:semiHidden/>
    <w:unhideWhenUsed/>
    <w:rsid w:val="00D9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cb.illinoi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cb.illinois.gov/"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herriaJ\LOCALS~1\Temp\XPgrpwise\IPCBLetterhead-Gr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46F6-F2FA-419B-B76D-A9A96F68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IPCBLetterhead-Green.dot</Template>
  <TotalTime>1</TotalTime>
  <Pages>16</Pages>
  <Words>4616</Words>
  <Characters>26728</Characters>
  <Application>Microsoft Office Word</Application>
  <DocSecurity>4</DocSecurity>
  <Lines>921</Lines>
  <Paragraphs>497</Paragraphs>
  <ScaleCrop>false</ScaleCrop>
  <HeadingPairs>
    <vt:vector size="2" baseType="variant">
      <vt:variant>
        <vt:lpstr>Title</vt:lpstr>
      </vt:variant>
      <vt:variant>
        <vt:i4>1</vt:i4>
      </vt:variant>
    </vt:vector>
  </HeadingPairs>
  <TitlesOfParts>
    <vt:vector size="1" baseType="lpstr">
      <vt:lpstr/>
    </vt:vector>
  </TitlesOfParts>
  <Company>Illinois Pollution Control Board</Company>
  <LinksUpToDate>false</LinksUpToDate>
  <CharactersWithSpaces>30847</CharactersWithSpaces>
  <SharedDoc>false</SharedDoc>
  <HLinks>
    <vt:vector size="6" baseType="variant">
      <vt:variant>
        <vt:i4>1507329</vt:i4>
      </vt:variant>
      <vt:variant>
        <vt:i4>0</vt:i4>
      </vt:variant>
      <vt:variant>
        <vt:i4>0</vt:i4>
      </vt:variant>
      <vt:variant>
        <vt:i4>5</vt:i4>
      </vt:variant>
      <vt:variant>
        <vt:lpwstr>http://www.ipcb.state.il.us/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TherriaJ</dc:creator>
  <cp:lastModifiedBy>Brown, Don</cp:lastModifiedBy>
  <cp:revision>2</cp:revision>
  <cp:lastPrinted>2015-03-06T18:38:00Z</cp:lastPrinted>
  <dcterms:created xsi:type="dcterms:W3CDTF">2025-02-05T22:26:00Z</dcterms:created>
  <dcterms:modified xsi:type="dcterms:W3CDTF">2025-02-05T22:26:00Z</dcterms:modified>
</cp:coreProperties>
</file>