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2EFAF" w14:textId="77777777" w:rsidR="003679C2" w:rsidRPr="00341255" w:rsidRDefault="003679C2">
      <w:pPr>
        <w:pStyle w:val="Heading1"/>
        <w:rPr>
          <w:rFonts w:ascii="Times New Roman" w:hAnsi="Times New Roman"/>
          <w:szCs w:val="24"/>
        </w:rPr>
      </w:pPr>
      <w:r w:rsidRPr="00341255">
        <w:rPr>
          <w:rFonts w:ascii="Times New Roman" w:hAnsi="Times New Roman"/>
          <w:szCs w:val="24"/>
        </w:rPr>
        <w:t>TITLE 35: ENVIRONMENTAL PROTECTION</w:t>
      </w:r>
    </w:p>
    <w:p w14:paraId="1A41EC7C" w14:textId="77777777" w:rsidR="003679C2" w:rsidRPr="00341255" w:rsidRDefault="003679C2">
      <w:pPr>
        <w:pStyle w:val="Heading1"/>
        <w:rPr>
          <w:rFonts w:ascii="Times New Roman" w:hAnsi="Times New Roman"/>
          <w:szCs w:val="24"/>
        </w:rPr>
      </w:pPr>
      <w:r w:rsidRPr="00341255">
        <w:rPr>
          <w:rFonts w:ascii="Times New Roman" w:hAnsi="Times New Roman"/>
          <w:szCs w:val="24"/>
        </w:rPr>
        <w:t>SUBTITLE E: AGRICULTURE RELATED POLLUTION</w:t>
      </w:r>
    </w:p>
    <w:p w14:paraId="6E1A17B4" w14:textId="77777777" w:rsidR="003679C2" w:rsidRPr="00341255" w:rsidRDefault="003679C2">
      <w:pPr>
        <w:pStyle w:val="Heading2"/>
        <w:rPr>
          <w:rFonts w:ascii="Times New Roman" w:hAnsi="Times New Roman"/>
          <w:szCs w:val="24"/>
        </w:rPr>
      </w:pPr>
      <w:r w:rsidRPr="00341255">
        <w:rPr>
          <w:rFonts w:ascii="Times New Roman" w:hAnsi="Times New Roman"/>
          <w:szCs w:val="24"/>
        </w:rPr>
        <w:t>CHAPTER I: POLLUTION CONTROL BOARD</w:t>
      </w:r>
    </w:p>
    <w:p w14:paraId="7A0C393E" w14:textId="77777777" w:rsidR="003679C2" w:rsidRPr="00341255" w:rsidRDefault="003679C2">
      <w:pPr>
        <w:rPr>
          <w:rFonts w:ascii="Times New Roman" w:hAnsi="Times New Roman"/>
          <w:szCs w:val="24"/>
        </w:rPr>
      </w:pPr>
    </w:p>
    <w:p w14:paraId="41FCEC3F" w14:textId="77777777" w:rsidR="003679C2" w:rsidRPr="00341255" w:rsidRDefault="003679C2">
      <w:pPr>
        <w:pStyle w:val="Heading3"/>
        <w:rPr>
          <w:rFonts w:ascii="Times New Roman" w:hAnsi="Times New Roman"/>
          <w:szCs w:val="24"/>
        </w:rPr>
      </w:pPr>
      <w:r w:rsidRPr="00341255">
        <w:rPr>
          <w:rFonts w:ascii="Times New Roman" w:hAnsi="Times New Roman"/>
          <w:szCs w:val="24"/>
        </w:rPr>
        <w:t>PART 501</w:t>
      </w:r>
    </w:p>
    <w:p w14:paraId="1EFFF5F2" w14:textId="77777777" w:rsidR="003679C2" w:rsidRPr="00341255" w:rsidRDefault="003679C2">
      <w:pPr>
        <w:pStyle w:val="Heading3"/>
        <w:rPr>
          <w:rFonts w:ascii="Times New Roman" w:hAnsi="Times New Roman"/>
          <w:szCs w:val="24"/>
        </w:rPr>
      </w:pPr>
      <w:r w:rsidRPr="00341255">
        <w:rPr>
          <w:rFonts w:ascii="Times New Roman" w:hAnsi="Times New Roman"/>
          <w:szCs w:val="24"/>
        </w:rPr>
        <w:t>GENERAL PROVISIONS</w:t>
      </w:r>
    </w:p>
    <w:p w14:paraId="5C8AFC36" w14:textId="77777777" w:rsidR="003679C2" w:rsidRPr="00341255" w:rsidRDefault="003679C2">
      <w:pPr>
        <w:rPr>
          <w:rFonts w:ascii="Times New Roman" w:hAnsi="Times New Roman"/>
          <w:szCs w:val="24"/>
        </w:rPr>
      </w:pPr>
    </w:p>
    <w:p w14:paraId="5AFA7F67" w14:textId="77777777" w:rsidR="003679C2" w:rsidRPr="00341255" w:rsidRDefault="003679C2">
      <w:pPr>
        <w:jc w:val="center"/>
        <w:rPr>
          <w:rFonts w:ascii="Times New Roman" w:hAnsi="Times New Roman"/>
          <w:b/>
          <w:szCs w:val="24"/>
        </w:rPr>
      </w:pPr>
      <w:r w:rsidRPr="00341255">
        <w:rPr>
          <w:rFonts w:ascii="Times New Roman" w:hAnsi="Times New Roman"/>
          <w:b/>
          <w:szCs w:val="24"/>
        </w:rPr>
        <w:t>SUBPART A: AUTHORITY AND POLICY</w:t>
      </w:r>
    </w:p>
    <w:p w14:paraId="56F67FD0" w14:textId="77777777" w:rsidR="003679C2" w:rsidRPr="00341255" w:rsidRDefault="003679C2">
      <w:pPr>
        <w:rPr>
          <w:rFonts w:ascii="Times New Roman" w:hAnsi="Times New Roman"/>
          <w:b/>
          <w:szCs w:val="24"/>
        </w:rPr>
      </w:pPr>
    </w:p>
    <w:p w14:paraId="49922FE5" w14:textId="77777777" w:rsidR="00803705" w:rsidRPr="00341255" w:rsidRDefault="00803705" w:rsidP="00803705">
      <w:pPr>
        <w:rPr>
          <w:rFonts w:ascii="Times New Roman" w:hAnsi="Times New Roman"/>
          <w:szCs w:val="24"/>
        </w:rPr>
      </w:pPr>
      <w:r w:rsidRPr="00341255">
        <w:rPr>
          <w:rFonts w:ascii="Times New Roman" w:hAnsi="Times New Roman"/>
          <w:szCs w:val="24"/>
        </w:rPr>
        <w:t>Section</w:t>
      </w:r>
    </w:p>
    <w:p w14:paraId="0E7E73AA"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501.101</w:t>
      </w:r>
      <w:r w:rsidRPr="00A90591">
        <w:rPr>
          <w:rFonts w:ascii="Times New Roman" w:hAnsi="Times New Roman"/>
          <w:szCs w:val="24"/>
        </w:rPr>
        <w:tab/>
        <w:t>Authority (Repealed)</w:t>
      </w:r>
    </w:p>
    <w:p w14:paraId="2427EB78"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501.102</w:t>
      </w:r>
      <w:r w:rsidRPr="00A90591">
        <w:rPr>
          <w:rFonts w:ascii="Times New Roman" w:hAnsi="Times New Roman"/>
          <w:szCs w:val="24"/>
        </w:rPr>
        <w:tab/>
        <w:t>Policy</w:t>
      </w:r>
    </w:p>
    <w:p w14:paraId="2A81229A"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501.103</w:t>
      </w:r>
      <w:r w:rsidRPr="00A90591">
        <w:rPr>
          <w:rFonts w:ascii="Times New Roman" w:hAnsi="Times New Roman"/>
          <w:szCs w:val="24"/>
        </w:rPr>
        <w:tab/>
        <w:t>Organization of this Chapter</w:t>
      </w:r>
    </w:p>
    <w:p w14:paraId="371936C7"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501.104</w:t>
      </w:r>
      <w:r w:rsidRPr="00A90591">
        <w:rPr>
          <w:rFonts w:ascii="Times New Roman" w:hAnsi="Times New Roman"/>
          <w:szCs w:val="24"/>
        </w:rPr>
        <w:tab/>
        <w:t>Severability</w:t>
      </w:r>
    </w:p>
    <w:p w14:paraId="5D57390C" w14:textId="77777777" w:rsidR="00AB3507" w:rsidRPr="00A90591" w:rsidRDefault="00AB3507" w:rsidP="00AB3507">
      <w:pPr>
        <w:rPr>
          <w:rFonts w:ascii="Times New Roman" w:hAnsi="Times New Roman"/>
          <w:szCs w:val="24"/>
        </w:rPr>
      </w:pPr>
    </w:p>
    <w:p w14:paraId="76346982" w14:textId="77777777" w:rsidR="00AB3507" w:rsidRPr="00A90591" w:rsidRDefault="00AB3507" w:rsidP="00AB3507">
      <w:pPr>
        <w:jc w:val="center"/>
        <w:rPr>
          <w:rFonts w:ascii="Times New Roman" w:hAnsi="Times New Roman"/>
          <w:szCs w:val="24"/>
        </w:rPr>
      </w:pPr>
      <w:r w:rsidRPr="00A90591">
        <w:rPr>
          <w:rFonts w:ascii="Times New Roman" w:hAnsi="Times New Roman"/>
          <w:szCs w:val="24"/>
        </w:rPr>
        <w:t>SUBPART B:  DEFINITIONS AND INCORPORATIONS</w:t>
      </w:r>
    </w:p>
    <w:p w14:paraId="53C08C7F" w14:textId="77777777" w:rsidR="00AB3507" w:rsidRPr="00A90591" w:rsidRDefault="00AB3507" w:rsidP="00AB3507">
      <w:pPr>
        <w:rPr>
          <w:rFonts w:ascii="Times New Roman" w:hAnsi="Times New Roman"/>
          <w:szCs w:val="24"/>
        </w:rPr>
      </w:pPr>
    </w:p>
    <w:p w14:paraId="1CDAD01C" w14:textId="77777777" w:rsidR="00AB3507" w:rsidRPr="00A90591" w:rsidRDefault="00AB3507" w:rsidP="00AB3507">
      <w:pPr>
        <w:rPr>
          <w:rFonts w:ascii="Times New Roman" w:hAnsi="Times New Roman"/>
          <w:szCs w:val="24"/>
        </w:rPr>
      </w:pPr>
      <w:r w:rsidRPr="00A90591">
        <w:rPr>
          <w:rFonts w:ascii="Times New Roman" w:hAnsi="Times New Roman"/>
          <w:szCs w:val="24"/>
        </w:rPr>
        <w:t>Section</w:t>
      </w:r>
    </w:p>
    <w:p w14:paraId="116E9233"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501.200</w:t>
      </w:r>
      <w:r w:rsidRPr="00A90591">
        <w:rPr>
          <w:rFonts w:ascii="Times New Roman" w:hAnsi="Times New Roman"/>
          <w:szCs w:val="24"/>
        </w:rPr>
        <w:tab/>
        <w:t>Incorporations by Reference</w:t>
      </w:r>
    </w:p>
    <w:p w14:paraId="59EB61B4"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501.201</w:t>
      </w:r>
      <w:r w:rsidRPr="00A90591">
        <w:rPr>
          <w:rFonts w:ascii="Times New Roman" w:hAnsi="Times New Roman"/>
          <w:szCs w:val="24"/>
        </w:rPr>
        <w:tab/>
        <w:t>Definitions</w:t>
      </w:r>
    </w:p>
    <w:p w14:paraId="3610128E"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501.205</w:t>
      </w:r>
      <w:r w:rsidRPr="00A90591">
        <w:rPr>
          <w:rFonts w:ascii="Times New Roman" w:hAnsi="Times New Roman"/>
          <w:szCs w:val="24"/>
        </w:rPr>
        <w:tab/>
        <w:t>Act</w:t>
      </w:r>
    </w:p>
    <w:p w14:paraId="21A49519"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501.210</w:t>
      </w:r>
      <w:r w:rsidRPr="00A90591">
        <w:rPr>
          <w:rFonts w:ascii="Times New Roman" w:hAnsi="Times New Roman"/>
          <w:szCs w:val="24"/>
        </w:rPr>
        <w:tab/>
        <w:t>Administrator</w:t>
      </w:r>
    </w:p>
    <w:p w14:paraId="41F8ACCF"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501.215</w:t>
      </w:r>
      <w:r w:rsidRPr="00A90591">
        <w:rPr>
          <w:rFonts w:ascii="Times New Roman" w:hAnsi="Times New Roman"/>
          <w:szCs w:val="24"/>
        </w:rPr>
        <w:tab/>
        <w:t>Air Pollution</w:t>
      </w:r>
    </w:p>
    <w:p w14:paraId="7C0A5B09"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501.220</w:t>
      </w:r>
      <w:r w:rsidRPr="00A90591">
        <w:rPr>
          <w:rFonts w:ascii="Times New Roman" w:hAnsi="Times New Roman"/>
          <w:szCs w:val="24"/>
        </w:rPr>
        <w:tab/>
        <w:t>Agency</w:t>
      </w:r>
    </w:p>
    <w:p w14:paraId="3453604E"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501.223</w:t>
      </w:r>
      <w:r w:rsidRPr="00A90591">
        <w:rPr>
          <w:rFonts w:ascii="Times New Roman" w:hAnsi="Times New Roman"/>
          <w:szCs w:val="24"/>
        </w:rPr>
        <w:tab/>
        <w:t>Animal Confinement Area</w:t>
      </w:r>
    </w:p>
    <w:p w14:paraId="7DA269DF"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501.225</w:t>
      </w:r>
      <w:r w:rsidRPr="00A90591">
        <w:rPr>
          <w:rFonts w:ascii="Times New Roman" w:hAnsi="Times New Roman"/>
          <w:szCs w:val="24"/>
        </w:rPr>
        <w:tab/>
        <w:t>Animal Feeding Operation</w:t>
      </w:r>
    </w:p>
    <w:p w14:paraId="5AC49289"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501.230</w:t>
      </w:r>
      <w:r w:rsidRPr="00A90591">
        <w:rPr>
          <w:rFonts w:ascii="Times New Roman" w:hAnsi="Times New Roman"/>
          <w:szCs w:val="24"/>
        </w:rPr>
        <w:tab/>
        <w:t>Animal Unit</w:t>
      </w:r>
    </w:p>
    <w:p w14:paraId="42367BCB"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501.235</w:t>
      </w:r>
      <w:r w:rsidRPr="00A90591">
        <w:rPr>
          <w:rFonts w:ascii="Times New Roman" w:hAnsi="Times New Roman"/>
          <w:szCs w:val="24"/>
        </w:rPr>
        <w:tab/>
        <w:t>Board</w:t>
      </w:r>
    </w:p>
    <w:p w14:paraId="3F37F569"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501.236</w:t>
      </w:r>
      <w:r w:rsidRPr="00A90591">
        <w:rPr>
          <w:rFonts w:ascii="Times New Roman" w:hAnsi="Times New Roman"/>
          <w:szCs w:val="24"/>
        </w:rPr>
        <w:tab/>
        <w:t>Chemicals and Other Contaminants</w:t>
      </w:r>
    </w:p>
    <w:p w14:paraId="60CE8EBD"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501.238</w:t>
      </w:r>
      <w:r w:rsidRPr="00A90591">
        <w:rPr>
          <w:rFonts w:ascii="Times New Roman" w:hAnsi="Times New Roman"/>
          <w:szCs w:val="24"/>
        </w:rPr>
        <w:tab/>
        <w:t>Concentrated Animal Feeding Operation (CAFO)</w:t>
      </w:r>
    </w:p>
    <w:p w14:paraId="6F46E171"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501.240</w:t>
      </w:r>
      <w:r w:rsidRPr="00A90591">
        <w:rPr>
          <w:rFonts w:ascii="Times New Roman" w:hAnsi="Times New Roman"/>
          <w:szCs w:val="24"/>
        </w:rPr>
        <w:tab/>
        <w:t>Construction</w:t>
      </w:r>
    </w:p>
    <w:p w14:paraId="0D43A4C4"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501.241</w:t>
      </w:r>
      <w:r w:rsidRPr="00A90591">
        <w:rPr>
          <w:rFonts w:ascii="Times New Roman" w:hAnsi="Times New Roman"/>
          <w:szCs w:val="24"/>
        </w:rPr>
        <w:tab/>
        <w:t>CWA</w:t>
      </w:r>
    </w:p>
    <w:p w14:paraId="7714984A"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501.242</w:t>
      </w:r>
      <w:r w:rsidRPr="00A90591">
        <w:rPr>
          <w:rFonts w:ascii="Times New Roman" w:hAnsi="Times New Roman"/>
          <w:szCs w:val="24"/>
        </w:rPr>
        <w:tab/>
        <w:t>Dry Lot</w:t>
      </w:r>
    </w:p>
    <w:p w14:paraId="6C234BB6"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501.244</w:t>
      </w:r>
      <w:r w:rsidRPr="00A90591">
        <w:rPr>
          <w:rFonts w:ascii="Times New Roman" w:hAnsi="Times New Roman"/>
          <w:szCs w:val="24"/>
        </w:rPr>
        <w:tab/>
        <w:t>Erosion Factor T</w:t>
      </w:r>
    </w:p>
    <w:p w14:paraId="211C76A3" w14:textId="77777777" w:rsidR="00AB3507" w:rsidRPr="00A90591" w:rsidRDefault="00AB3507" w:rsidP="00AB3507">
      <w:pPr>
        <w:tabs>
          <w:tab w:val="left" w:pos="1440"/>
        </w:tabs>
        <w:ind w:left="1440" w:hanging="1440"/>
        <w:rPr>
          <w:rFonts w:ascii="Times New Roman" w:hAnsi="Times New Roman"/>
          <w:szCs w:val="24"/>
        </w:rPr>
      </w:pPr>
      <w:r w:rsidRPr="00A90591">
        <w:rPr>
          <w:rFonts w:ascii="Times New Roman" w:hAnsi="Times New Roman"/>
          <w:szCs w:val="24"/>
        </w:rPr>
        <w:t>501.245</w:t>
      </w:r>
      <w:r w:rsidRPr="00A90591">
        <w:rPr>
          <w:rFonts w:ascii="Times New Roman" w:hAnsi="Times New Roman"/>
          <w:szCs w:val="24"/>
        </w:rPr>
        <w:tab/>
        <w:t>Existing Livestock Management Facility and Livestock Waste-Handling Facility</w:t>
      </w:r>
    </w:p>
    <w:p w14:paraId="5C0005E2"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501.246</w:t>
      </w:r>
      <w:r w:rsidRPr="00A90591">
        <w:rPr>
          <w:rFonts w:ascii="Times New Roman" w:hAnsi="Times New Roman"/>
          <w:szCs w:val="24"/>
        </w:rPr>
        <w:tab/>
        <w:t>Expansion</w:t>
      </w:r>
    </w:p>
    <w:p w14:paraId="07EE9190"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501.248</w:t>
      </w:r>
      <w:r w:rsidRPr="00A90591">
        <w:rPr>
          <w:rFonts w:ascii="Times New Roman" w:hAnsi="Times New Roman"/>
          <w:szCs w:val="24"/>
        </w:rPr>
        <w:tab/>
        <w:t>Farm Residence</w:t>
      </w:r>
    </w:p>
    <w:p w14:paraId="6652E859"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501.250</w:t>
      </w:r>
      <w:r w:rsidRPr="00A90591">
        <w:rPr>
          <w:rFonts w:ascii="Times New Roman" w:hAnsi="Times New Roman"/>
          <w:szCs w:val="24"/>
        </w:rPr>
        <w:tab/>
        <w:t>Feedlot Runoff</w:t>
      </w:r>
    </w:p>
    <w:p w14:paraId="15A89087"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501.252</w:t>
      </w:r>
      <w:r w:rsidRPr="00A90591">
        <w:rPr>
          <w:rFonts w:ascii="Times New Roman" w:hAnsi="Times New Roman"/>
          <w:szCs w:val="24"/>
        </w:rPr>
        <w:tab/>
        <w:t>Frozen Ground</w:t>
      </w:r>
    </w:p>
    <w:p w14:paraId="7EBD379F"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501.253</w:t>
      </w:r>
      <w:r w:rsidRPr="00A90591">
        <w:rPr>
          <w:rFonts w:ascii="Times New Roman" w:hAnsi="Times New Roman"/>
          <w:szCs w:val="24"/>
        </w:rPr>
        <w:tab/>
        <w:t>Grassed Waterway</w:t>
      </w:r>
    </w:p>
    <w:p w14:paraId="3C0BD1E3"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501.254</w:t>
      </w:r>
      <w:r w:rsidRPr="00A90591">
        <w:rPr>
          <w:rFonts w:ascii="Times New Roman" w:hAnsi="Times New Roman"/>
          <w:szCs w:val="24"/>
        </w:rPr>
        <w:tab/>
        <w:t>Groundwater</w:t>
      </w:r>
    </w:p>
    <w:p w14:paraId="2C7FC683"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501.255</w:t>
      </w:r>
      <w:r w:rsidRPr="00A90591">
        <w:rPr>
          <w:rFonts w:ascii="Times New Roman" w:hAnsi="Times New Roman"/>
          <w:szCs w:val="24"/>
        </w:rPr>
        <w:tab/>
        <w:t>Holding Pond</w:t>
      </w:r>
    </w:p>
    <w:p w14:paraId="3CEF4949"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501.260</w:t>
      </w:r>
      <w:r w:rsidRPr="00A90591">
        <w:rPr>
          <w:rFonts w:ascii="Times New Roman" w:hAnsi="Times New Roman"/>
          <w:szCs w:val="24"/>
        </w:rPr>
        <w:tab/>
        <w:t>Impermeable</w:t>
      </w:r>
    </w:p>
    <w:p w14:paraId="42DB4A1D"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501.261</w:t>
      </w:r>
      <w:r w:rsidRPr="00A90591">
        <w:rPr>
          <w:rFonts w:ascii="Times New Roman" w:hAnsi="Times New Roman"/>
          <w:szCs w:val="24"/>
        </w:rPr>
        <w:tab/>
        <w:t>Incorporation</w:t>
      </w:r>
    </w:p>
    <w:p w14:paraId="71B71725"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501.263</w:t>
      </w:r>
      <w:r w:rsidRPr="00A90591">
        <w:rPr>
          <w:rFonts w:ascii="Times New Roman" w:hAnsi="Times New Roman"/>
          <w:szCs w:val="24"/>
        </w:rPr>
        <w:tab/>
        <w:t>Injection</w:t>
      </w:r>
    </w:p>
    <w:p w14:paraId="17FFD3C4"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lastRenderedPageBreak/>
        <w:t>501.265</w:t>
      </w:r>
      <w:r w:rsidRPr="00A90591">
        <w:rPr>
          <w:rFonts w:ascii="Times New Roman" w:hAnsi="Times New Roman"/>
          <w:szCs w:val="24"/>
        </w:rPr>
        <w:tab/>
        <w:t>Lagoon</w:t>
      </w:r>
    </w:p>
    <w:p w14:paraId="4C6BBA47"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501.267</w:t>
      </w:r>
      <w:r w:rsidRPr="00A90591">
        <w:rPr>
          <w:rFonts w:ascii="Times New Roman" w:hAnsi="Times New Roman"/>
          <w:szCs w:val="24"/>
        </w:rPr>
        <w:tab/>
        <w:t>Land Application Area</w:t>
      </w:r>
    </w:p>
    <w:p w14:paraId="5BD618D9"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501.270</w:t>
      </w:r>
      <w:r w:rsidRPr="00A90591">
        <w:rPr>
          <w:rFonts w:ascii="Times New Roman" w:hAnsi="Times New Roman"/>
          <w:szCs w:val="24"/>
        </w:rPr>
        <w:tab/>
        <w:t>Leachate</w:t>
      </w:r>
    </w:p>
    <w:p w14:paraId="3F841B9E"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501.274</w:t>
      </w:r>
      <w:r w:rsidRPr="00A90591">
        <w:rPr>
          <w:rFonts w:ascii="Times New Roman" w:hAnsi="Times New Roman"/>
          <w:szCs w:val="24"/>
        </w:rPr>
        <w:tab/>
        <w:t>Liquid Livestock Waste</w:t>
      </w:r>
    </w:p>
    <w:p w14:paraId="4A244D9F"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501.275</w:t>
      </w:r>
      <w:r w:rsidRPr="00A90591">
        <w:rPr>
          <w:rFonts w:ascii="Times New Roman" w:hAnsi="Times New Roman"/>
          <w:szCs w:val="24"/>
        </w:rPr>
        <w:tab/>
        <w:t>Liquid Manure-Holding Tank</w:t>
      </w:r>
    </w:p>
    <w:p w14:paraId="6DC2A2B4"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501.280</w:t>
      </w:r>
      <w:r w:rsidRPr="00A90591">
        <w:rPr>
          <w:rFonts w:ascii="Times New Roman" w:hAnsi="Times New Roman"/>
          <w:szCs w:val="24"/>
        </w:rPr>
        <w:tab/>
        <w:t>Livestock</w:t>
      </w:r>
    </w:p>
    <w:p w14:paraId="5EE8BA57"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501.285</w:t>
      </w:r>
      <w:r w:rsidRPr="00A90591">
        <w:rPr>
          <w:rFonts w:ascii="Times New Roman" w:hAnsi="Times New Roman"/>
          <w:szCs w:val="24"/>
        </w:rPr>
        <w:tab/>
        <w:t>Livestock Management Facility</w:t>
      </w:r>
    </w:p>
    <w:p w14:paraId="21418BA0"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501.290</w:t>
      </w:r>
      <w:r w:rsidRPr="00A90591">
        <w:rPr>
          <w:rFonts w:ascii="Times New Roman" w:hAnsi="Times New Roman"/>
          <w:szCs w:val="24"/>
        </w:rPr>
        <w:tab/>
        <w:t>Livestock Shelter</w:t>
      </w:r>
    </w:p>
    <w:p w14:paraId="6A9641CE"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501.295</w:t>
      </w:r>
      <w:r w:rsidRPr="00A90591">
        <w:rPr>
          <w:rFonts w:ascii="Times New Roman" w:hAnsi="Times New Roman"/>
          <w:szCs w:val="24"/>
        </w:rPr>
        <w:tab/>
        <w:t>Livestock Waste</w:t>
      </w:r>
    </w:p>
    <w:p w14:paraId="21675D05"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501.300</w:t>
      </w:r>
      <w:r w:rsidRPr="00A90591">
        <w:rPr>
          <w:rFonts w:ascii="Times New Roman" w:hAnsi="Times New Roman"/>
          <w:szCs w:val="24"/>
        </w:rPr>
        <w:tab/>
        <w:t>Livestock Waste-Handling Facility</w:t>
      </w:r>
    </w:p>
    <w:p w14:paraId="156852D9"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501.305</w:t>
      </w:r>
      <w:r w:rsidRPr="00A90591">
        <w:rPr>
          <w:rFonts w:ascii="Times New Roman" w:hAnsi="Times New Roman"/>
          <w:szCs w:val="24"/>
        </w:rPr>
        <w:tab/>
        <w:t>Man-made</w:t>
      </w:r>
    </w:p>
    <w:p w14:paraId="5E3F13FD"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501.310</w:t>
      </w:r>
      <w:r w:rsidRPr="00A90591">
        <w:rPr>
          <w:rFonts w:ascii="Times New Roman" w:hAnsi="Times New Roman"/>
          <w:szCs w:val="24"/>
        </w:rPr>
        <w:tab/>
        <w:t>Man-made Ditch</w:t>
      </w:r>
    </w:p>
    <w:p w14:paraId="34EEC3DA"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501.312</w:t>
      </w:r>
      <w:r w:rsidRPr="00A90591">
        <w:rPr>
          <w:rFonts w:ascii="Times New Roman" w:hAnsi="Times New Roman"/>
          <w:szCs w:val="24"/>
        </w:rPr>
        <w:tab/>
        <w:t>Manure</w:t>
      </w:r>
    </w:p>
    <w:p w14:paraId="46DC4E19"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501.313</w:t>
      </w:r>
      <w:r w:rsidRPr="00A90591">
        <w:rPr>
          <w:rFonts w:ascii="Times New Roman" w:hAnsi="Times New Roman"/>
          <w:szCs w:val="24"/>
        </w:rPr>
        <w:tab/>
        <w:t>Manure Storage Area</w:t>
      </w:r>
    </w:p>
    <w:p w14:paraId="0CACEF00"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501.315</w:t>
      </w:r>
      <w:r w:rsidRPr="00A90591">
        <w:rPr>
          <w:rFonts w:ascii="Times New Roman" w:hAnsi="Times New Roman"/>
          <w:szCs w:val="24"/>
        </w:rPr>
        <w:tab/>
        <w:t>Manure Storage Structure</w:t>
      </w:r>
    </w:p>
    <w:p w14:paraId="61598546"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501.317</w:t>
      </w:r>
      <w:r w:rsidRPr="00A90591">
        <w:rPr>
          <w:rFonts w:ascii="Times New Roman" w:hAnsi="Times New Roman"/>
          <w:szCs w:val="24"/>
        </w:rPr>
        <w:tab/>
        <w:t>Maximum Feasible Location</w:t>
      </w:r>
    </w:p>
    <w:p w14:paraId="425ACA10"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501.320</w:t>
      </w:r>
      <w:r w:rsidRPr="00A90591">
        <w:rPr>
          <w:rFonts w:ascii="Times New Roman" w:hAnsi="Times New Roman"/>
          <w:szCs w:val="24"/>
        </w:rPr>
        <w:tab/>
        <w:t>Modification</w:t>
      </w:r>
    </w:p>
    <w:p w14:paraId="3006966A"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501.325</w:t>
      </w:r>
      <w:r w:rsidRPr="00A90591">
        <w:rPr>
          <w:rFonts w:ascii="Times New Roman" w:hAnsi="Times New Roman"/>
          <w:szCs w:val="24"/>
        </w:rPr>
        <w:tab/>
        <w:t>Navigable Waters (Repealed)</w:t>
      </w:r>
    </w:p>
    <w:p w14:paraId="07C528BE" w14:textId="77777777" w:rsidR="00AB3507" w:rsidRPr="00A90591" w:rsidRDefault="00AB3507" w:rsidP="00AB3507">
      <w:pPr>
        <w:tabs>
          <w:tab w:val="left" w:pos="1440"/>
        </w:tabs>
        <w:ind w:left="1440" w:hanging="1440"/>
        <w:rPr>
          <w:rFonts w:ascii="Times New Roman" w:hAnsi="Times New Roman"/>
          <w:szCs w:val="24"/>
        </w:rPr>
      </w:pPr>
      <w:r w:rsidRPr="00A90591">
        <w:rPr>
          <w:rFonts w:ascii="Times New Roman" w:hAnsi="Times New Roman"/>
          <w:szCs w:val="24"/>
        </w:rPr>
        <w:t>501.330</w:t>
      </w:r>
      <w:r w:rsidRPr="00A90591">
        <w:rPr>
          <w:rFonts w:ascii="Times New Roman" w:hAnsi="Times New Roman"/>
          <w:szCs w:val="24"/>
        </w:rPr>
        <w:tab/>
        <w:t>New Livestock Management Facility and New Livestock Waste-Handling Facility</w:t>
      </w:r>
    </w:p>
    <w:p w14:paraId="31B8B866"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501.333</w:t>
      </w:r>
      <w:r w:rsidRPr="00A90591">
        <w:rPr>
          <w:rFonts w:ascii="Times New Roman" w:hAnsi="Times New Roman"/>
          <w:szCs w:val="24"/>
        </w:rPr>
        <w:tab/>
        <w:t>New Source</w:t>
      </w:r>
    </w:p>
    <w:p w14:paraId="1686DD73"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501.335</w:t>
      </w:r>
      <w:r w:rsidRPr="00A90591">
        <w:rPr>
          <w:rFonts w:ascii="Times New Roman" w:hAnsi="Times New Roman"/>
          <w:szCs w:val="24"/>
        </w:rPr>
        <w:tab/>
        <w:t>NPDES</w:t>
      </w:r>
    </w:p>
    <w:p w14:paraId="4EEA47B0"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501.340</w:t>
      </w:r>
      <w:r w:rsidRPr="00A90591">
        <w:rPr>
          <w:rFonts w:ascii="Times New Roman" w:hAnsi="Times New Roman"/>
          <w:szCs w:val="24"/>
        </w:rPr>
        <w:tab/>
        <w:t>NPDES Permit</w:t>
      </w:r>
    </w:p>
    <w:p w14:paraId="0CCD0CA6"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501.342</w:t>
      </w:r>
      <w:r w:rsidRPr="00A90591">
        <w:rPr>
          <w:rFonts w:ascii="Times New Roman" w:hAnsi="Times New Roman"/>
          <w:szCs w:val="24"/>
        </w:rPr>
        <w:tab/>
        <w:t>Non-farm Residence</w:t>
      </w:r>
    </w:p>
    <w:p w14:paraId="316AEA63"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501.343</w:t>
      </w:r>
      <w:r w:rsidRPr="00A90591">
        <w:rPr>
          <w:rFonts w:ascii="Times New Roman" w:hAnsi="Times New Roman"/>
          <w:szCs w:val="24"/>
        </w:rPr>
        <w:tab/>
        <w:t>Overflow</w:t>
      </w:r>
    </w:p>
    <w:p w14:paraId="6DAEA6A3"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501.345</w:t>
      </w:r>
      <w:r w:rsidRPr="00A90591">
        <w:rPr>
          <w:rFonts w:ascii="Times New Roman" w:hAnsi="Times New Roman"/>
          <w:szCs w:val="24"/>
        </w:rPr>
        <w:tab/>
        <w:t>Owner / Operator</w:t>
      </w:r>
    </w:p>
    <w:p w14:paraId="603BB0C7"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501.350</w:t>
      </w:r>
      <w:r w:rsidRPr="00A90591">
        <w:rPr>
          <w:rFonts w:ascii="Times New Roman" w:hAnsi="Times New Roman"/>
          <w:szCs w:val="24"/>
        </w:rPr>
        <w:tab/>
        <w:t>Person</w:t>
      </w:r>
    </w:p>
    <w:p w14:paraId="6CF99BFB"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501.355</w:t>
      </w:r>
      <w:r w:rsidRPr="00A90591">
        <w:rPr>
          <w:rFonts w:ascii="Times New Roman" w:hAnsi="Times New Roman"/>
          <w:szCs w:val="24"/>
        </w:rPr>
        <w:tab/>
        <w:t>Pollutant</w:t>
      </w:r>
    </w:p>
    <w:p w14:paraId="3EE1D648"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501.356</w:t>
      </w:r>
      <w:r w:rsidRPr="00A90591">
        <w:rPr>
          <w:rFonts w:ascii="Times New Roman" w:hAnsi="Times New Roman"/>
          <w:szCs w:val="24"/>
        </w:rPr>
        <w:tab/>
        <w:t>Populated Area</w:t>
      </w:r>
    </w:p>
    <w:p w14:paraId="78E669C9"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501.357</w:t>
      </w:r>
      <w:r w:rsidRPr="00A90591">
        <w:rPr>
          <w:rFonts w:ascii="Times New Roman" w:hAnsi="Times New Roman"/>
          <w:szCs w:val="24"/>
        </w:rPr>
        <w:tab/>
        <w:t>Process Wastewater</w:t>
      </w:r>
    </w:p>
    <w:p w14:paraId="3A7537DC"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501.358</w:t>
      </w:r>
      <w:r w:rsidRPr="00A90591">
        <w:rPr>
          <w:rFonts w:ascii="Times New Roman" w:hAnsi="Times New Roman"/>
          <w:szCs w:val="24"/>
        </w:rPr>
        <w:tab/>
        <w:t>Production Area</w:t>
      </w:r>
    </w:p>
    <w:p w14:paraId="3DECC5DE"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501.359</w:t>
      </w:r>
      <w:r w:rsidRPr="00A90591">
        <w:rPr>
          <w:rFonts w:ascii="Times New Roman" w:hAnsi="Times New Roman"/>
          <w:szCs w:val="24"/>
        </w:rPr>
        <w:tab/>
        <w:t>Raw Materials Storage Area</w:t>
      </w:r>
    </w:p>
    <w:p w14:paraId="3F6FB269" w14:textId="77777777" w:rsidR="00AB3507" w:rsidRPr="00A90591" w:rsidRDefault="00AB3507" w:rsidP="00AB3507">
      <w:pPr>
        <w:rPr>
          <w:rFonts w:ascii="Times New Roman" w:hAnsi="Times New Roman"/>
          <w:szCs w:val="24"/>
        </w:rPr>
      </w:pPr>
      <w:r w:rsidRPr="00A90591">
        <w:rPr>
          <w:rFonts w:ascii="Times New Roman" w:hAnsi="Times New Roman"/>
          <w:szCs w:val="24"/>
        </w:rPr>
        <w:t>501.360</w:t>
      </w:r>
      <w:r w:rsidRPr="00A90591">
        <w:rPr>
          <w:rFonts w:ascii="Times New Roman" w:hAnsi="Times New Roman"/>
          <w:szCs w:val="24"/>
        </w:rPr>
        <w:tab/>
        <w:t>Revised Universal Soil Loss Equation (RUSLE2)</w:t>
      </w:r>
    </w:p>
    <w:p w14:paraId="3B1C3B0A" w14:textId="77777777" w:rsidR="00AB3507" w:rsidRPr="00A90591" w:rsidRDefault="00AB3507" w:rsidP="00AB3507">
      <w:pPr>
        <w:rPr>
          <w:rFonts w:ascii="Times New Roman" w:hAnsi="Times New Roman"/>
          <w:strike/>
          <w:szCs w:val="24"/>
        </w:rPr>
      </w:pPr>
      <w:r w:rsidRPr="00A90591">
        <w:rPr>
          <w:rFonts w:ascii="Times New Roman" w:hAnsi="Times New Roman"/>
          <w:szCs w:val="24"/>
        </w:rPr>
        <w:t>501.361</w:t>
      </w:r>
      <w:r w:rsidRPr="00A90591">
        <w:rPr>
          <w:rFonts w:ascii="Times New Roman" w:hAnsi="Times New Roman"/>
          <w:szCs w:val="24"/>
        </w:rPr>
        <w:tab/>
        <w:t>Saturated</w:t>
      </w:r>
    </w:p>
    <w:p w14:paraId="4511C0C1"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501.363</w:t>
      </w:r>
      <w:r w:rsidRPr="00A90591">
        <w:rPr>
          <w:rFonts w:ascii="Times New Roman" w:hAnsi="Times New Roman"/>
          <w:szCs w:val="24"/>
        </w:rPr>
        <w:tab/>
        <w:t>Setbacks</w:t>
      </w:r>
    </w:p>
    <w:p w14:paraId="551C88F3" w14:textId="77777777" w:rsidR="00AB3507" w:rsidRPr="00A90591" w:rsidRDefault="00AB3507" w:rsidP="00AB3507">
      <w:pPr>
        <w:tabs>
          <w:tab w:val="left" w:pos="1440"/>
        </w:tabs>
        <w:rPr>
          <w:rFonts w:ascii="Times New Roman" w:hAnsi="Times New Roman"/>
          <w:dstrike/>
          <w:szCs w:val="24"/>
        </w:rPr>
      </w:pPr>
      <w:r w:rsidRPr="00A90591">
        <w:rPr>
          <w:rFonts w:ascii="Times New Roman" w:hAnsi="Times New Roman"/>
          <w:szCs w:val="24"/>
        </w:rPr>
        <w:t>501.365</w:t>
      </w:r>
      <w:r w:rsidRPr="00A90591">
        <w:rPr>
          <w:rFonts w:ascii="Times New Roman" w:hAnsi="Times New Roman"/>
          <w:szCs w:val="24"/>
        </w:rPr>
        <w:tab/>
        <w:t>Silvicultural Point Source</w:t>
      </w:r>
    </w:p>
    <w:p w14:paraId="42BEAE24"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501.370</w:t>
      </w:r>
      <w:r w:rsidRPr="00A90591">
        <w:rPr>
          <w:rFonts w:ascii="Times New Roman" w:hAnsi="Times New Roman"/>
          <w:szCs w:val="24"/>
        </w:rPr>
        <w:tab/>
        <w:t>Standard of Performance</w:t>
      </w:r>
    </w:p>
    <w:p w14:paraId="282B6915"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501.372</w:t>
      </w:r>
      <w:r w:rsidRPr="00A90591">
        <w:rPr>
          <w:rFonts w:ascii="Times New Roman" w:hAnsi="Times New Roman"/>
          <w:szCs w:val="24"/>
        </w:rPr>
        <w:tab/>
        <w:t>Supernatant</w:t>
      </w:r>
    </w:p>
    <w:p w14:paraId="246B017A"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501.373</w:t>
      </w:r>
      <w:r w:rsidRPr="00A90591">
        <w:rPr>
          <w:rFonts w:ascii="Times New Roman" w:hAnsi="Times New Roman"/>
          <w:szCs w:val="24"/>
        </w:rPr>
        <w:tab/>
        <w:t>Surface Land Application</w:t>
      </w:r>
    </w:p>
    <w:p w14:paraId="38247DA9"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501.375</w:t>
      </w:r>
      <w:r w:rsidRPr="00A90591">
        <w:rPr>
          <w:rFonts w:ascii="Times New Roman" w:hAnsi="Times New Roman"/>
          <w:szCs w:val="24"/>
        </w:rPr>
        <w:tab/>
        <w:t>Temporary Manure Stack</w:t>
      </w:r>
    </w:p>
    <w:p w14:paraId="6AF59C27"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501.377</w:t>
      </w:r>
      <w:r w:rsidRPr="00A90591">
        <w:rPr>
          <w:rFonts w:ascii="Times New Roman" w:hAnsi="Times New Roman"/>
          <w:szCs w:val="24"/>
        </w:rPr>
        <w:tab/>
        <w:t>Vegetative Buffer</w:t>
      </w:r>
    </w:p>
    <w:p w14:paraId="6B746340"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501.378</w:t>
      </w:r>
      <w:r w:rsidRPr="00A90591">
        <w:rPr>
          <w:rFonts w:ascii="Times New Roman" w:hAnsi="Times New Roman"/>
          <w:szCs w:val="24"/>
        </w:rPr>
        <w:tab/>
        <w:t>Vegetative Fence Row</w:t>
      </w:r>
    </w:p>
    <w:p w14:paraId="6B107B6B"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501.379</w:t>
      </w:r>
      <w:r w:rsidRPr="00A90591">
        <w:rPr>
          <w:rFonts w:ascii="Times New Roman" w:hAnsi="Times New Roman"/>
          <w:szCs w:val="24"/>
        </w:rPr>
        <w:tab/>
        <w:t>Waste Containment Area</w:t>
      </w:r>
    </w:p>
    <w:p w14:paraId="725BAABC"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501.380</w:t>
      </w:r>
      <w:r w:rsidRPr="00A90591">
        <w:rPr>
          <w:rFonts w:ascii="Times New Roman" w:hAnsi="Times New Roman"/>
          <w:szCs w:val="24"/>
        </w:rPr>
        <w:tab/>
        <w:t>Water Pollution</w:t>
      </w:r>
    </w:p>
    <w:p w14:paraId="41B1D9AB"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501.385</w:t>
      </w:r>
      <w:r w:rsidRPr="00A90591">
        <w:rPr>
          <w:rFonts w:ascii="Times New Roman" w:hAnsi="Times New Roman"/>
          <w:szCs w:val="24"/>
        </w:rPr>
        <w:tab/>
        <w:t>Wet Lot</w:t>
      </w:r>
    </w:p>
    <w:p w14:paraId="5EF85A33"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t>501.390</w:t>
      </w:r>
      <w:r w:rsidRPr="00A90591">
        <w:rPr>
          <w:rFonts w:ascii="Times New Roman" w:hAnsi="Times New Roman"/>
          <w:szCs w:val="24"/>
        </w:rPr>
        <w:tab/>
        <w:t>25-Year, 24-Hour Precipitation Event</w:t>
      </w:r>
    </w:p>
    <w:p w14:paraId="78A931A3" w14:textId="77777777" w:rsidR="00AB3507" w:rsidRPr="00A90591" w:rsidRDefault="00AB3507" w:rsidP="00AB3507">
      <w:pPr>
        <w:tabs>
          <w:tab w:val="left" w:pos="1440"/>
        </w:tabs>
        <w:rPr>
          <w:rFonts w:ascii="Times New Roman" w:hAnsi="Times New Roman"/>
          <w:szCs w:val="24"/>
        </w:rPr>
      </w:pPr>
      <w:r w:rsidRPr="00A90591">
        <w:rPr>
          <w:rFonts w:ascii="Times New Roman" w:hAnsi="Times New Roman"/>
          <w:szCs w:val="24"/>
        </w:rPr>
        <w:lastRenderedPageBreak/>
        <w:t>501.395</w:t>
      </w:r>
      <w:r w:rsidRPr="00A90591">
        <w:rPr>
          <w:rFonts w:ascii="Times New Roman" w:hAnsi="Times New Roman"/>
          <w:szCs w:val="24"/>
        </w:rPr>
        <w:tab/>
        <w:t>100-Year, 24-Hour Precipitation Event</w:t>
      </w:r>
    </w:p>
    <w:p w14:paraId="0DE235A0" w14:textId="77777777" w:rsidR="00AB3507" w:rsidRPr="00A90591" w:rsidRDefault="00AB3507" w:rsidP="00AB3507">
      <w:pPr>
        <w:rPr>
          <w:rFonts w:ascii="Times New Roman" w:hAnsi="Times New Roman"/>
          <w:szCs w:val="24"/>
        </w:rPr>
      </w:pPr>
    </w:p>
    <w:p w14:paraId="3A2FF4E5" w14:textId="77777777" w:rsidR="00AB3507" w:rsidRPr="00A90591" w:rsidRDefault="00AB3507" w:rsidP="00AB3507">
      <w:pPr>
        <w:jc w:val="center"/>
        <w:rPr>
          <w:rFonts w:ascii="Times New Roman" w:hAnsi="Times New Roman"/>
          <w:szCs w:val="24"/>
        </w:rPr>
      </w:pPr>
      <w:r w:rsidRPr="00A90591">
        <w:rPr>
          <w:rFonts w:ascii="Times New Roman" w:hAnsi="Times New Roman"/>
          <w:szCs w:val="24"/>
        </w:rPr>
        <w:t>SUBPART C:  OPERATIONAL RULES FOR ALL LIVESTOCK MANAGEMENT FACILITIES AND LIVESTOCK WASTE-HANDLING FACILITIES</w:t>
      </w:r>
    </w:p>
    <w:p w14:paraId="5CD2D0C1" w14:textId="77777777" w:rsidR="00AB3507" w:rsidRPr="00A90591" w:rsidRDefault="00AB3507" w:rsidP="00AB3507">
      <w:pPr>
        <w:jc w:val="center"/>
        <w:rPr>
          <w:rFonts w:ascii="Times New Roman" w:hAnsi="Times New Roman"/>
          <w:b/>
          <w:szCs w:val="24"/>
        </w:rPr>
      </w:pPr>
    </w:p>
    <w:p w14:paraId="1E9F549B" w14:textId="77777777" w:rsidR="00AB3507" w:rsidRPr="00A90591" w:rsidRDefault="00AB3507" w:rsidP="00AB3507">
      <w:pPr>
        <w:rPr>
          <w:rFonts w:ascii="Times New Roman" w:hAnsi="Times New Roman"/>
          <w:szCs w:val="24"/>
        </w:rPr>
      </w:pPr>
      <w:r w:rsidRPr="00A90591">
        <w:rPr>
          <w:rFonts w:ascii="Times New Roman" w:hAnsi="Times New Roman"/>
          <w:szCs w:val="24"/>
        </w:rPr>
        <w:t>Section</w:t>
      </w:r>
    </w:p>
    <w:p w14:paraId="617D85A3" w14:textId="77777777" w:rsidR="00AB3507" w:rsidRPr="00A90591" w:rsidRDefault="00AB3507" w:rsidP="00AB3507">
      <w:pPr>
        <w:ind w:left="108" w:hanging="108"/>
        <w:rPr>
          <w:rFonts w:ascii="Times New Roman" w:hAnsi="Times New Roman"/>
          <w:szCs w:val="24"/>
        </w:rPr>
      </w:pPr>
      <w:r w:rsidRPr="00A90591">
        <w:rPr>
          <w:rFonts w:ascii="Times New Roman" w:hAnsi="Times New Roman"/>
          <w:szCs w:val="24"/>
        </w:rPr>
        <w:t>501.401</w:t>
      </w:r>
      <w:r w:rsidRPr="00A90591">
        <w:rPr>
          <w:rFonts w:ascii="Times New Roman" w:hAnsi="Times New Roman"/>
          <w:szCs w:val="24"/>
        </w:rPr>
        <w:tab/>
        <w:t xml:space="preserve">Purpose and Scope of Operational Rules for Livestock Management </w:t>
      </w:r>
      <w:r w:rsidRPr="00A90591">
        <w:rPr>
          <w:rFonts w:ascii="Times New Roman" w:hAnsi="Times New Roman"/>
          <w:szCs w:val="24"/>
        </w:rPr>
        <w:tab/>
      </w:r>
      <w:r w:rsidRPr="00A90591">
        <w:rPr>
          <w:rFonts w:ascii="Times New Roman" w:hAnsi="Times New Roman"/>
          <w:szCs w:val="24"/>
        </w:rPr>
        <w:tab/>
      </w:r>
      <w:r w:rsidRPr="00A90591">
        <w:rPr>
          <w:rFonts w:ascii="Times New Roman" w:hAnsi="Times New Roman"/>
          <w:szCs w:val="24"/>
        </w:rPr>
        <w:tab/>
      </w:r>
      <w:r w:rsidRPr="00A90591">
        <w:rPr>
          <w:rFonts w:ascii="Times New Roman" w:hAnsi="Times New Roman"/>
          <w:szCs w:val="24"/>
        </w:rPr>
        <w:tab/>
        <w:t>Facilities and Livestock Waste-Handling Facilities</w:t>
      </w:r>
    </w:p>
    <w:p w14:paraId="277CBB6C" w14:textId="77777777" w:rsidR="00AB3507" w:rsidRPr="00A90591" w:rsidRDefault="00AB3507" w:rsidP="00AB3507">
      <w:pPr>
        <w:rPr>
          <w:rFonts w:ascii="Times New Roman" w:hAnsi="Times New Roman"/>
          <w:szCs w:val="24"/>
        </w:rPr>
      </w:pPr>
      <w:r w:rsidRPr="00A90591">
        <w:rPr>
          <w:rFonts w:ascii="Times New Roman" w:hAnsi="Times New Roman"/>
          <w:szCs w:val="24"/>
        </w:rPr>
        <w:t>501.402</w:t>
      </w:r>
      <w:r w:rsidRPr="00A90591">
        <w:rPr>
          <w:rFonts w:ascii="Times New Roman" w:hAnsi="Times New Roman"/>
          <w:szCs w:val="24"/>
        </w:rPr>
        <w:tab/>
        <w:t xml:space="preserve">Location of New Livestock Management Facilities and New Livestock </w:t>
      </w:r>
      <w:r w:rsidRPr="00A90591">
        <w:rPr>
          <w:rFonts w:ascii="Times New Roman" w:hAnsi="Times New Roman"/>
          <w:szCs w:val="24"/>
        </w:rPr>
        <w:tab/>
      </w:r>
      <w:r w:rsidRPr="00A90591">
        <w:rPr>
          <w:rFonts w:ascii="Times New Roman" w:hAnsi="Times New Roman"/>
          <w:szCs w:val="24"/>
        </w:rPr>
        <w:tab/>
      </w:r>
      <w:r w:rsidRPr="00A90591">
        <w:rPr>
          <w:rFonts w:ascii="Times New Roman" w:hAnsi="Times New Roman"/>
          <w:szCs w:val="24"/>
        </w:rPr>
        <w:tab/>
      </w:r>
      <w:r w:rsidRPr="00A90591">
        <w:rPr>
          <w:rFonts w:ascii="Times New Roman" w:hAnsi="Times New Roman"/>
          <w:szCs w:val="24"/>
        </w:rPr>
        <w:tab/>
        <w:t>Waste-Handling Facilities</w:t>
      </w:r>
    </w:p>
    <w:p w14:paraId="772EE5B7" w14:textId="77777777" w:rsidR="00AB3507" w:rsidRPr="00A90591" w:rsidRDefault="00AB3507" w:rsidP="00AB3507">
      <w:pPr>
        <w:ind w:left="108" w:hanging="108"/>
        <w:rPr>
          <w:rFonts w:ascii="Times New Roman" w:hAnsi="Times New Roman"/>
          <w:szCs w:val="24"/>
        </w:rPr>
      </w:pPr>
      <w:r w:rsidRPr="00A90591">
        <w:rPr>
          <w:rFonts w:ascii="Times New Roman" w:hAnsi="Times New Roman"/>
          <w:szCs w:val="24"/>
        </w:rPr>
        <w:t>501.403</w:t>
      </w:r>
      <w:r w:rsidRPr="00A90591">
        <w:rPr>
          <w:rFonts w:ascii="Times New Roman" w:hAnsi="Times New Roman"/>
          <w:szCs w:val="24"/>
        </w:rPr>
        <w:tab/>
        <w:t>Protection of Livestock Management Facilities and Livestock Waste-</w:t>
      </w:r>
      <w:r w:rsidRPr="00A90591">
        <w:rPr>
          <w:rFonts w:ascii="Times New Roman" w:hAnsi="Times New Roman"/>
          <w:szCs w:val="24"/>
        </w:rPr>
        <w:tab/>
      </w:r>
      <w:r w:rsidRPr="00A90591">
        <w:rPr>
          <w:rFonts w:ascii="Times New Roman" w:hAnsi="Times New Roman"/>
          <w:szCs w:val="24"/>
        </w:rPr>
        <w:tab/>
      </w:r>
      <w:r w:rsidRPr="00A90591">
        <w:rPr>
          <w:rFonts w:ascii="Times New Roman" w:hAnsi="Times New Roman"/>
          <w:szCs w:val="24"/>
        </w:rPr>
        <w:tab/>
      </w:r>
      <w:r w:rsidRPr="00A90591">
        <w:rPr>
          <w:rFonts w:ascii="Times New Roman" w:hAnsi="Times New Roman"/>
          <w:szCs w:val="24"/>
        </w:rPr>
        <w:tab/>
        <w:t>Handling Facilities</w:t>
      </w:r>
    </w:p>
    <w:p w14:paraId="5D2F8242" w14:textId="77777777" w:rsidR="00AB3507" w:rsidRPr="00A90591" w:rsidRDefault="00AB3507" w:rsidP="00AB3507">
      <w:pPr>
        <w:rPr>
          <w:rFonts w:ascii="Times New Roman" w:hAnsi="Times New Roman"/>
          <w:szCs w:val="24"/>
        </w:rPr>
      </w:pPr>
      <w:r w:rsidRPr="00A90591">
        <w:rPr>
          <w:rFonts w:ascii="Times New Roman" w:hAnsi="Times New Roman"/>
          <w:szCs w:val="24"/>
        </w:rPr>
        <w:t>501.404</w:t>
      </w:r>
      <w:r w:rsidRPr="00A90591">
        <w:rPr>
          <w:rFonts w:ascii="Times New Roman" w:hAnsi="Times New Roman"/>
          <w:szCs w:val="24"/>
        </w:rPr>
        <w:tab/>
        <w:t>Handling and Storage of Livestock Waste</w:t>
      </w:r>
    </w:p>
    <w:p w14:paraId="02A503A9" w14:textId="77777777" w:rsidR="00AB3507" w:rsidRPr="00A90591" w:rsidRDefault="00AB3507" w:rsidP="00AB3507">
      <w:pPr>
        <w:ind w:left="108" w:hanging="108"/>
        <w:rPr>
          <w:rFonts w:ascii="Times New Roman" w:hAnsi="Times New Roman"/>
          <w:szCs w:val="24"/>
        </w:rPr>
      </w:pPr>
      <w:r w:rsidRPr="00A90591">
        <w:rPr>
          <w:rFonts w:ascii="Times New Roman" w:hAnsi="Times New Roman"/>
          <w:szCs w:val="24"/>
        </w:rPr>
        <w:t>501.405</w:t>
      </w:r>
      <w:r w:rsidRPr="00A90591">
        <w:rPr>
          <w:rFonts w:ascii="Times New Roman" w:hAnsi="Times New Roman"/>
          <w:szCs w:val="24"/>
        </w:rPr>
        <w:tab/>
        <w:t>Field Application of Livestock Waste</w:t>
      </w:r>
    </w:p>
    <w:p w14:paraId="0F8A0A2B" w14:textId="77777777" w:rsidR="00AB3507" w:rsidRPr="00A90591" w:rsidRDefault="00AB3507" w:rsidP="00AB3507">
      <w:pPr>
        <w:ind w:left="108" w:hanging="108"/>
        <w:rPr>
          <w:rFonts w:ascii="Times New Roman" w:hAnsi="Times New Roman"/>
          <w:szCs w:val="24"/>
        </w:rPr>
      </w:pPr>
      <w:r w:rsidRPr="00A90591">
        <w:rPr>
          <w:rFonts w:ascii="Times New Roman" w:hAnsi="Times New Roman"/>
          <w:szCs w:val="24"/>
        </w:rPr>
        <w:t>501.406</w:t>
      </w:r>
      <w:r w:rsidRPr="00A90591">
        <w:rPr>
          <w:rFonts w:ascii="Times New Roman" w:hAnsi="Times New Roman"/>
          <w:szCs w:val="24"/>
        </w:rPr>
        <w:tab/>
        <w:t>Inspections and Disease Prevention</w:t>
      </w:r>
    </w:p>
    <w:p w14:paraId="3DB4C7B3" w14:textId="77777777" w:rsidR="00AB3507" w:rsidRPr="00A90591" w:rsidRDefault="00AB3507" w:rsidP="00AB3507">
      <w:pPr>
        <w:ind w:hanging="108"/>
        <w:rPr>
          <w:rFonts w:ascii="Times New Roman" w:hAnsi="Times New Roman"/>
          <w:szCs w:val="24"/>
        </w:rPr>
      </w:pPr>
    </w:p>
    <w:p w14:paraId="5B5DF1B9" w14:textId="77777777" w:rsidR="00AB3507" w:rsidRPr="00A90591" w:rsidRDefault="00AB3507" w:rsidP="00AB3507">
      <w:pPr>
        <w:rPr>
          <w:rFonts w:ascii="Times New Roman" w:hAnsi="Times New Roman"/>
          <w:szCs w:val="24"/>
        </w:rPr>
      </w:pPr>
      <w:r w:rsidRPr="00A90591">
        <w:rPr>
          <w:rFonts w:ascii="Times New Roman" w:hAnsi="Times New Roman"/>
          <w:szCs w:val="24"/>
        </w:rPr>
        <w:t>501.APPENDIX A</w:t>
      </w:r>
      <w:r w:rsidRPr="00A90591">
        <w:rPr>
          <w:rFonts w:ascii="Times New Roman" w:hAnsi="Times New Roman"/>
          <w:szCs w:val="24"/>
        </w:rPr>
        <w:tab/>
        <w:t>References to Previous Rules (Repealed)</w:t>
      </w:r>
    </w:p>
    <w:p w14:paraId="3E0F1BED" w14:textId="77777777" w:rsidR="00AB3507" w:rsidRPr="00A90591" w:rsidRDefault="00AB3507" w:rsidP="00AB3507">
      <w:pPr>
        <w:rPr>
          <w:rFonts w:ascii="Times New Roman" w:hAnsi="Times New Roman"/>
          <w:szCs w:val="24"/>
        </w:rPr>
      </w:pPr>
    </w:p>
    <w:p w14:paraId="64AF2524" w14:textId="77777777" w:rsidR="00AB3507" w:rsidRPr="00A90591" w:rsidRDefault="00AB3507" w:rsidP="00AB3507">
      <w:pPr>
        <w:rPr>
          <w:rFonts w:ascii="Times New Roman" w:hAnsi="Times New Roman"/>
          <w:szCs w:val="24"/>
        </w:rPr>
      </w:pPr>
      <w:r w:rsidRPr="00A90591">
        <w:rPr>
          <w:rFonts w:ascii="Times New Roman" w:hAnsi="Times New Roman"/>
          <w:szCs w:val="24"/>
        </w:rPr>
        <w:t xml:space="preserve">AUTHORITY:  Implementing and authorized by Sections 9, 12, 13, 21, 22, and 27 of the Environmental Protection Act [415 ILCS </w:t>
      </w:r>
      <w:r>
        <w:rPr>
          <w:rFonts w:ascii="Times New Roman" w:hAnsi="Times New Roman"/>
          <w:szCs w:val="24"/>
        </w:rPr>
        <w:t>5/</w:t>
      </w:r>
      <w:r w:rsidRPr="00A90591">
        <w:rPr>
          <w:rFonts w:ascii="Times New Roman" w:hAnsi="Times New Roman"/>
          <w:szCs w:val="24"/>
        </w:rPr>
        <w:t>9, 12, 13, 21, 22, and 27].</w:t>
      </w:r>
    </w:p>
    <w:p w14:paraId="2E30D250" w14:textId="77777777" w:rsidR="00AB3507" w:rsidRPr="00A90591" w:rsidRDefault="00AB3507" w:rsidP="00AB3507">
      <w:pPr>
        <w:rPr>
          <w:rFonts w:ascii="Times New Roman" w:hAnsi="Times New Roman"/>
          <w:szCs w:val="24"/>
        </w:rPr>
      </w:pPr>
    </w:p>
    <w:p w14:paraId="2F16C8E4" w14:textId="5B5AB46B" w:rsidR="003679C2" w:rsidRDefault="00AB3507" w:rsidP="00AB3507">
      <w:pPr>
        <w:rPr>
          <w:rFonts w:ascii="Times New Roman" w:hAnsi="Times New Roman"/>
          <w:szCs w:val="24"/>
        </w:rPr>
      </w:pPr>
      <w:r w:rsidRPr="00A90591">
        <w:rPr>
          <w:rFonts w:ascii="Times New Roman" w:hAnsi="Times New Roman"/>
          <w:szCs w:val="24"/>
        </w:rPr>
        <w:t>SOURCE:  Filed and effective January 1, 1978; amended at 2 Ill. Reg. 4</w:t>
      </w:r>
      <w:r>
        <w:rPr>
          <w:rFonts w:ascii="Times New Roman" w:hAnsi="Times New Roman"/>
          <w:szCs w:val="24"/>
        </w:rPr>
        <w:t>4</w:t>
      </w:r>
      <w:r w:rsidRPr="00A90591">
        <w:rPr>
          <w:rFonts w:ascii="Times New Roman" w:hAnsi="Times New Roman"/>
          <w:szCs w:val="24"/>
        </w:rPr>
        <w:t xml:space="preserve">, p. 137, effective October 30, 1978; codified at 7 Ill. Reg. 10592; amended in R90-7 at 15 Ill. Reg. 10075, effective July 1, 1991; amended in R12-23 at 38 Ill. Reg. 17661, effective August 11, 2014; amended in R18-25 at 48 Ill. Reg. </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p>
    <w:p w14:paraId="41C860A3" w14:textId="77777777" w:rsidR="00AB3507" w:rsidRPr="00341255" w:rsidRDefault="00AB3507" w:rsidP="00AB3507">
      <w:pPr>
        <w:rPr>
          <w:rFonts w:ascii="Times New Roman" w:hAnsi="Times New Roman"/>
          <w:szCs w:val="24"/>
        </w:rPr>
      </w:pPr>
    </w:p>
    <w:p w14:paraId="18258D5A" w14:textId="77777777" w:rsidR="003679C2" w:rsidRPr="00341255" w:rsidRDefault="003679C2">
      <w:pPr>
        <w:pStyle w:val="Heading3"/>
        <w:rPr>
          <w:rFonts w:ascii="Times New Roman" w:hAnsi="Times New Roman"/>
          <w:szCs w:val="24"/>
        </w:rPr>
      </w:pPr>
      <w:r w:rsidRPr="00341255">
        <w:rPr>
          <w:rFonts w:ascii="Times New Roman" w:hAnsi="Times New Roman"/>
          <w:szCs w:val="24"/>
        </w:rPr>
        <w:t>SUBPART A: AUTHORITY AND POLICY</w:t>
      </w:r>
    </w:p>
    <w:p w14:paraId="73AC63D9" w14:textId="77777777" w:rsidR="003679C2" w:rsidRPr="00341255" w:rsidRDefault="003679C2">
      <w:pPr>
        <w:rPr>
          <w:rFonts w:ascii="Times New Roman" w:hAnsi="Times New Roman"/>
          <w:szCs w:val="24"/>
        </w:rPr>
      </w:pPr>
    </w:p>
    <w:p w14:paraId="706F8575" w14:textId="77777777" w:rsidR="00AB3507" w:rsidRPr="00A90591" w:rsidRDefault="00AB3507" w:rsidP="00AB3507">
      <w:pPr>
        <w:rPr>
          <w:rFonts w:ascii="Times New Roman" w:hAnsi="Times New Roman"/>
          <w:b/>
          <w:strike/>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501.101  Authority</w:t>
      </w:r>
      <w:proofErr w:type="gramEnd"/>
      <w:r w:rsidRPr="00A90591">
        <w:rPr>
          <w:rFonts w:ascii="Times New Roman" w:hAnsi="Times New Roman"/>
          <w:b/>
          <w:szCs w:val="24"/>
        </w:rPr>
        <w:t xml:space="preserve"> (Repealed)</w:t>
      </w:r>
    </w:p>
    <w:p w14:paraId="015FDBCF" w14:textId="77777777" w:rsidR="00AB3507" w:rsidRPr="00A90591" w:rsidRDefault="00AB3507" w:rsidP="00AB3507">
      <w:pPr>
        <w:rPr>
          <w:rFonts w:ascii="Times New Roman" w:hAnsi="Times New Roman"/>
          <w:b/>
          <w:strike/>
          <w:szCs w:val="24"/>
        </w:rPr>
      </w:pPr>
    </w:p>
    <w:p w14:paraId="1FD24AF0" w14:textId="558042E1" w:rsidR="003679C2" w:rsidRPr="00341255" w:rsidRDefault="00AB3507" w:rsidP="00AB3507">
      <w:pPr>
        <w:rPr>
          <w:rFonts w:ascii="Times New Roman" w:hAnsi="Times New Roman"/>
          <w:szCs w:val="24"/>
        </w:rPr>
      </w:pPr>
      <w:r w:rsidRPr="00A90591">
        <w:rPr>
          <w:rFonts w:ascii="Times New Roman" w:hAnsi="Times New Roman"/>
          <w:szCs w:val="24"/>
        </w:rPr>
        <w:t>(Source:  Repealed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61918E4F" w14:textId="77777777" w:rsidR="003679C2" w:rsidRPr="00341255" w:rsidRDefault="003679C2">
      <w:pPr>
        <w:rPr>
          <w:rFonts w:ascii="Times New Roman" w:hAnsi="Times New Roman"/>
          <w:szCs w:val="24"/>
        </w:rPr>
        <w:sectPr w:rsidR="003679C2" w:rsidRPr="00341255">
          <w:pgSz w:w="12240" w:h="15840"/>
          <w:pgMar w:top="1440" w:right="1800" w:bottom="1440" w:left="1800" w:header="720" w:footer="720" w:gutter="0"/>
          <w:cols w:space="720"/>
        </w:sectPr>
      </w:pPr>
    </w:p>
    <w:p w14:paraId="280D6496" w14:textId="77777777" w:rsidR="003679C2" w:rsidRPr="00341255" w:rsidRDefault="003679C2">
      <w:pPr>
        <w:rPr>
          <w:rFonts w:ascii="Times New Roman" w:hAnsi="Times New Roman"/>
          <w:szCs w:val="24"/>
        </w:rPr>
      </w:pPr>
    </w:p>
    <w:p w14:paraId="6255F1B1" w14:textId="77777777" w:rsidR="00AB3507" w:rsidRPr="00A90591" w:rsidRDefault="00AB3507" w:rsidP="00AB3507">
      <w:pPr>
        <w:rPr>
          <w:rFonts w:ascii="Times New Roman" w:hAnsi="Times New Roman"/>
          <w:b/>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501.102  Policy</w:t>
      </w:r>
      <w:proofErr w:type="gramEnd"/>
    </w:p>
    <w:p w14:paraId="16260904" w14:textId="77777777" w:rsidR="00AB3507" w:rsidRPr="00A90591" w:rsidRDefault="00AB3507" w:rsidP="00AB3507">
      <w:pPr>
        <w:rPr>
          <w:rFonts w:ascii="Times New Roman" w:hAnsi="Times New Roman"/>
          <w:b/>
          <w:szCs w:val="24"/>
        </w:rPr>
      </w:pPr>
    </w:p>
    <w:p w14:paraId="4C349FA4" w14:textId="77777777" w:rsidR="00AB3507" w:rsidRPr="00A90591" w:rsidRDefault="00AB3507" w:rsidP="00AB3507">
      <w:pPr>
        <w:ind w:left="1440" w:hanging="720"/>
        <w:rPr>
          <w:rFonts w:ascii="Times New Roman" w:hAnsi="Times New Roman"/>
          <w:szCs w:val="24"/>
        </w:rPr>
      </w:pPr>
      <w:r w:rsidRPr="00A90591">
        <w:rPr>
          <w:rFonts w:ascii="Times New Roman" w:hAnsi="Times New Roman"/>
          <w:szCs w:val="24"/>
        </w:rPr>
        <w:t>a)</w:t>
      </w:r>
      <w:r w:rsidRPr="00A90591">
        <w:rPr>
          <w:rFonts w:ascii="Times New Roman" w:hAnsi="Times New Roman"/>
          <w:szCs w:val="24"/>
        </w:rPr>
        <w:tab/>
        <w:t>It is the purpose of the General Assembly in adopting the Environmental Protection Act to restore, maintain, and enhance the purity of the air and waters of Illinois to protect health, welfare, property, and quality of life.  An adequate supply of healthy livestock is essential to the well-being of Illinois citizens and the nation.  They provide a daily source of meat, milk, and eggs.  Their efficient, economic production must be the concern of both producers and consumers if we are to have a continued abundance of high-quality, wholesome food and other livestock products at reasonable prices.  The policy must establish regulations that will provide a balance between a wholesome environment and the efficient production of adequate livestock products.</w:t>
      </w:r>
    </w:p>
    <w:p w14:paraId="19DD3178" w14:textId="77777777" w:rsidR="00AB3507" w:rsidRPr="00A90591" w:rsidRDefault="00AB3507" w:rsidP="00AB3507">
      <w:pPr>
        <w:ind w:left="1440" w:hanging="720"/>
        <w:rPr>
          <w:rFonts w:ascii="Times New Roman" w:hAnsi="Times New Roman"/>
          <w:szCs w:val="24"/>
        </w:rPr>
      </w:pPr>
    </w:p>
    <w:p w14:paraId="55BF88BB" w14:textId="77777777" w:rsidR="00AB3507" w:rsidRPr="00A90591" w:rsidRDefault="00AB3507" w:rsidP="00AB3507">
      <w:pPr>
        <w:ind w:left="1440" w:hanging="720"/>
        <w:rPr>
          <w:rFonts w:ascii="Times New Roman" w:hAnsi="Times New Roman"/>
          <w:szCs w:val="24"/>
        </w:rPr>
      </w:pPr>
      <w:r w:rsidRPr="00A90591">
        <w:rPr>
          <w:rFonts w:ascii="Times New Roman" w:hAnsi="Times New Roman"/>
          <w:szCs w:val="24"/>
        </w:rPr>
        <w:lastRenderedPageBreak/>
        <w:t>b)</w:t>
      </w:r>
      <w:r w:rsidRPr="00A90591">
        <w:rPr>
          <w:rFonts w:ascii="Times New Roman" w:hAnsi="Times New Roman"/>
          <w:szCs w:val="24"/>
        </w:rPr>
        <w:tab/>
        <w:t xml:space="preserve">Livestock produce wastes that, when properly used, supply nutrients and organic matter to soils.  The mere presence of livestock waste </w:t>
      </w:r>
      <w:proofErr w:type="gramStart"/>
      <w:r w:rsidRPr="00A90591">
        <w:rPr>
          <w:rFonts w:ascii="Times New Roman" w:hAnsi="Times New Roman"/>
          <w:szCs w:val="24"/>
        </w:rPr>
        <w:t>in a given</w:t>
      </w:r>
      <w:proofErr w:type="gramEnd"/>
      <w:r w:rsidRPr="00A90591">
        <w:rPr>
          <w:rFonts w:ascii="Times New Roman" w:hAnsi="Times New Roman"/>
          <w:szCs w:val="24"/>
        </w:rPr>
        <w:t xml:space="preserve"> location does not denote pollution, but may, when improperly stored, transported, or disposed of, undesirably affect the environment.</w:t>
      </w:r>
    </w:p>
    <w:p w14:paraId="2FED5A5B" w14:textId="77777777" w:rsidR="00AB3507" w:rsidRPr="00A90591" w:rsidRDefault="00AB3507" w:rsidP="00AB3507">
      <w:pPr>
        <w:ind w:left="1440" w:hanging="720"/>
        <w:rPr>
          <w:rFonts w:ascii="Times New Roman" w:hAnsi="Times New Roman"/>
          <w:szCs w:val="24"/>
        </w:rPr>
      </w:pPr>
    </w:p>
    <w:p w14:paraId="3FB02887" w14:textId="77777777" w:rsidR="00AB3507" w:rsidRPr="00A90591" w:rsidRDefault="00AB3507" w:rsidP="00AB3507">
      <w:pPr>
        <w:ind w:left="1440" w:hanging="720"/>
        <w:rPr>
          <w:rFonts w:ascii="Times New Roman" w:hAnsi="Times New Roman"/>
          <w:szCs w:val="24"/>
        </w:rPr>
      </w:pPr>
      <w:r w:rsidRPr="00A90591">
        <w:rPr>
          <w:rFonts w:ascii="Times New Roman" w:hAnsi="Times New Roman"/>
          <w:szCs w:val="24"/>
        </w:rPr>
        <w:t>c)</w:t>
      </w:r>
      <w:r w:rsidRPr="00A90591">
        <w:rPr>
          <w:rFonts w:ascii="Times New Roman" w:hAnsi="Times New Roman"/>
          <w:szCs w:val="24"/>
        </w:rPr>
        <w:tab/>
        <w:t xml:space="preserve">It is determined that the construction, establishment, and operation of </w:t>
      </w:r>
      <w:bookmarkStart w:id="0" w:name="_Hlk74644447"/>
      <w:r w:rsidRPr="00A90591">
        <w:rPr>
          <w:rFonts w:ascii="Times New Roman" w:hAnsi="Times New Roman"/>
          <w:szCs w:val="24"/>
        </w:rPr>
        <w:t xml:space="preserve">specified </w:t>
      </w:r>
      <w:bookmarkEnd w:id="0"/>
      <w:r w:rsidRPr="00A90591">
        <w:rPr>
          <w:rFonts w:ascii="Times New Roman" w:hAnsi="Times New Roman"/>
          <w:szCs w:val="24"/>
        </w:rPr>
        <w:t>livestock management facilities and livestock waste-handling facilities without environmental planning and safeguards or the use of specified livestock wastes for agricultural purposes causes, threatens, or allows the discharge of contaminants into the air or waters of Illinois so as to cause or threaten to cause pollution or to render those waters harmful to public health, safety, or welfare, to domestic, commercial, industrial, agricultural, and recreational uses, or to humans, livestock, wild animals, birds, or fish or other aquatic life.</w:t>
      </w:r>
    </w:p>
    <w:p w14:paraId="640FAA38" w14:textId="77777777" w:rsidR="00AB3507" w:rsidRPr="00A90591" w:rsidRDefault="00AB3507" w:rsidP="00AB3507">
      <w:pPr>
        <w:ind w:left="1440" w:hanging="720"/>
        <w:rPr>
          <w:rFonts w:ascii="Times New Roman" w:hAnsi="Times New Roman"/>
          <w:szCs w:val="24"/>
        </w:rPr>
      </w:pPr>
    </w:p>
    <w:p w14:paraId="480204C1" w14:textId="77777777" w:rsidR="00AB3507" w:rsidRPr="00A90591" w:rsidRDefault="00AB3507" w:rsidP="00AB3507">
      <w:pPr>
        <w:ind w:left="1440" w:hanging="720"/>
        <w:rPr>
          <w:rFonts w:ascii="Times New Roman" w:hAnsi="Times New Roman"/>
          <w:szCs w:val="24"/>
        </w:rPr>
      </w:pPr>
      <w:r w:rsidRPr="00A90591">
        <w:rPr>
          <w:rFonts w:ascii="Times New Roman" w:hAnsi="Times New Roman"/>
          <w:szCs w:val="24"/>
        </w:rPr>
        <w:t>d)</w:t>
      </w:r>
      <w:r w:rsidRPr="00A90591">
        <w:rPr>
          <w:rFonts w:ascii="Times New Roman" w:hAnsi="Times New Roman"/>
          <w:szCs w:val="24"/>
        </w:rPr>
        <w:tab/>
        <w:t xml:space="preserve">It is </w:t>
      </w:r>
      <w:r w:rsidRPr="00A90591">
        <w:rPr>
          <w:rFonts w:ascii="Times New Roman" w:hAnsi="Times New Roman"/>
          <w:strike/>
          <w:szCs w:val="24"/>
        </w:rPr>
        <w:t>hereby</w:t>
      </w:r>
      <w:r w:rsidRPr="00A90591">
        <w:rPr>
          <w:rFonts w:ascii="Times New Roman" w:hAnsi="Times New Roman"/>
          <w:szCs w:val="24"/>
        </w:rPr>
        <w:t xml:space="preserve"> determined that the construction, establishment, and operation of livestock management facilities and livestock waste-handling facilities without environmental planning and safeguards or the use of livestock wastes for agricultural purposes causes, threatens, or allows air pollution, </w:t>
      </w:r>
      <w:r w:rsidRPr="00A90591">
        <w:rPr>
          <w:rFonts w:ascii="Times New Roman" w:hAnsi="Times New Roman"/>
          <w:i/>
          <w:szCs w:val="24"/>
        </w:rPr>
        <w:t>The discharge of contaminants into the air of Illinois</w:t>
      </w:r>
      <w:r w:rsidRPr="00A90591">
        <w:rPr>
          <w:rFonts w:ascii="Times New Roman" w:hAnsi="Times New Roman"/>
          <w:szCs w:val="24"/>
        </w:rPr>
        <w:t xml:space="preserve"> </w:t>
      </w:r>
      <w:r w:rsidRPr="00A90591">
        <w:rPr>
          <w:rFonts w:ascii="Times New Roman" w:hAnsi="Times New Roman"/>
          <w:i/>
          <w:szCs w:val="24"/>
        </w:rPr>
        <w:t>in</w:t>
      </w:r>
      <w:r w:rsidRPr="00A90591">
        <w:rPr>
          <w:rFonts w:ascii="Times New Roman" w:hAnsi="Times New Roman"/>
          <w:szCs w:val="24"/>
        </w:rPr>
        <w:t xml:space="preserve"> </w:t>
      </w:r>
      <w:r w:rsidRPr="00A90591">
        <w:rPr>
          <w:rFonts w:ascii="Times New Roman" w:hAnsi="Times New Roman"/>
          <w:i/>
          <w:szCs w:val="24"/>
        </w:rPr>
        <w:t xml:space="preserve">sufficient quantities and of such characteristics and duration as to be injurious to human, plant, or animal life, to health, or to property, or to unreasonably interfere with the enjoyment of life or property. </w:t>
      </w:r>
      <w:r w:rsidRPr="00A90591">
        <w:rPr>
          <w:rFonts w:ascii="Times New Roman" w:hAnsi="Times New Roman"/>
          <w:szCs w:val="24"/>
        </w:rPr>
        <w:t>[415 ILCS 5/3.115] It is recognized that the presence of odor is an inherent characteristic of livestock management facilities and livestock waste-handling facilities, and that the detection of that odor is not per se air pollution.</w:t>
      </w:r>
      <w:r w:rsidRPr="00A90591">
        <w:rPr>
          <w:rFonts w:ascii="Times New Roman" w:hAnsi="Times New Roman"/>
          <w:szCs w:val="24"/>
        </w:rPr>
        <w:br/>
      </w:r>
    </w:p>
    <w:p w14:paraId="107D34DC" w14:textId="77777777" w:rsidR="00AB3507" w:rsidRPr="00A90591" w:rsidRDefault="00AB3507" w:rsidP="00AB3507">
      <w:pPr>
        <w:ind w:left="1440" w:hanging="720"/>
        <w:rPr>
          <w:rFonts w:ascii="Times New Roman" w:hAnsi="Times New Roman"/>
          <w:szCs w:val="24"/>
        </w:rPr>
      </w:pPr>
      <w:r w:rsidRPr="00A90591">
        <w:rPr>
          <w:rFonts w:ascii="Times New Roman" w:hAnsi="Times New Roman"/>
          <w:szCs w:val="24"/>
        </w:rPr>
        <w:t>e)</w:t>
      </w:r>
      <w:r w:rsidRPr="00A90591">
        <w:rPr>
          <w:rFonts w:ascii="Times New Roman" w:hAnsi="Times New Roman"/>
          <w:szCs w:val="24"/>
        </w:rPr>
        <w:tab/>
        <w:t>It is the purpose of this Chapter to prevent pollution of the air and waters of Illinois caused by failure to plan regarding proper environmental safeguards for the construction, location, and operation of specified livestock management facilities and livestock waste-handling facilities.  A permit system is established to ensure that those activities take account of environmental considerations and to meet the requirements for federal approval, as established by the CWA.  It is also the purpose of these regulations to prevent pollution from the numerous point and non-point discharges, both continuous and fluctuating, which are present in specified livestock management facilities or livestock waste-handling facilities.  To this end, procedural safeguards are required, in addition to compliance with the CWA, NPDES filing requirements, and the feedlot category of point source effluent guidelines.</w:t>
      </w:r>
    </w:p>
    <w:p w14:paraId="2E61A01C" w14:textId="77777777" w:rsidR="00AB3507" w:rsidRPr="00A90591" w:rsidRDefault="00AB3507" w:rsidP="00AB3507">
      <w:pPr>
        <w:rPr>
          <w:rFonts w:ascii="Times New Roman" w:hAnsi="Times New Roman"/>
          <w:szCs w:val="24"/>
        </w:rPr>
      </w:pPr>
    </w:p>
    <w:p w14:paraId="733500B2" w14:textId="724810E2" w:rsidR="003679C2" w:rsidRPr="00341255" w:rsidRDefault="00AB3507" w:rsidP="00AB3507">
      <w:pPr>
        <w:rPr>
          <w:rFonts w:ascii="Times New Roman" w:hAnsi="Times New Roman"/>
          <w:szCs w:val="24"/>
        </w:rPr>
      </w:pPr>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r w:rsidR="003679C2" w:rsidRPr="00341255">
        <w:rPr>
          <w:rFonts w:ascii="Times New Roman" w:hAnsi="Times New Roman"/>
          <w:szCs w:val="24"/>
        </w:rPr>
        <w:t xml:space="preserve"> </w:t>
      </w:r>
    </w:p>
    <w:p w14:paraId="5368A2E6" w14:textId="77777777" w:rsidR="002A28A2" w:rsidRPr="00341255" w:rsidRDefault="002A28A2">
      <w:pPr>
        <w:rPr>
          <w:rFonts w:ascii="Times New Roman" w:hAnsi="Times New Roman"/>
          <w:szCs w:val="24"/>
        </w:rPr>
      </w:pPr>
    </w:p>
    <w:p w14:paraId="703E43AB" w14:textId="77777777" w:rsidR="002A28A2" w:rsidRPr="00341255" w:rsidRDefault="002A28A2" w:rsidP="002A28A2">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501.103  Organization</w:t>
      </w:r>
      <w:proofErr w:type="gramEnd"/>
      <w:r w:rsidRPr="00341255">
        <w:rPr>
          <w:rFonts w:ascii="Times New Roman" w:hAnsi="Times New Roman"/>
          <w:b/>
          <w:szCs w:val="24"/>
        </w:rPr>
        <w:t xml:space="preserve"> of this Chapter</w:t>
      </w:r>
    </w:p>
    <w:p w14:paraId="1FB6E977" w14:textId="77777777" w:rsidR="002A28A2" w:rsidRPr="00341255" w:rsidRDefault="002A28A2" w:rsidP="002A28A2">
      <w:pPr>
        <w:rPr>
          <w:rFonts w:ascii="Times New Roman" w:hAnsi="Times New Roman"/>
          <w:b/>
          <w:szCs w:val="24"/>
        </w:rPr>
      </w:pPr>
    </w:p>
    <w:p w14:paraId="472734E6" w14:textId="77777777" w:rsidR="002A28A2" w:rsidRPr="00341255" w:rsidRDefault="002A28A2" w:rsidP="002A28A2">
      <w:pPr>
        <w:rPr>
          <w:rFonts w:ascii="Times New Roman" w:hAnsi="Times New Roman"/>
          <w:szCs w:val="24"/>
        </w:rPr>
      </w:pPr>
      <w:r w:rsidRPr="00341255">
        <w:rPr>
          <w:rFonts w:ascii="Times New Roman" w:hAnsi="Times New Roman"/>
          <w:szCs w:val="24"/>
        </w:rPr>
        <w:lastRenderedPageBreak/>
        <w:t>The Board regulations adopted in 35 Illinois Administrative Code Subtitle E:  Agriculture Related Pollution, Chapter I:  Pollution Control Board are organized as provided in this Section.</w:t>
      </w:r>
    </w:p>
    <w:p w14:paraId="46253E03" w14:textId="77777777" w:rsidR="002A28A2" w:rsidRPr="00341255" w:rsidRDefault="002A28A2" w:rsidP="002A28A2">
      <w:pPr>
        <w:rPr>
          <w:rFonts w:ascii="Times New Roman" w:hAnsi="Times New Roman"/>
          <w:szCs w:val="24"/>
        </w:rPr>
      </w:pPr>
    </w:p>
    <w:p w14:paraId="1DC8C67E" w14:textId="77777777" w:rsidR="002A28A2" w:rsidRPr="00341255" w:rsidRDefault="002A28A2" w:rsidP="002A28A2">
      <w:pPr>
        <w:widowControl w:val="0"/>
        <w:numPr>
          <w:ilvl w:val="0"/>
          <w:numId w:val="1"/>
        </w:numPr>
        <w:ind w:left="1440" w:hanging="720"/>
        <w:rPr>
          <w:rFonts w:ascii="Times New Roman" w:hAnsi="Times New Roman"/>
          <w:szCs w:val="24"/>
        </w:rPr>
      </w:pPr>
      <w:r w:rsidRPr="00341255">
        <w:rPr>
          <w:rFonts w:ascii="Times New Roman" w:hAnsi="Times New Roman"/>
          <w:szCs w:val="24"/>
        </w:rPr>
        <w:t xml:space="preserve">Part 501 of this Chapter contains definitions and incorporations by reference applicable to Parts 501, 502 and 503, which are the Parts of this Chapter administered by the Environmental Protection Agency.  Subpart C of Part 501 also contains the requirements applicable to all livestock waste-handling facilities and livestock management facilities, whether or not those facilities are defined as Animal Feeding Operations (AFOs) or Concentrated Animal Feeding Operations (CAFOs) and without regard to whether the facility is subject to National Pollutant Discharge Elimination System (NPDES) permitting requirements. </w:t>
      </w:r>
    </w:p>
    <w:p w14:paraId="3A739B9A" w14:textId="77777777" w:rsidR="002A28A2" w:rsidRPr="00341255" w:rsidRDefault="002A28A2" w:rsidP="002A28A2">
      <w:pPr>
        <w:rPr>
          <w:rFonts w:ascii="Times New Roman" w:hAnsi="Times New Roman"/>
          <w:szCs w:val="24"/>
        </w:rPr>
      </w:pPr>
    </w:p>
    <w:p w14:paraId="002535E5" w14:textId="77777777" w:rsidR="002A28A2" w:rsidRPr="00341255" w:rsidRDefault="002A28A2" w:rsidP="002A28A2">
      <w:pPr>
        <w:widowControl w:val="0"/>
        <w:numPr>
          <w:ilvl w:val="0"/>
          <w:numId w:val="1"/>
        </w:numPr>
        <w:ind w:left="1440" w:hanging="720"/>
        <w:rPr>
          <w:rFonts w:ascii="Times New Roman" w:hAnsi="Times New Roman"/>
          <w:szCs w:val="24"/>
        </w:rPr>
      </w:pPr>
      <w:r w:rsidRPr="00341255">
        <w:rPr>
          <w:rFonts w:ascii="Times New Roman" w:hAnsi="Times New Roman"/>
          <w:szCs w:val="24"/>
        </w:rPr>
        <w:t xml:space="preserve">Part 502 identifies which AFOs are subject to NPDES permit requirements and specifies those requirements.  Part 502 also provides the State technical standards applicable to permitted </w:t>
      </w:r>
      <w:r w:rsidRPr="00341255">
        <w:rPr>
          <w:rFonts w:ascii="Times New Roman" w:hAnsi="Times New Roman"/>
          <w:bCs/>
          <w:color w:val="000000"/>
          <w:szCs w:val="24"/>
        </w:rPr>
        <w:t>CAFOs</w:t>
      </w:r>
      <w:r w:rsidRPr="00341255">
        <w:rPr>
          <w:rFonts w:ascii="Times New Roman" w:hAnsi="Times New Roman"/>
          <w:szCs w:val="24"/>
        </w:rPr>
        <w:t>.  That Part also contains requirements applicable to land application activities from AFOs that are defined as large CAFOs and are not permitted under an NPDES permit.</w:t>
      </w:r>
    </w:p>
    <w:p w14:paraId="2E914897" w14:textId="77777777" w:rsidR="002A28A2" w:rsidRPr="00341255" w:rsidRDefault="002A28A2" w:rsidP="002A28A2">
      <w:pPr>
        <w:rPr>
          <w:rFonts w:ascii="Times New Roman" w:hAnsi="Times New Roman"/>
          <w:szCs w:val="24"/>
        </w:rPr>
      </w:pPr>
    </w:p>
    <w:p w14:paraId="169A9DC1" w14:textId="77777777" w:rsidR="002A28A2" w:rsidRPr="00341255" w:rsidRDefault="002A28A2" w:rsidP="002A28A2">
      <w:pPr>
        <w:widowControl w:val="0"/>
        <w:numPr>
          <w:ilvl w:val="0"/>
          <w:numId w:val="1"/>
        </w:numPr>
        <w:ind w:left="1440" w:hanging="720"/>
        <w:rPr>
          <w:rFonts w:ascii="Times New Roman" w:hAnsi="Times New Roman"/>
          <w:szCs w:val="24"/>
        </w:rPr>
      </w:pPr>
      <w:r w:rsidRPr="00341255">
        <w:rPr>
          <w:rFonts w:ascii="Times New Roman" w:hAnsi="Times New Roman"/>
          <w:szCs w:val="24"/>
        </w:rPr>
        <w:t>Part 503 contains the requirements applicable to fish and aquatic animal production facilities, irrigation activities, and silvicultural activities and sources.</w:t>
      </w:r>
    </w:p>
    <w:p w14:paraId="44A2AF42" w14:textId="77777777" w:rsidR="002A28A2" w:rsidRPr="00341255" w:rsidRDefault="002A28A2" w:rsidP="002A28A2">
      <w:pPr>
        <w:rPr>
          <w:rFonts w:ascii="Times New Roman" w:hAnsi="Times New Roman"/>
          <w:szCs w:val="24"/>
        </w:rPr>
      </w:pPr>
    </w:p>
    <w:p w14:paraId="302A4F05" w14:textId="77777777" w:rsidR="002A28A2" w:rsidRPr="00341255" w:rsidRDefault="002A28A2" w:rsidP="002A28A2">
      <w:pPr>
        <w:widowControl w:val="0"/>
        <w:numPr>
          <w:ilvl w:val="0"/>
          <w:numId w:val="1"/>
        </w:numPr>
        <w:ind w:left="1440" w:hanging="720"/>
        <w:rPr>
          <w:rFonts w:ascii="Times New Roman" w:hAnsi="Times New Roman"/>
          <w:szCs w:val="24"/>
        </w:rPr>
      </w:pPr>
      <w:r w:rsidRPr="00341255">
        <w:rPr>
          <w:rFonts w:ascii="Times New Roman" w:hAnsi="Times New Roman"/>
          <w:szCs w:val="24"/>
        </w:rPr>
        <w:t xml:space="preserve">Part 506 implements the Livestock Management Facilities Act [510 ILCS 77].  Those rules and the Livestock Management Facilities Act are administered by the Illinois Department of Agriculture. </w:t>
      </w:r>
    </w:p>
    <w:p w14:paraId="622636B3" w14:textId="77777777" w:rsidR="002A28A2" w:rsidRPr="00341255" w:rsidRDefault="002A28A2" w:rsidP="002A28A2">
      <w:pPr>
        <w:rPr>
          <w:rFonts w:ascii="Times New Roman" w:hAnsi="Times New Roman"/>
          <w:szCs w:val="24"/>
        </w:rPr>
      </w:pPr>
    </w:p>
    <w:p w14:paraId="6F0D6098" w14:textId="77777777" w:rsidR="002A28A2" w:rsidRPr="00341255" w:rsidRDefault="002A28A2" w:rsidP="002A28A2">
      <w:pPr>
        <w:rPr>
          <w:rFonts w:ascii="Times New Roman" w:hAnsi="Times New Roman"/>
          <w:szCs w:val="24"/>
        </w:rPr>
      </w:pPr>
      <w:r w:rsidRPr="00341255">
        <w:rPr>
          <w:rFonts w:ascii="Times New Roman" w:hAnsi="Times New Roman"/>
          <w:szCs w:val="24"/>
        </w:rPr>
        <w:tab/>
        <w:t>(Source: Added at 38 Ill. Reg. 17661, effective August 11, 2014)</w:t>
      </w:r>
    </w:p>
    <w:p w14:paraId="6F3F92D0" w14:textId="77777777" w:rsidR="002A28A2" w:rsidRPr="00341255" w:rsidRDefault="002A28A2" w:rsidP="002A28A2">
      <w:pPr>
        <w:rPr>
          <w:rFonts w:ascii="Times New Roman" w:hAnsi="Times New Roman"/>
          <w:szCs w:val="24"/>
        </w:rPr>
      </w:pPr>
    </w:p>
    <w:p w14:paraId="18FCBD0E" w14:textId="77777777" w:rsidR="00AB3507" w:rsidRPr="00A90591" w:rsidRDefault="00AB3507" w:rsidP="00AB3507">
      <w:pPr>
        <w:rPr>
          <w:rFonts w:ascii="Times New Roman" w:hAnsi="Times New Roman"/>
          <w:b/>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501.104  Severability</w:t>
      </w:r>
      <w:proofErr w:type="gramEnd"/>
    </w:p>
    <w:p w14:paraId="32ED8526" w14:textId="77777777" w:rsidR="00AB3507" w:rsidRPr="00A90591" w:rsidRDefault="00AB3507" w:rsidP="00AB3507">
      <w:pPr>
        <w:rPr>
          <w:rFonts w:ascii="Times New Roman" w:hAnsi="Times New Roman"/>
          <w:b/>
          <w:szCs w:val="24"/>
        </w:rPr>
      </w:pPr>
    </w:p>
    <w:p w14:paraId="5D19CC15" w14:textId="77777777" w:rsidR="00AB3507" w:rsidRPr="00A90591" w:rsidRDefault="00AB3507" w:rsidP="00AB3507">
      <w:pPr>
        <w:rPr>
          <w:rFonts w:ascii="Times New Roman" w:hAnsi="Times New Roman"/>
          <w:szCs w:val="24"/>
        </w:rPr>
      </w:pPr>
      <w:r w:rsidRPr="00A90591">
        <w:rPr>
          <w:rFonts w:ascii="Times New Roman" w:hAnsi="Times New Roman"/>
          <w:szCs w:val="24"/>
        </w:rPr>
        <w:t xml:space="preserve">If any provision of this Part is adjudged invalid, or if the application of this Part to any person or in any circumstance is adjudged invalid, that invalidity will not affect the validity of this Chapter as a whole, or of any Part, Subpart, </w:t>
      </w:r>
      <w:proofErr w:type="gramStart"/>
      <w:r w:rsidRPr="00A90591">
        <w:rPr>
          <w:rFonts w:ascii="Times New Roman" w:hAnsi="Times New Roman"/>
          <w:szCs w:val="24"/>
        </w:rPr>
        <w:t>sentence</w:t>
      </w:r>
      <w:proofErr w:type="gramEnd"/>
      <w:r w:rsidRPr="00A90591">
        <w:rPr>
          <w:rFonts w:ascii="Times New Roman" w:hAnsi="Times New Roman"/>
          <w:szCs w:val="24"/>
        </w:rPr>
        <w:t xml:space="preserve"> or clause not adjudged invalid.</w:t>
      </w:r>
    </w:p>
    <w:p w14:paraId="41B73432" w14:textId="77777777" w:rsidR="00AB3507" w:rsidRPr="00A90591" w:rsidRDefault="00AB3507" w:rsidP="00AB3507">
      <w:pPr>
        <w:rPr>
          <w:rFonts w:ascii="Times New Roman" w:hAnsi="Times New Roman"/>
          <w:szCs w:val="24"/>
        </w:rPr>
      </w:pPr>
    </w:p>
    <w:p w14:paraId="2C5A3197" w14:textId="77777777" w:rsidR="00AB3507" w:rsidRDefault="00AB3507" w:rsidP="00AB3507">
      <w:pPr>
        <w:ind w:firstLine="720"/>
        <w:rPr>
          <w:rFonts w:ascii="Times New Roman" w:hAnsi="Times New Roman"/>
          <w:szCs w:val="24"/>
        </w:rPr>
      </w:pPr>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1ED0DEE4" w14:textId="77777777" w:rsidR="003679C2" w:rsidRPr="00341255" w:rsidRDefault="003679C2">
      <w:pPr>
        <w:rPr>
          <w:rFonts w:ascii="Times New Roman" w:hAnsi="Times New Roman"/>
          <w:szCs w:val="24"/>
        </w:rPr>
      </w:pPr>
    </w:p>
    <w:p w14:paraId="4E0395B0"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7A925800" w14:textId="77777777" w:rsidR="003679C2" w:rsidRPr="00341255" w:rsidRDefault="003679C2">
      <w:pPr>
        <w:rPr>
          <w:rFonts w:ascii="Times New Roman" w:hAnsi="Times New Roman"/>
          <w:szCs w:val="24"/>
        </w:rPr>
      </w:pPr>
    </w:p>
    <w:p w14:paraId="5B46FAC0" w14:textId="77777777" w:rsidR="003679C2" w:rsidRPr="00341255" w:rsidRDefault="003679C2">
      <w:pPr>
        <w:pStyle w:val="Heading3"/>
        <w:rPr>
          <w:rFonts w:ascii="Times New Roman" w:hAnsi="Times New Roman"/>
          <w:szCs w:val="24"/>
        </w:rPr>
      </w:pPr>
      <w:r w:rsidRPr="00341255">
        <w:rPr>
          <w:rFonts w:ascii="Times New Roman" w:hAnsi="Times New Roman"/>
          <w:szCs w:val="24"/>
        </w:rPr>
        <w:t>SUBPART B: DEFINITIONS AND INCORPORATIONS</w:t>
      </w:r>
    </w:p>
    <w:p w14:paraId="4D0E703D" w14:textId="77777777" w:rsidR="003679C2" w:rsidRPr="00341255" w:rsidRDefault="003679C2">
      <w:pPr>
        <w:rPr>
          <w:rFonts w:ascii="Times New Roman" w:hAnsi="Times New Roman"/>
          <w:szCs w:val="24"/>
        </w:rPr>
      </w:pPr>
    </w:p>
    <w:p w14:paraId="7F8F9418" w14:textId="77777777" w:rsidR="00AB3507" w:rsidRPr="00A90591" w:rsidRDefault="00AB3507" w:rsidP="00AB3507">
      <w:pPr>
        <w:rPr>
          <w:rFonts w:ascii="Times New Roman" w:hAnsi="Times New Roman"/>
          <w:b/>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501.200  Incorporations</w:t>
      </w:r>
      <w:proofErr w:type="gramEnd"/>
      <w:r w:rsidRPr="00A90591">
        <w:rPr>
          <w:rFonts w:ascii="Times New Roman" w:hAnsi="Times New Roman"/>
          <w:b/>
          <w:szCs w:val="24"/>
        </w:rPr>
        <w:t xml:space="preserve"> by Reference</w:t>
      </w:r>
    </w:p>
    <w:p w14:paraId="42316384" w14:textId="77777777" w:rsidR="00AB3507" w:rsidRPr="00A90591" w:rsidRDefault="00AB3507" w:rsidP="00AB3507">
      <w:pPr>
        <w:rPr>
          <w:rFonts w:ascii="Times New Roman" w:hAnsi="Times New Roman"/>
          <w:szCs w:val="24"/>
        </w:rPr>
      </w:pPr>
    </w:p>
    <w:p w14:paraId="7BC39019" w14:textId="77777777" w:rsidR="00AB3507" w:rsidRPr="00A90591" w:rsidRDefault="00AB3507" w:rsidP="00AB3507">
      <w:pPr>
        <w:ind w:left="1440" w:hanging="720"/>
        <w:rPr>
          <w:rFonts w:ascii="Times New Roman" w:hAnsi="Times New Roman"/>
          <w:szCs w:val="24"/>
        </w:rPr>
      </w:pPr>
      <w:r w:rsidRPr="00A90591">
        <w:rPr>
          <w:rFonts w:ascii="Times New Roman" w:hAnsi="Times New Roman"/>
          <w:szCs w:val="24"/>
        </w:rPr>
        <w:t>a)</w:t>
      </w:r>
      <w:r w:rsidRPr="00A90591">
        <w:rPr>
          <w:rFonts w:ascii="Times New Roman" w:hAnsi="Times New Roman"/>
          <w:szCs w:val="24"/>
        </w:rPr>
        <w:tab/>
        <w:t>The Board incorporates the following material by reference:</w:t>
      </w:r>
    </w:p>
    <w:p w14:paraId="187C046C" w14:textId="77777777" w:rsidR="00AB3507" w:rsidRPr="00A90591" w:rsidRDefault="00AB3507" w:rsidP="00AB3507">
      <w:pPr>
        <w:ind w:left="720" w:hanging="720"/>
        <w:rPr>
          <w:rFonts w:ascii="Times New Roman" w:hAnsi="Times New Roman"/>
          <w:szCs w:val="24"/>
        </w:rPr>
      </w:pPr>
    </w:p>
    <w:p w14:paraId="68C26817" w14:textId="77777777" w:rsidR="00AB3507" w:rsidRPr="00A90591" w:rsidRDefault="00AB3507" w:rsidP="00AB3507">
      <w:pPr>
        <w:ind w:left="1440"/>
        <w:rPr>
          <w:rFonts w:ascii="Times New Roman" w:hAnsi="Times New Roman"/>
          <w:szCs w:val="24"/>
        </w:rPr>
      </w:pPr>
      <w:r w:rsidRPr="00A90591">
        <w:rPr>
          <w:rFonts w:ascii="Times New Roman" w:hAnsi="Times New Roman"/>
          <w:szCs w:val="24"/>
        </w:rPr>
        <w:t xml:space="preserve">ASABE. American Society of Agricultural and Biological Engineers, 2950 Niles Road, St. Joseph, MI  49085 (269-429-0300), fax 269-429-3852, </w:t>
      </w:r>
      <w:hyperlink r:id="rId5" w:history="1">
        <w:r w:rsidRPr="00A90591">
          <w:rPr>
            <w:rStyle w:val="Hyperlink"/>
            <w:rFonts w:ascii="Times New Roman" w:hAnsi="Times New Roman"/>
            <w:szCs w:val="24"/>
          </w:rPr>
          <w:t>hq@asabe.org</w:t>
        </w:r>
      </w:hyperlink>
    </w:p>
    <w:p w14:paraId="052037CA" w14:textId="77777777" w:rsidR="00AB3507" w:rsidRPr="00A90591" w:rsidRDefault="00AB3507" w:rsidP="00AB3507">
      <w:pPr>
        <w:ind w:left="1440"/>
        <w:rPr>
          <w:rFonts w:ascii="Times New Roman" w:hAnsi="Times New Roman"/>
          <w:szCs w:val="24"/>
        </w:rPr>
      </w:pPr>
    </w:p>
    <w:p w14:paraId="4008F668" w14:textId="77777777" w:rsidR="00AB3507" w:rsidRPr="00A90591" w:rsidRDefault="00AB3507" w:rsidP="00AB3507">
      <w:pPr>
        <w:ind w:left="2160"/>
        <w:rPr>
          <w:rFonts w:ascii="Times New Roman" w:hAnsi="Times New Roman"/>
          <w:szCs w:val="24"/>
        </w:rPr>
      </w:pPr>
      <w:bookmarkStart w:id="1" w:name="_Hlk504025121"/>
      <w:r w:rsidRPr="00A90591">
        <w:rPr>
          <w:rFonts w:ascii="Times New Roman" w:hAnsi="Times New Roman"/>
          <w:szCs w:val="24"/>
        </w:rPr>
        <w:t>"</w:t>
      </w:r>
      <w:bookmarkEnd w:id="1"/>
      <w:r w:rsidRPr="00A90591">
        <w:rPr>
          <w:rFonts w:ascii="Times New Roman" w:hAnsi="Times New Roman"/>
          <w:szCs w:val="24"/>
        </w:rPr>
        <w:t>Management of Manure Odors"</w:t>
      </w:r>
      <w:r>
        <w:rPr>
          <w:rFonts w:ascii="Times New Roman" w:hAnsi="Times New Roman"/>
          <w:szCs w:val="24"/>
        </w:rPr>
        <w:t>,</w:t>
      </w:r>
      <w:r w:rsidRPr="00A90591">
        <w:rPr>
          <w:rFonts w:ascii="Times New Roman" w:hAnsi="Times New Roman"/>
          <w:szCs w:val="24"/>
        </w:rPr>
        <w:t xml:space="preserve"> ASABE, EP379.4 (January 2007).</w:t>
      </w:r>
      <w:r w:rsidRPr="00A90591">
        <w:rPr>
          <w:rFonts w:ascii="Times New Roman" w:hAnsi="Times New Roman"/>
          <w:szCs w:val="24"/>
        </w:rPr>
        <w:tab/>
      </w:r>
    </w:p>
    <w:p w14:paraId="32E1CC33" w14:textId="77777777" w:rsidR="00AB3507" w:rsidRPr="00A90591" w:rsidRDefault="00AB3507" w:rsidP="00AB3507">
      <w:pPr>
        <w:ind w:left="2160"/>
        <w:rPr>
          <w:rFonts w:ascii="Times New Roman" w:hAnsi="Times New Roman"/>
          <w:szCs w:val="24"/>
        </w:rPr>
      </w:pPr>
    </w:p>
    <w:p w14:paraId="1B6380E5" w14:textId="77777777" w:rsidR="00AB3507" w:rsidRPr="00A90591" w:rsidRDefault="00AB3507" w:rsidP="00AB3507">
      <w:pPr>
        <w:ind w:left="2160"/>
        <w:rPr>
          <w:rFonts w:ascii="Times New Roman" w:hAnsi="Times New Roman"/>
          <w:szCs w:val="24"/>
        </w:rPr>
      </w:pPr>
      <w:r w:rsidRPr="00A90591">
        <w:rPr>
          <w:rFonts w:ascii="Times New Roman" w:hAnsi="Times New Roman"/>
          <w:szCs w:val="24"/>
        </w:rPr>
        <w:t>"Design of Anaerobic Lagoons for Animal Waste Management," ASABE, EP403.4 (R2011)</w:t>
      </w:r>
    </w:p>
    <w:p w14:paraId="535485CA" w14:textId="77777777" w:rsidR="00AB3507" w:rsidRPr="00A90591" w:rsidRDefault="00AB3507" w:rsidP="00AB3507">
      <w:pPr>
        <w:ind w:left="1440"/>
        <w:rPr>
          <w:rFonts w:ascii="Times New Roman" w:hAnsi="Times New Roman"/>
          <w:szCs w:val="24"/>
        </w:rPr>
      </w:pPr>
    </w:p>
    <w:p w14:paraId="6C9D83DA" w14:textId="77777777" w:rsidR="00AB3507" w:rsidRPr="00A90591" w:rsidRDefault="00AB3507" w:rsidP="00AB3507">
      <w:pPr>
        <w:ind w:left="1440"/>
        <w:rPr>
          <w:rFonts w:ascii="Times New Roman" w:hAnsi="Times New Roman"/>
          <w:szCs w:val="24"/>
        </w:rPr>
      </w:pPr>
      <w:bookmarkStart w:id="2" w:name="_Hlk504025358"/>
      <w:r w:rsidRPr="00A90591">
        <w:rPr>
          <w:rFonts w:ascii="Times New Roman" w:hAnsi="Times New Roman"/>
          <w:szCs w:val="24"/>
        </w:rPr>
        <w:t>"</w:t>
      </w:r>
      <w:bookmarkEnd w:id="2"/>
      <w:r w:rsidRPr="00A90591">
        <w:rPr>
          <w:rFonts w:ascii="Times New Roman" w:hAnsi="Times New Roman"/>
          <w:szCs w:val="24"/>
        </w:rPr>
        <w:t>Illinois Agronomy Handbook, 24th Edition"</w:t>
      </w:r>
      <w:r>
        <w:rPr>
          <w:rFonts w:ascii="Times New Roman" w:hAnsi="Times New Roman"/>
          <w:szCs w:val="24"/>
        </w:rPr>
        <w:t>,</w:t>
      </w:r>
      <w:r w:rsidRPr="00A90591">
        <w:rPr>
          <w:rFonts w:ascii="Times New Roman" w:hAnsi="Times New Roman"/>
          <w:szCs w:val="24"/>
        </w:rPr>
        <w:t xml:space="preserve"> University of Illinois, College of Agriculture, Consumer and Environmental Sciences. Urbana, IL, July 2009.  Available from University of Illinois, Office of Extension and Outreach, 111 Mumford Hall (MC-710), 1301 W. Gregory Dr., Urbana, IL  61801 (217) 333-5900.</w:t>
      </w:r>
    </w:p>
    <w:p w14:paraId="71D82A7E" w14:textId="77777777" w:rsidR="00AB3507" w:rsidRPr="00A90591" w:rsidRDefault="00AB3507" w:rsidP="00AB3507">
      <w:pPr>
        <w:ind w:left="1440"/>
        <w:rPr>
          <w:rFonts w:ascii="Times New Roman" w:hAnsi="Times New Roman"/>
          <w:szCs w:val="24"/>
        </w:rPr>
      </w:pPr>
    </w:p>
    <w:p w14:paraId="0CE31DFC" w14:textId="77777777" w:rsidR="00AB3507" w:rsidRPr="00A90591" w:rsidRDefault="00AB3507" w:rsidP="00AB3507">
      <w:pPr>
        <w:ind w:left="1440"/>
        <w:rPr>
          <w:rFonts w:ascii="Times New Roman" w:hAnsi="Times New Roman"/>
          <w:szCs w:val="24"/>
        </w:rPr>
      </w:pPr>
      <w:r w:rsidRPr="00A90591">
        <w:rPr>
          <w:rFonts w:ascii="Times New Roman" w:hAnsi="Times New Roman"/>
          <w:szCs w:val="24"/>
        </w:rPr>
        <w:t xml:space="preserve">MWPS.  Available from </w:t>
      </w:r>
      <w:proofErr w:type="spellStart"/>
      <w:r w:rsidRPr="00A90591">
        <w:rPr>
          <w:rFonts w:ascii="Times New Roman" w:hAnsi="Times New Roman"/>
          <w:szCs w:val="24"/>
        </w:rPr>
        <w:t>MidWest</w:t>
      </w:r>
      <w:proofErr w:type="spellEnd"/>
      <w:r w:rsidRPr="00A90591">
        <w:rPr>
          <w:rFonts w:ascii="Times New Roman" w:hAnsi="Times New Roman"/>
          <w:szCs w:val="24"/>
        </w:rPr>
        <w:t xml:space="preserve"> Plan Service, 122 Davidson Hall, Iowa State University, Ames, IA 50011-3080 (515) 294-4337.</w:t>
      </w:r>
    </w:p>
    <w:p w14:paraId="000209EB" w14:textId="77777777" w:rsidR="00AB3507" w:rsidRPr="00A90591" w:rsidRDefault="00AB3507" w:rsidP="00AB3507">
      <w:pPr>
        <w:ind w:left="1440"/>
        <w:rPr>
          <w:rFonts w:ascii="Times New Roman" w:hAnsi="Times New Roman"/>
          <w:szCs w:val="24"/>
        </w:rPr>
      </w:pPr>
    </w:p>
    <w:p w14:paraId="694326C7" w14:textId="77777777" w:rsidR="00AB3507" w:rsidRPr="00A90591" w:rsidRDefault="00AB3507" w:rsidP="00AB3507">
      <w:pPr>
        <w:ind w:left="2160"/>
        <w:rPr>
          <w:rFonts w:ascii="Times New Roman" w:hAnsi="Times New Roman"/>
          <w:szCs w:val="24"/>
        </w:rPr>
      </w:pPr>
      <w:r w:rsidRPr="00A90591">
        <w:rPr>
          <w:rFonts w:ascii="Times New Roman" w:hAnsi="Times New Roman"/>
          <w:szCs w:val="24"/>
        </w:rPr>
        <w:t xml:space="preserve">"Livestock Waste Facilities Handbook, Third Edition," MWPS-18. </w:t>
      </w:r>
      <w:proofErr w:type="spellStart"/>
      <w:r w:rsidRPr="00A90591">
        <w:rPr>
          <w:rFonts w:ascii="Times New Roman" w:hAnsi="Times New Roman"/>
          <w:szCs w:val="24"/>
        </w:rPr>
        <w:t>MidWest</w:t>
      </w:r>
      <w:proofErr w:type="spellEnd"/>
      <w:r w:rsidRPr="00A90591">
        <w:rPr>
          <w:rFonts w:ascii="Times New Roman" w:hAnsi="Times New Roman"/>
          <w:szCs w:val="24"/>
        </w:rPr>
        <w:t xml:space="preserve"> Plan Service.  April 1993.</w:t>
      </w:r>
    </w:p>
    <w:p w14:paraId="50339927" w14:textId="77777777" w:rsidR="00AB3507" w:rsidRPr="00A90591" w:rsidRDefault="00AB3507" w:rsidP="00AB3507">
      <w:pPr>
        <w:ind w:left="1440"/>
        <w:rPr>
          <w:rFonts w:ascii="Times New Roman" w:hAnsi="Times New Roman"/>
          <w:szCs w:val="24"/>
        </w:rPr>
      </w:pPr>
    </w:p>
    <w:p w14:paraId="66875458" w14:textId="77777777" w:rsidR="00AB3507" w:rsidRPr="00A90591" w:rsidRDefault="00AB3507" w:rsidP="00AB3507">
      <w:pPr>
        <w:ind w:left="2160"/>
        <w:rPr>
          <w:rFonts w:ascii="Times New Roman" w:hAnsi="Times New Roman"/>
          <w:szCs w:val="24"/>
        </w:rPr>
      </w:pPr>
      <w:r w:rsidRPr="00A90591">
        <w:rPr>
          <w:rFonts w:ascii="Times New Roman" w:hAnsi="Times New Roman"/>
          <w:szCs w:val="24"/>
        </w:rPr>
        <w:t>"Manure Characteristics"</w:t>
      </w:r>
      <w:r>
        <w:rPr>
          <w:rFonts w:ascii="Times New Roman" w:hAnsi="Times New Roman"/>
          <w:szCs w:val="24"/>
        </w:rPr>
        <w:t>,</w:t>
      </w:r>
      <w:r w:rsidRPr="00A90591">
        <w:rPr>
          <w:rFonts w:ascii="Times New Roman" w:hAnsi="Times New Roman"/>
          <w:szCs w:val="24"/>
        </w:rPr>
        <w:t xml:space="preserve"> Section 1.  Second Edition MWPS-18-S1. </w:t>
      </w:r>
      <w:proofErr w:type="spellStart"/>
      <w:r w:rsidRPr="00A90591">
        <w:rPr>
          <w:rFonts w:ascii="Times New Roman" w:hAnsi="Times New Roman"/>
          <w:szCs w:val="24"/>
        </w:rPr>
        <w:t>MidWest</w:t>
      </w:r>
      <w:proofErr w:type="spellEnd"/>
      <w:r w:rsidRPr="00A90591">
        <w:rPr>
          <w:rFonts w:ascii="Times New Roman" w:hAnsi="Times New Roman"/>
          <w:szCs w:val="24"/>
        </w:rPr>
        <w:t xml:space="preserve"> Plan Service.  2004.</w:t>
      </w:r>
    </w:p>
    <w:p w14:paraId="70BB9260" w14:textId="77777777" w:rsidR="00AB3507" w:rsidRPr="00A90591" w:rsidRDefault="00AB3507" w:rsidP="00AB3507">
      <w:pPr>
        <w:ind w:left="1440"/>
        <w:rPr>
          <w:rFonts w:ascii="Times New Roman" w:hAnsi="Times New Roman"/>
          <w:szCs w:val="24"/>
        </w:rPr>
      </w:pPr>
    </w:p>
    <w:p w14:paraId="66EB67FB" w14:textId="77777777" w:rsidR="00AB3507" w:rsidRPr="00A90591" w:rsidRDefault="00AB3507" w:rsidP="00AB3507">
      <w:pPr>
        <w:ind w:left="1440"/>
        <w:rPr>
          <w:rFonts w:ascii="Times New Roman" w:hAnsi="Times New Roman"/>
          <w:szCs w:val="24"/>
        </w:rPr>
      </w:pPr>
      <w:r w:rsidRPr="00A90591">
        <w:rPr>
          <w:rFonts w:ascii="Times New Roman" w:hAnsi="Times New Roman"/>
          <w:szCs w:val="24"/>
        </w:rPr>
        <w:t>"Recommended Chemical Soil Test Procedures for the North Central Region"</w:t>
      </w:r>
      <w:r>
        <w:rPr>
          <w:rFonts w:ascii="Times New Roman" w:hAnsi="Times New Roman"/>
          <w:szCs w:val="24"/>
        </w:rPr>
        <w:t>,</w:t>
      </w:r>
      <w:r w:rsidRPr="00A90591">
        <w:rPr>
          <w:rFonts w:ascii="Times New Roman" w:hAnsi="Times New Roman"/>
          <w:szCs w:val="24"/>
        </w:rPr>
        <w:t xml:space="preserve"> North Central Regional Publication No. 221, Missouri Agricultural Experiment Station Bulletin SB 1001 (January 1998).  Available from North Central Region-University of Missouri Soil Testing Lab, 23 Mumford Hall, University of Missouri</w:t>
      </w:r>
      <w:r>
        <w:rPr>
          <w:rFonts w:ascii="Times New Roman" w:hAnsi="Times New Roman"/>
          <w:szCs w:val="24"/>
        </w:rPr>
        <w:t>,</w:t>
      </w:r>
      <w:r w:rsidRPr="00A90591">
        <w:rPr>
          <w:rFonts w:ascii="Times New Roman" w:hAnsi="Times New Roman"/>
          <w:szCs w:val="24"/>
        </w:rPr>
        <w:t xml:space="preserve"> Columbia, MO  65211 (573) 884-4288.</w:t>
      </w:r>
    </w:p>
    <w:p w14:paraId="7000F2CE" w14:textId="77777777" w:rsidR="00AB3507" w:rsidRPr="00A90591" w:rsidRDefault="00AB3507" w:rsidP="00AB3507">
      <w:pPr>
        <w:ind w:left="1440"/>
        <w:rPr>
          <w:rFonts w:ascii="Times New Roman" w:hAnsi="Times New Roman"/>
          <w:szCs w:val="24"/>
        </w:rPr>
      </w:pPr>
    </w:p>
    <w:p w14:paraId="6F6FB4E1" w14:textId="77777777" w:rsidR="00AB3507" w:rsidRPr="00A90591" w:rsidRDefault="00AB3507" w:rsidP="00AB3507">
      <w:pPr>
        <w:ind w:left="1440"/>
        <w:rPr>
          <w:rFonts w:ascii="Times New Roman" w:hAnsi="Times New Roman"/>
          <w:szCs w:val="24"/>
        </w:rPr>
      </w:pPr>
      <w:bookmarkStart w:id="3" w:name="_Hlk504025259"/>
      <w:r w:rsidRPr="00A90591">
        <w:rPr>
          <w:rFonts w:ascii="Times New Roman" w:hAnsi="Times New Roman"/>
          <w:szCs w:val="24"/>
        </w:rPr>
        <w:t>"</w:t>
      </w:r>
      <w:bookmarkEnd w:id="3"/>
      <w:r w:rsidRPr="00A90591">
        <w:rPr>
          <w:rFonts w:ascii="Times New Roman" w:hAnsi="Times New Roman"/>
          <w:szCs w:val="24"/>
        </w:rPr>
        <w:t>Average Crop, Pasture, and Forestry Productivity Ratings for Illinois Soils; Bulletin No. 810"</w:t>
      </w:r>
      <w:r>
        <w:rPr>
          <w:rFonts w:ascii="Times New Roman" w:hAnsi="Times New Roman"/>
          <w:szCs w:val="24"/>
        </w:rPr>
        <w:t>,</w:t>
      </w:r>
      <w:r w:rsidRPr="00A90591">
        <w:rPr>
          <w:rFonts w:ascii="Times New Roman" w:hAnsi="Times New Roman"/>
          <w:szCs w:val="24"/>
        </w:rPr>
        <w:t xml:space="preserve"> University of Illinois, College of Agricultural, Consumer and Environmental Sciences, Office of Research (2000), revised January 15, </w:t>
      </w:r>
      <w:proofErr w:type="gramStart"/>
      <w:r w:rsidRPr="00A90591">
        <w:rPr>
          <w:rFonts w:ascii="Times New Roman" w:hAnsi="Times New Roman"/>
          <w:szCs w:val="24"/>
        </w:rPr>
        <w:t>2011</w:t>
      </w:r>
      <w:proofErr w:type="gramEnd"/>
      <w:r w:rsidRPr="00A90591">
        <w:rPr>
          <w:rFonts w:ascii="Times New Roman" w:hAnsi="Times New Roman"/>
          <w:szCs w:val="24"/>
        </w:rPr>
        <w:t xml:space="preserve"> to amend Table 2 for B810.  Available from University of Illinois, College of Agricultural, Consumer, and Environmental Sciences, Office of Research, 228 Mumford Hall, 1301 W. Gregory Dr., Urbana IL  61801 (217) 333-0240.</w:t>
      </w:r>
    </w:p>
    <w:p w14:paraId="2B7B193F" w14:textId="77777777" w:rsidR="00AB3507" w:rsidRPr="00A90591" w:rsidRDefault="00AB3507" w:rsidP="00AB3507">
      <w:pPr>
        <w:ind w:left="1440"/>
        <w:rPr>
          <w:rFonts w:ascii="Times New Roman" w:hAnsi="Times New Roman"/>
          <w:szCs w:val="24"/>
        </w:rPr>
      </w:pPr>
    </w:p>
    <w:p w14:paraId="2C8442F4" w14:textId="77777777" w:rsidR="00AB3507" w:rsidRPr="00A90591" w:rsidRDefault="00AB3507" w:rsidP="00AB3507">
      <w:pPr>
        <w:ind w:left="1440"/>
        <w:rPr>
          <w:rFonts w:ascii="Times New Roman" w:hAnsi="Times New Roman"/>
          <w:szCs w:val="24"/>
        </w:rPr>
      </w:pPr>
      <w:r w:rsidRPr="00A90591">
        <w:rPr>
          <w:rFonts w:ascii="Times New Roman" w:hAnsi="Times New Roman"/>
          <w:szCs w:val="24"/>
        </w:rPr>
        <w:t>"Optimum Crop Productivity Ratings for Illinois Soils; Bulletin 811"</w:t>
      </w:r>
      <w:r>
        <w:rPr>
          <w:rFonts w:ascii="Times New Roman" w:hAnsi="Times New Roman"/>
          <w:szCs w:val="24"/>
        </w:rPr>
        <w:t>,</w:t>
      </w:r>
      <w:r w:rsidRPr="00A90591">
        <w:rPr>
          <w:rFonts w:ascii="Times New Roman" w:hAnsi="Times New Roman"/>
          <w:szCs w:val="24"/>
        </w:rPr>
        <w:t xml:space="preserve"> University of Illinois, College of Agricultural, Consumer and Environmental Sciences, Office of Research (2000), revised January 15, </w:t>
      </w:r>
      <w:proofErr w:type="gramStart"/>
      <w:r w:rsidRPr="00A90591">
        <w:rPr>
          <w:rFonts w:ascii="Times New Roman" w:hAnsi="Times New Roman"/>
          <w:szCs w:val="24"/>
        </w:rPr>
        <w:t>2011</w:t>
      </w:r>
      <w:proofErr w:type="gramEnd"/>
      <w:r w:rsidRPr="00A90591">
        <w:rPr>
          <w:rFonts w:ascii="Times New Roman" w:hAnsi="Times New Roman"/>
          <w:szCs w:val="24"/>
        </w:rPr>
        <w:t xml:space="preserve"> to amend Table S2 for B811.  Available from University of Illinois, College of Agricultural, Consumer, and Environmental Sciences, Office of </w:t>
      </w:r>
      <w:r w:rsidRPr="00A90591">
        <w:rPr>
          <w:rFonts w:ascii="Times New Roman" w:hAnsi="Times New Roman"/>
          <w:szCs w:val="24"/>
        </w:rPr>
        <w:lastRenderedPageBreak/>
        <w:t>Research, 228 Mumford Hall, 1301 W. Gregory Dr., Urbana IL  61801 (217) 333-0240.</w:t>
      </w:r>
    </w:p>
    <w:p w14:paraId="690965E7" w14:textId="77777777" w:rsidR="00AB3507" w:rsidRPr="00A90591" w:rsidRDefault="00AB3507" w:rsidP="00AB3507">
      <w:pPr>
        <w:ind w:left="1440"/>
        <w:rPr>
          <w:rFonts w:ascii="Times New Roman" w:hAnsi="Times New Roman"/>
          <w:szCs w:val="24"/>
        </w:rPr>
      </w:pPr>
    </w:p>
    <w:p w14:paraId="289731E6" w14:textId="77777777" w:rsidR="00AB3507" w:rsidRPr="00A90591" w:rsidRDefault="00AB3507" w:rsidP="00AB3507">
      <w:pPr>
        <w:ind w:left="1440"/>
        <w:rPr>
          <w:rFonts w:ascii="Times New Roman" w:hAnsi="Times New Roman"/>
          <w:szCs w:val="24"/>
        </w:rPr>
      </w:pPr>
      <w:r w:rsidRPr="00A90591">
        <w:rPr>
          <w:rFonts w:ascii="Times New Roman" w:hAnsi="Times New Roman"/>
          <w:szCs w:val="24"/>
        </w:rPr>
        <w:t>"NOAA Atlas 14:  Precipitation Frequency Atlas of the United States"</w:t>
      </w:r>
      <w:r>
        <w:rPr>
          <w:rFonts w:ascii="Times New Roman" w:hAnsi="Times New Roman"/>
          <w:szCs w:val="24"/>
        </w:rPr>
        <w:t>,</w:t>
      </w:r>
      <w:r w:rsidRPr="00A90591">
        <w:rPr>
          <w:rFonts w:ascii="Times New Roman" w:hAnsi="Times New Roman"/>
          <w:szCs w:val="24"/>
        </w:rPr>
        <w:t xml:space="preserve"> United States Department of Commerce, National Oceanic and Atmospheric Administration, National Weather Service, Volume 2, Version 3.0 (2004), revised 2006.  Available from NOAA, NWS, Office of Hydrologic Development, 1325 East West Highway, Silver Spring MD  20910 (Available online at </w:t>
      </w:r>
      <w:hyperlink r:id="rId6" w:history="1">
        <w:r w:rsidRPr="00A90591">
          <w:rPr>
            <w:rStyle w:val="Hyperlink"/>
            <w:rFonts w:ascii="Times New Roman" w:hAnsi="Times New Roman"/>
            <w:szCs w:val="24"/>
          </w:rPr>
          <w:t>https://www.weather.gov/media/owp/oh/hdsc/docs/Atlas14_Volume2.pdf</w:t>
        </w:r>
      </w:hyperlink>
      <w:r w:rsidRPr="00A90591">
        <w:rPr>
          <w:rFonts w:ascii="Times New Roman" w:hAnsi="Times New Roman"/>
          <w:szCs w:val="24"/>
        </w:rPr>
        <w:t>.</w:t>
      </w:r>
    </w:p>
    <w:p w14:paraId="4B621C5F" w14:textId="77777777" w:rsidR="00AB3507" w:rsidRPr="00A90591" w:rsidRDefault="00AB3507" w:rsidP="00AB3507">
      <w:pPr>
        <w:ind w:left="1440"/>
        <w:rPr>
          <w:rFonts w:ascii="Times New Roman" w:hAnsi="Times New Roman"/>
          <w:szCs w:val="24"/>
        </w:rPr>
      </w:pPr>
    </w:p>
    <w:p w14:paraId="0DE73DDC" w14:textId="77777777" w:rsidR="00AB3507" w:rsidRPr="00A90591" w:rsidRDefault="00AB3507" w:rsidP="00AB3507">
      <w:pPr>
        <w:ind w:left="1440"/>
        <w:rPr>
          <w:rFonts w:ascii="Times New Roman" w:hAnsi="Times New Roman"/>
          <w:szCs w:val="24"/>
        </w:rPr>
      </w:pPr>
      <w:r w:rsidRPr="00A90591">
        <w:rPr>
          <w:rFonts w:ascii="Times New Roman" w:hAnsi="Times New Roman"/>
          <w:szCs w:val="24"/>
        </w:rPr>
        <w:t>Code of Federal Regulations.  Available from the Superintendent of Documents, U.S. Government Printing Office, Washington, DC  20401 (202) 783-3238:</w:t>
      </w:r>
    </w:p>
    <w:p w14:paraId="7B3CD020" w14:textId="77777777" w:rsidR="00AB3507" w:rsidRPr="00A90591" w:rsidRDefault="00AB3507" w:rsidP="00AB3507">
      <w:pPr>
        <w:ind w:left="1440"/>
        <w:rPr>
          <w:rFonts w:ascii="Times New Roman" w:hAnsi="Times New Roman"/>
          <w:szCs w:val="24"/>
        </w:rPr>
      </w:pPr>
    </w:p>
    <w:p w14:paraId="67094619" w14:textId="77777777" w:rsidR="00AB3507" w:rsidRPr="00A90591" w:rsidRDefault="00AB3507" w:rsidP="00AB3507">
      <w:pPr>
        <w:ind w:left="2160"/>
        <w:rPr>
          <w:rFonts w:ascii="Times New Roman" w:hAnsi="Times New Roman"/>
          <w:szCs w:val="24"/>
        </w:rPr>
      </w:pPr>
      <w:r w:rsidRPr="00A90591">
        <w:rPr>
          <w:rFonts w:ascii="Times New Roman" w:hAnsi="Times New Roman"/>
          <w:szCs w:val="24"/>
        </w:rPr>
        <w:t>40 CFR 412.46(a)(1)(ii) (2008), New Source Performance Standards (NSPS).</w:t>
      </w:r>
    </w:p>
    <w:p w14:paraId="69D30B44" w14:textId="77777777" w:rsidR="00AB3507" w:rsidRPr="00A90591" w:rsidRDefault="00AB3507" w:rsidP="00AB3507">
      <w:pPr>
        <w:ind w:left="1440"/>
        <w:rPr>
          <w:rFonts w:ascii="Times New Roman" w:hAnsi="Times New Roman"/>
          <w:szCs w:val="24"/>
        </w:rPr>
      </w:pPr>
    </w:p>
    <w:p w14:paraId="606415E7" w14:textId="77777777" w:rsidR="00AB3507" w:rsidRPr="00A90591" w:rsidRDefault="00AB3507" w:rsidP="00AB3507">
      <w:pPr>
        <w:ind w:left="2160" w:hanging="720"/>
        <w:rPr>
          <w:rFonts w:ascii="Times New Roman" w:hAnsi="Times New Roman"/>
          <w:szCs w:val="24"/>
        </w:rPr>
      </w:pPr>
      <w:r w:rsidRPr="00A90591">
        <w:rPr>
          <w:rFonts w:ascii="Times New Roman" w:hAnsi="Times New Roman"/>
          <w:szCs w:val="24"/>
        </w:rPr>
        <w:tab/>
        <w:t>40 CFR 412.46(a)(1)(vi) (2008), New Source Performance Standard</w:t>
      </w:r>
      <w:r>
        <w:rPr>
          <w:rFonts w:ascii="Times New Roman" w:hAnsi="Times New Roman"/>
          <w:szCs w:val="24"/>
        </w:rPr>
        <w:t>s</w:t>
      </w:r>
      <w:r w:rsidRPr="00A90591">
        <w:rPr>
          <w:rFonts w:ascii="Times New Roman" w:hAnsi="Times New Roman"/>
          <w:szCs w:val="24"/>
        </w:rPr>
        <w:t xml:space="preserve"> (NSPS).</w:t>
      </w:r>
    </w:p>
    <w:p w14:paraId="7AA935D3" w14:textId="77777777" w:rsidR="00AB3507" w:rsidRPr="00A90591" w:rsidRDefault="00AB3507" w:rsidP="00AB3507">
      <w:pPr>
        <w:ind w:left="1440"/>
        <w:rPr>
          <w:rFonts w:ascii="Times New Roman" w:hAnsi="Times New Roman"/>
          <w:szCs w:val="24"/>
        </w:rPr>
      </w:pPr>
    </w:p>
    <w:p w14:paraId="4882E9F8" w14:textId="77777777" w:rsidR="00AB3507" w:rsidRPr="00A90591" w:rsidRDefault="00AB3507" w:rsidP="00AB3507">
      <w:pPr>
        <w:ind w:left="1440"/>
        <w:rPr>
          <w:rFonts w:ascii="Times New Roman" w:hAnsi="Times New Roman"/>
          <w:szCs w:val="24"/>
        </w:rPr>
      </w:pPr>
      <w:r w:rsidRPr="00A90591">
        <w:rPr>
          <w:rFonts w:ascii="Times New Roman" w:hAnsi="Times New Roman"/>
          <w:szCs w:val="24"/>
        </w:rPr>
        <w:t>"Agricultural Waste Management Field Handbook"</w:t>
      </w:r>
      <w:r>
        <w:rPr>
          <w:rFonts w:ascii="Times New Roman" w:hAnsi="Times New Roman"/>
          <w:szCs w:val="24"/>
        </w:rPr>
        <w:t>,</w:t>
      </w:r>
      <w:r w:rsidRPr="00A90591">
        <w:rPr>
          <w:rFonts w:ascii="Times New Roman" w:hAnsi="Times New Roman"/>
          <w:szCs w:val="24"/>
        </w:rPr>
        <w:t xml:space="preserve"> United States Department of Agriculture, Natural Resources Conservation Service (2009).  Available from USDA, NRCS, 1400 Independence Ave., S.W., Washington, DC  20250.  (Available online at </w:t>
      </w:r>
      <w:hyperlink r:id="rId7" w:history="1">
        <w:r w:rsidRPr="00A90591">
          <w:rPr>
            <w:rStyle w:val="Hyperlink"/>
            <w:rFonts w:ascii="Times New Roman" w:hAnsi="Times New Roman"/>
            <w:szCs w:val="24"/>
          </w:rPr>
          <w:t>http://directives.sc.egov.usda.gov/viewerFS.aspx?hid=21430</w:t>
        </w:r>
      </w:hyperlink>
      <w:r w:rsidRPr="00A90591">
        <w:rPr>
          <w:rFonts w:ascii="Times New Roman" w:hAnsi="Times New Roman"/>
          <w:szCs w:val="24"/>
        </w:rPr>
        <w:t>).</w:t>
      </w:r>
    </w:p>
    <w:p w14:paraId="6156B4EB" w14:textId="77777777" w:rsidR="00AB3507" w:rsidRPr="00A90591" w:rsidRDefault="00AB3507" w:rsidP="00AB3507">
      <w:pPr>
        <w:ind w:left="1440"/>
        <w:rPr>
          <w:rFonts w:ascii="Times New Roman" w:hAnsi="Times New Roman"/>
          <w:szCs w:val="24"/>
        </w:rPr>
      </w:pPr>
    </w:p>
    <w:p w14:paraId="566795CE" w14:textId="77777777" w:rsidR="00AB3507" w:rsidRPr="00A90591" w:rsidRDefault="00AB3507" w:rsidP="00AB3507">
      <w:pPr>
        <w:ind w:firstLine="720"/>
        <w:rPr>
          <w:rFonts w:ascii="Times New Roman" w:hAnsi="Times New Roman"/>
          <w:szCs w:val="24"/>
        </w:rPr>
      </w:pPr>
      <w:r w:rsidRPr="00A90591">
        <w:rPr>
          <w:rFonts w:ascii="Times New Roman" w:hAnsi="Times New Roman"/>
          <w:szCs w:val="24"/>
        </w:rPr>
        <w:t>b)</w:t>
      </w:r>
      <w:r w:rsidRPr="00A90591">
        <w:rPr>
          <w:rFonts w:ascii="Times New Roman" w:hAnsi="Times New Roman"/>
          <w:szCs w:val="24"/>
        </w:rPr>
        <w:tab/>
        <w:t>This Section incorporates no later editions or amendments.</w:t>
      </w:r>
    </w:p>
    <w:p w14:paraId="5EEAD208" w14:textId="77777777" w:rsidR="00AB3507" w:rsidRPr="00A90591" w:rsidRDefault="00AB3507" w:rsidP="00AB3507">
      <w:pPr>
        <w:rPr>
          <w:rFonts w:ascii="Times New Roman" w:hAnsi="Times New Roman"/>
          <w:szCs w:val="24"/>
        </w:rPr>
      </w:pPr>
    </w:p>
    <w:p w14:paraId="293199AA" w14:textId="718860B5" w:rsidR="003679C2" w:rsidRPr="00341255" w:rsidRDefault="00AB3507" w:rsidP="00AB3507">
      <w:pPr>
        <w:rPr>
          <w:rFonts w:ascii="Times New Roman" w:hAnsi="Times New Roman"/>
          <w:szCs w:val="24"/>
        </w:rPr>
      </w:pPr>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6EE0D99C" w14:textId="77777777" w:rsidR="003679C2" w:rsidRPr="00341255" w:rsidRDefault="003679C2">
      <w:pPr>
        <w:rPr>
          <w:rFonts w:ascii="Times New Roman" w:hAnsi="Times New Roman"/>
          <w:szCs w:val="24"/>
        </w:rPr>
      </w:pPr>
    </w:p>
    <w:p w14:paraId="4309211F"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0A0C5498" w14:textId="77777777" w:rsidR="003679C2" w:rsidRPr="00341255" w:rsidRDefault="003679C2">
      <w:pPr>
        <w:rPr>
          <w:rFonts w:ascii="Times New Roman" w:hAnsi="Times New Roman"/>
          <w:szCs w:val="24"/>
        </w:rPr>
      </w:pPr>
    </w:p>
    <w:p w14:paraId="6BBCB349" w14:textId="77777777" w:rsidR="00AB3507" w:rsidRPr="001B1F9C" w:rsidRDefault="00AB3507" w:rsidP="00AB3507">
      <w:pPr>
        <w:rPr>
          <w:rFonts w:ascii="Times New Roman" w:hAnsi="Times New Roman"/>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501.201  Definitions</w:t>
      </w:r>
      <w:proofErr w:type="gramEnd"/>
    </w:p>
    <w:p w14:paraId="4136F9D2" w14:textId="77777777" w:rsidR="00AB3507" w:rsidRPr="00A90591" w:rsidRDefault="00AB3507" w:rsidP="00AB3507">
      <w:pPr>
        <w:rPr>
          <w:rFonts w:ascii="Times New Roman" w:hAnsi="Times New Roman"/>
          <w:szCs w:val="24"/>
        </w:rPr>
      </w:pPr>
    </w:p>
    <w:p w14:paraId="751AC254" w14:textId="77777777" w:rsidR="00AB3507" w:rsidRPr="00A90591" w:rsidRDefault="00AB3507" w:rsidP="00AB3507">
      <w:pPr>
        <w:ind w:left="1440" w:hanging="720"/>
        <w:rPr>
          <w:rFonts w:ascii="Times New Roman" w:hAnsi="Times New Roman"/>
          <w:szCs w:val="24"/>
        </w:rPr>
      </w:pPr>
      <w:r w:rsidRPr="00A90591">
        <w:rPr>
          <w:rFonts w:ascii="Times New Roman" w:hAnsi="Times New Roman"/>
          <w:szCs w:val="24"/>
        </w:rPr>
        <w:t>a)</w:t>
      </w:r>
      <w:r w:rsidRPr="00A90591">
        <w:rPr>
          <w:rFonts w:ascii="Times New Roman" w:hAnsi="Times New Roman"/>
          <w:szCs w:val="24"/>
        </w:rPr>
        <w:tab/>
        <w:t>Except as otherwise stated in this Part, and unless a different meaning of the term is clear from its context, the definitions of terms used in this Chapter are the same as those used in the Act and 35 Ill. Adm. Code:  Subtitle C, Chapter I.</w:t>
      </w:r>
    </w:p>
    <w:p w14:paraId="1E9E16F0" w14:textId="77777777" w:rsidR="00AB3507" w:rsidRPr="00A90591" w:rsidRDefault="00AB3507" w:rsidP="00AB3507">
      <w:pPr>
        <w:ind w:left="1440" w:hanging="720"/>
        <w:rPr>
          <w:rFonts w:ascii="Times New Roman" w:hAnsi="Times New Roman"/>
          <w:szCs w:val="24"/>
        </w:rPr>
      </w:pPr>
    </w:p>
    <w:p w14:paraId="31E2C9EF" w14:textId="77777777" w:rsidR="00AB3507" w:rsidRPr="00A90591" w:rsidRDefault="00AB3507" w:rsidP="00AB3507">
      <w:pPr>
        <w:ind w:left="1440" w:hanging="720"/>
        <w:rPr>
          <w:rFonts w:ascii="Times New Roman" w:hAnsi="Times New Roman"/>
          <w:szCs w:val="24"/>
        </w:rPr>
      </w:pPr>
      <w:r w:rsidRPr="00A90591">
        <w:rPr>
          <w:rFonts w:ascii="Times New Roman" w:hAnsi="Times New Roman"/>
          <w:szCs w:val="24"/>
        </w:rPr>
        <w:t>b)</w:t>
      </w:r>
      <w:r w:rsidRPr="00A90591">
        <w:rPr>
          <w:rFonts w:ascii="Times New Roman" w:hAnsi="Times New Roman"/>
          <w:szCs w:val="24"/>
        </w:rPr>
        <w:tab/>
        <w:t>The definitions contained in this Subpart apply to 35 Ill. Adm. Code 501, 502, and 503.</w:t>
      </w:r>
    </w:p>
    <w:p w14:paraId="64699A02" w14:textId="77777777" w:rsidR="00AB3507" w:rsidRPr="00A90591" w:rsidRDefault="00AB3507" w:rsidP="00AB3507">
      <w:pPr>
        <w:ind w:left="720"/>
        <w:rPr>
          <w:rFonts w:ascii="Times New Roman" w:hAnsi="Times New Roman"/>
          <w:szCs w:val="24"/>
        </w:rPr>
      </w:pPr>
    </w:p>
    <w:p w14:paraId="13B64E0A" w14:textId="424623CE" w:rsidR="003679C2" w:rsidRPr="00341255" w:rsidRDefault="00AB3507" w:rsidP="00AB3507">
      <w:pPr>
        <w:rPr>
          <w:rFonts w:ascii="Times New Roman" w:hAnsi="Times New Roman"/>
          <w:szCs w:val="24"/>
        </w:rPr>
      </w:pPr>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53DC91B9"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4FCF59F8" w14:textId="77777777" w:rsidR="003679C2" w:rsidRPr="00341255" w:rsidRDefault="003679C2">
      <w:pPr>
        <w:rPr>
          <w:rFonts w:ascii="Times New Roman" w:hAnsi="Times New Roman"/>
          <w:szCs w:val="24"/>
        </w:rPr>
      </w:pPr>
    </w:p>
    <w:p w14:paraId="60BB7148"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501.205 </w:t>
      </w:r>
      <w:r w:rsidRPr="00341255">
        <w:rPr>
          <w:rFonts w:ascii="Times New Roman" w:hAnsi="Times New Roman"/>
          <w:szCs w:val="24"/>
        </w:rPr>
        <w:tab/>
        <w:t>Act</w:t>
      </w:r>
    </w:p>
    <w:p w14:paraId="11F5D078" w14:textId="77777777" w:rsidR="003679C2" w:rsidRPr="00341255" w:rsidRDefault="003679C2">
      <w:pPr>
        <w:rPr>
          <w:rFonts w:ascii="Times New Roman" w:hAnsi="Times New Roman"/>
          <w:szCs w:val="24"/>
        </w:rPr>
      </w:pPr>
    </w:p>
    <w:p w14:paraId="1E4B41FE" w14:textId="77777777" w:rsidR="003679C2" w:rsidRPr="00341255" w:rsidRDefault="003679C2">
      <w:pPr>
        <w:rPr>
          <w:rFonts w:ascii="Times New Roman" w:hAnsi="Times New Roman"/>
          <w:szCs w:val="24"/>
        </w:rPr>
      </w:pPr>
      <w:r w:rsidRPr="00341255">
        <w:rPr>
          <w:rFonts w:ascii="Times New Roman" w:hAnsi="Times New Roman"/>
          <w:szCs w:val="24"/>
        </w:rPr>
        <w:lastRenderedPageBreak/>
        <w:t>The Illinois Environmental Protection Act.</w:t>
      </w:r>
    </w:p>
    <w:p w14:paraId="482F822B"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61A17DBE" w14:textId="77777777" w:rsidR="003679C2" w:rsidRPr="00341255" w:rsidRDefault="003679C2">
      <w:pPr>
        <w:rPr>
          <w:rFonts w:ascii="Times New Roman" w:hAnsi="Times New Roman"/>
          <w:szCs w:val="24"/>
        </w:rPr>
      </w:pPr>
    </w:p>
    <w:p w14:paraId="0B61BEDD"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501.210 </w:t>
      </w:r>
      <w:r w:rsidRPr="00341255">
        <w:rPr>
          <w:rFonts w:ascii="Times New Roman" w:hAnsi="Times New Roman"/>
          <w:szCs w:val="24"/>
        </w:rPr>
        <w:tab/>
        <w:t>Administrator</w:t>
      </w:r>
    </w:p>
    <w:p w14:paraId="3FE3D9C9" w14:textId="77777777" w:rsidR="003679C2" w:rsidRPr="00341255" w:rsidRDefault="003679C2">
      <w:pPr>
        <w:rPr>
          <w:rFonts w:ascii="Times New Roman" w:hAnsi="Times New Roman"/>
          <w:szCs w:val="24"/>
        </w:rPr>
      </w:pPr>
    </w:p>
    <w:p w14:paraId="2326C206" w14:textId="77777777" w:rsidR="003679C2" w:rsidRPr="00341255" w:rsidRDefault="003679C2">
      <w:pPr>
        <w:rPr>
          <w:rFonts w:ascii="Times New Roman" w:hAnsi="Times New Roman"/>
          <w:szCs w:val="24"/>
        </w:rPr>
      </w:pPr>
      <w:r w:rsidRPr="00341255">
        <w:rPr>
          <w:rFonts w:ascii="Times New Roman" w:hAnsi="Times New Roman"/>
          <w:szCs w:val="24"/>
        </w:rPr>
        <w:t>The Administrator of the United States Environmental Protection Agency or his designee.</w:t>
      </w:r>
    </w:p>
    <w:p w14:paraId="20EE1708"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68F63FE2" w14:textId="77777777" w:rsidR="003679C2" w:rsidRPr="00341255" w:rsidRDefault="003679C2">
      <w:pPr>
        <w:rPr>
          <w:rFonts w:ascii="Times New Roman" w:hAnsi="Times New Roman"/>
          <w:szCs w:val="24"/>
        </w:rPr>
      </w:pPr>
    </w:p>
    <w:p w14:paraId="49FDA0DC"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501.215 </w:t>
      </w:r>
      <w:r w:rsidRPr="00341255">
        <w:rPr>
          <w:rFonts w:ascii="Times New Roman" w:hAnsi="Times New Roman"/>
          <w:szCs w:val="24"/>
        </w:rPr>
        <w:tab/>
        <w:t>Air Pollution</w:t>
      </w:r>
    </w:p>
    <w:p w14:paraId="2210F702" w14:textId="77777777" w:rsidR="003679C2" w:rsidRPr="00341255" w:rsidRDefault="003679C2">
      <w:pPr>
        <w:rPr>
          <w:rFonts w:ascii="Times New Roman" w:hAnsi="Times New Roman"/>
          <w:szCs w:val="24"/>
        </w:rPr>
      </w:pPr>
    </w:p>
    <w:p w14:paraId="7FE0CE75" w14:textId="77777777" w:rsidR="003679C2" w:rsidRPr="00341255" w:rsidRDefault="003679C2">
      <w:pPr>
        <w:rPr>
          <w:rFonts w:ascii="Times New Roman" w:hAnsi="Times New Roman"/>
          <w:szCs w:val="24"/>
        </w:rPr>
      </w:pPr>
      <w:r w:rsidRPr="00341255">
        <w:rPr>
          <w:rFonts w:ascii="Times New Roman" w:hAnsi="Times New Roman"/>
          <w:szCs w:val="24"/>
        </w:rPr>
        <w:t xml:space="preserve">The presence in the atmosphere of one or more contaminants in sufficient quantities and of such characteristics and duration as to be injurious to human, </w:t>
      </w:r>
      <w:proofErr w:type="gramStart"/>
      <w:r w:rsidRPr="00341255">
        <w:rPr>
          <w:rFonts w:ascii="Times New Roman" w:hAnsi="Times New Roman"/>
          <w:szCs w:val="24"/>
        </w:rPr>
        <w:t>plant</w:t>
      </w:r>
      <w:proofErr w:type="gramEnd"/>
      <w:r w:rsidRPr="00341255">
        <w:rPr>
          <w:rFonts w:ascii="Times New Roman" w:hAnsi="Times New Roman"/>
          <w:szCs w:val="24"/>
        </w:rPr>
        <w:t xml:space="preserve"> or animal life, to health, or to property, or to unreasonably interfere with the enjoyment of life or property.</w:t>
      </w:r>
    </w:p>
    <w:p w14:paraId="6E5D4A53"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0BF93AAE" w14:textId="77777777" w:rsidR="003679C2" w:rsidRPr="00341255" w:rsidRDefault="003679C2">
      <w:pPr>
        <w:rPr>
          <w:rFonts w:ascii="Times New Roman" w:hAnsi="Times New Roman"/>
          <w:szCs w:val="24"/>
        </w:rPr>
      </w:pPr>
    </w:p>
    <w:p w14:paraId="734CE7AB"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501.220 </w:t>
      </w:r>
      <w:r w:rsidRPr="00341255">
        <w:rPr>
          <w:rFonts w:ascii="Times New Roman" w:hAnsi="Times New Roman"/>
          <w:szCs w:val="24"/>
        </w:rPr>
        <w:tab/>
        <w:t>Agency</w:t>
      </w:r>
    </w:p>
    <w:p w14:paraId="68608FBE" w14:textId="77777777" w:rsidR="003679C2" w:rsidRPr="00341255" w:rsidRDefault="003679C2">
      <w:pPr>
        <w:rPr>
          <w:rFonts w:ascii="Times New Roman" w:hAnsi="Times New Roman"/>
          <w:szCs w:val="24"/>
        </w:rPr>
      </w:pPr>
    </w:p>
    <w:p w14:paraId="5B775958" w14:textId="77777777" w:rsidR="003679C2" w:rsidRPr="00341255" w:rsidRDefault="003679C2">
      <w:pPr>
        <w:rPr>
          <w:rFonts w:ascii="Times New Roman" w:hAnsi="Times New Roman"/>
          <w:szCs w:val="24"/>
        </w:rPr>
      </w:pPr>
      <w:r w:rsidRPr="00341255">
        <w:rPr>
          <w:rFonts w:ascii="Times New Roman" w:hAnsi="Times New Roman"/>
          <w:szCs w:val="24"/>
        </w:rPr>
        <w:t>The Illinois Environmental Protection Agency.</w:t>
      </w:r>
    </w:p>
    <w:p w14:paraId="0CAB5F56"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25751BF8" w14:textId="77777777" w:rsidR="003679C2" w:rsidRPr="00341255" w:rsidRDefault="003679C2">
      <w:pPr>
        <w:rPr>
          <w:rFonts w:ascii="Times New Roman" w:hAnsi="Times New Roman"/>
          <w:szCs w:val="24"/>
        </w:rPr>
      </w:pPr>
    </w:p>
    <w:p w14:paraId="18BEB5A3" w14:textId="77777777"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501.223  Animal</w:t>
      </w:r>
      <w:proofErr w:type="gramEnd"/>
      <w:r w:rsidRPr="00341255">
        <w:rPr>
          <w:rFonts w:ascii="Times New Roman" w:hAnsi="Times New Roman"/>
          <w:b/>
          <w:szCs w:val="24"/>
        </w:rPr>
        <w:t xml:space="preserve"> Confinement Area</w:t>
      </w:r>
    </w:p>
    <w:p w14:paraId="674AFF0F" w14:textId="77777777" w:rsidR="00803705" w:rsidRPr="00341255" w:rsidRDefault="00803705" w:rsidP="00803705">
      <w:pPr>
        <w:rPr>
          <w:rFonts w:ascii="Times New Roman" w:hAnsi="Times New Roman"/>
          <w:szCs w:val="24"/>
        </w:rPr>
      </w:pPr>
    </w:p>
    <w:p w14:paraId="3A15849F" w14:textId="77777777" w:rsidR="00AB3507" w:rsidRPr="00A90591" w:rsidRDefault="00AB3507" w:rsidP="00AB3507">
      <w:pPr>
        <w:ind w:right="-720"/>
        <w:rPr>
          <w:rFonts w:ascii="Times New Roman" w:hAnsi="Times New Roman"/>
          <w:szCs w:val="24"/>
        </w:rPr>
      </w:pPr>
      <w:r w:rsidRPr="00A90591">
        <w:rPr>
          <w:rFonts w:ascii="Times New Roman" w:hAnsi="Times New Roman"/>
          <w:szCs w:val="24"/>
        </w:rPr>
        <w:t xml:space="preserve">Animal confinement area includes open lots, housed lots, feedlots, confinement houses, stall barns, free stall barns, </w:t>
      </w:r>
      <w:proofErr w:type="spellStart"/>
      <w:r w:rsidRPr="00A90591">
        <w:rPr>
          <w:rFonts w:ascii="Times New Roman" w:hAnsi="Times New Roman"/>
          <w:szCs w:val="24"/>
        </w:rPr>
        <w:t>milkrooms</w:t>
      </w:r>
      <w:proofErr w:type="spellEnd"/>
      <w:r w:rsidRPr="00A90591">
        <w:rPr>
          <w:rFonts w:ascii="Times New Roman" w:hAnsi="Times New Roman"/>
          <w:szCs w:val="24"/>
        </w:rPr>
        <w:t xml:space="preserve">, milking centers, </w:t>
      </w:r>
      <w:proofErr w:type="spellStart"/>
      <w:r w:rsidRPr="00A90591">
        <w:rPr>
          <w:rFonts w:ascii="Times New Roman" w:hAnsi="Times New Roman"/>
          <w:szCs w:val="24"/>
        </w:rPr>
        <w:t>cowyards</w:t>
      </w:r>
      <w:proofErr w:type="spellEnd"/>
      <w:r w:rsidRPr="00A90591">
        <w:rPr>
          <w:rFonts w:ascii="Times New Roman" w:hAnsi="Times New Roman"/>
          <w:szCs w:val="24"/>
        </w:rPr>
        <w:t>, barnyards, medication pens, walkers, animal walkways, and stables.</w:t>
      </w:r>
    </w:p>
    <w:p w14:paraId="668D8B45" w14:textId="77777777" w:rsidR="00AB3507" w:rsidRPr="00A90591" w:rsidRDefault="00AB3507" w:rsidP="00AB3507">
      <w:pPr>
        <w:ind w:right="-720"/>
        <w:outlineLvl w:val="6"/>
        <w:rPr>
          <w:rFonts w:ascii="Times New Roman" w:hAnsi="Times New Roman"/>
          <w:b/>
          <w:szCs w:val="24"/>
        </w:rPr>
      </w:pPr>
    </w:p>
    <w:p w14:paraId="38B3BB8B" w14:textId="5F24C928" w:rsidR="00803705" w:rsidRPr="00341255" w:rsidRDefault="00AB3507" w:rsidP="00AB3507">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622E8FD9" w14:textId="77777777" w:rsidR="00803705" w:rsidRPr="00341255" w:rsidRDefault="00803705" w:rsidP="00803705">
      <w:pPr>
        <w:rPr>
          <w:rFonts w:ascii="Times New Roman" w:hAnsi="Times New Roman"/>
          <w:szCs w:val="24"/>
        </w:rPr>
      </w:pPr>
    </w:p>
    <w:p w14:paraId="2F515532"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501.225 </w:t>
      </w:r>
      <w:r w:rsidRPr="00341255">
        <w:rPr>
          <w:rFonts w:ascii="Times New Roman" w:hAnsi="Times New Roman"/>
          <w:szCs w:val="24"/>
        </w:rPr>
        <w:tab/>
        <w:t>Animal Feeding Operation</w:t>
      </w:r>
    </w:p>
    <w:p w14:paraId="5E3E1F14" w14:textId="77777777" w:rsidR="003679C2" w:rsidRPr="00341255" w:rsidRDefault="003679C2">
      <w:pPr>
        <w:rPr>
          <w:rFonts w:ascii="Times New Roman" w:hAnsi="Times New Roman"/>
          <w:szCs w:val="24"/>
        </w:rPr>
      </w:pPr>
    </w:p>
    <w:p w14:paraId="5B8C9348" w14:textId="77777777" w:rsidR="0039614D" w:rsidRPr="00A90591" w:rsidRDefault="0039614D" w:rsidP="0039614D">
      <w:pPr>
        <w:ind w:left="1440" w:right="-720" w:hanging="720"/>
        <w:rPr>
          <w:rFonts w:ascii="Times New Roman" w:hAnsi="Times New Roman"/>
          <w:szCs w:val="24"/>
        </w:rPr>
      </w:pPr>
      <w:r w:rsidRPr="00A90591">
        <w:rPr>
          <w:rFonts w:ascii="Times New Roman" w:hAnsi="Times New Roman"/>
          <w:szCs w:val="24"/>
        </w:rPr>
        <w:t>a)</w:t>
      </w:r>
      <w:r w:rsidRPr="00A90591">
        <w:rPr>
          <w:rFonts w:ascii="Times New Roman" w:hAnsi="Times New Roman"/>
          <w:szCs w:val="24"/>
        </w:rPr>
        <w:tab/>
        <w:t>A lot or facility (other than an aquatic animal production facility) where the following conditions are met:</w:t>
      </w:r>
      <w:r w:rsidRPr="00A90591">
        <w:rPr>
          <w:rFonts w:ascii="Times New Roman" w:hAnsi="Times New Roman"/>
          <w:szCs w:val="24"/>
        </w:rPr>
        <w:br/>
      </w:r>
    </w:p>
    <w:p w14:paraId="3AFB13B0" w14:textId="77777777" w:rsidR="0039614D" w:rsidRPr="00A90591" w:rsidRDefault="0039614D" w:rsidP="0039614D">
      <w:pPr>
        <w:ind w:left="2160" w:right="-720" w:hanging="720"/>
        <w:rPr>
          <w:rFonts w:ascii="Times New Roman" w:hAnsi="Times New Roman"/>
          <w:szCs w:val="24"/>
        </w:rPr>
      </w:pPr>
      <w:r w:rsidRPr="00A90591">
        <w:rPr>
          <w:rFonts w:ascii="Times New Roman" w:hAnsi="Times New Roman"/>
          <w:szCs w:val="24"/>
        </w:rPr>
        <w:t>1)</w:t>
      </w:r>
      <w:r w:rsidRPr="00A90591">
        <w:rPr>
          <w:rFonts w:ascii="Times New Roman" w:hAnsi="Times New Roman"/>
          <w:szCs w:val="24"/>
        </w:rPr>
        <w:tab/>
        <w:t>Animals have been, are, or will be stabled or confined and fed or maintained for a total of 45 days or more in any 12-month period, and</w:t>
      </w:r>
    </w:p>
    <w:p w14:paraId="4D2F1B4E" w14:textId="77777777" w:rsidR="0039614D" w:rsidRPr="00A90591" w:rsidRDefault="0039614D" w:rsidP="0039614D">
      <w:pPr>
        <w:ind w:left="2160" w:right="-720" w:hanging="720"/>
        <w:rPr>
          <w:rFonts w:ascii="Times New Roman" w:hAnsi="Times New Roman"/>
          <w:szCs w:val="24"/>
        </w:rPr>
      </w:pPr>
    </w:p>
    <w:p w14:paraId="23376D68" w14:textId="77777777" w:rsidR="0039614D" w:rsidRPr="00A90591" w:rsidRDefault="0039614D" w:rsidP="0039614D">
      <w:pPr>
        <w:ind w:left="2160" w:right="-720" w:hanging="720"/>
        <w:rPr>
          <w:rFonts w:ascii="Times New Roman" w:hAnsi="Times New Roman"/>
          <w:szCs w:val="24"/>
        </w:rPr>
      </w:pPr>
      <w:r w:rsidRPr="00A90591">
        <w:rPr>
          <w:rFonts w:ascii="Times New Roman" w:hAnsi="Times New Roman"/>
          <w:szCs w:val="24"/>
        </w:rPr>
        <w:t>2)</w:t>
      </w:r>
      <w:r w:rsidRPr="00A90591">
        <w:rPr>
          <w:rFonts w:ascii="Times New Roman" w:hAnsi="Times New Roman"/>
          <w:szCs w:val="24"/>
        </w:rPr>
        <w:tab/>
        <w:t>Crops, vegetation, forage growth, or post-harvest residues that are grown in place are not sustained in the normal growing season over any portion of the lot or facility.</w:t>
      </w:r>
      <w:r w:rsidRPr="00A90591">
        <w:rPr>
          <w:rFonts w:ascii="Times New Roman" w:hAnsi="Times New Roman"/>
          <w:szCs w:val="24"/>
        </w:rPr>
        <w:br/>
      </w:r>
    </w:p>
    <w:p w14:paraId="206D021B" w14:textId="77777777" w:rsidR="0039614D" w:rsidRPr="00A90591" w:rsidRDefault="0039614D" w:rsidP="0039614D">
      <w:pPr>
        <w:ind w:left="1440" w:right="-720" w:hanging="720"/>
        <w:rPr>
          <w:rFonts w:ascii="Times New Roman" w:hAnsi="Times New Roman"/>
          <w:szCs w:val="24"/>
        </w:rPr>
      </w:pPr>
      <w:r w:rsidRPr="00A90591">
        <w:rPr>
          <w:rFonts w:ascii="Times New Roman" w:hAnsi="Times New Roman"/>
          <w:szCs w:val="24"/>
        </w:rPr>
        <w:t>b)</w:t>
      </w:r>
      <w:r w:rsidRPr="00A90591">
        <w:rPr>
          <w:rFonts w:ascii="Times New Roman" w:hAnsi="Times New Roman"/>
          <w:szCs w:val="24"/>
        </w:rPr>
        <w:tab/>
        <w:t xml:space="preserve">Two or more animal feeding operations under common ownership </w:t>
      </w:r>
      <w:proofErr w:type="gramStart"/>
      <w:r w:rsidRPr="00A90591">
        <w:rPr>
          <w:rFonts w:ascii="Times New Roman" w:hAnsi="Times New Roman"/>
          <w:szCs w:val="24"/>
        </w:rPr>
        <w:t>are considered to be</w:t>
      </w:r>
      <w:proofErr w:type="gramEnd"/>
      <w:r w:rsidRPr="00A90591">
        <w:rPr>
          <w:rFonts w:ascii="Times New Roman" w:hAnsi="Times New Roman"/>
          <w:szCs w:val="24"/>
        </w:rPr>
        <w:t xml:space="preserve"> a single animal feeding operation if they are adjacent to each other or if they use a common area or system to dispose of wastes.</w:t>
      </w:r>
    </w:p>
    <w:p w14:paraId="10F678B0" w14:textId="77777777" w:rsidR="0039614D" w:rsidRPr="00A90591" w:rsidRDefault="0039614D" w:rsidP="0039614D">
      <w:pPr>
        <w:ind w:left="1440" w:right="-720"/>
        <w:rPr>
          <w:rFonts w:ascii="Times New Roman" w:hAnsi="Times New Roman"/>
          <w:szCs w:val="24"/>
        </w:rPr>
      </w:pPr>
    </w:p>
    <w:p w14:paraId="7EF2722A" w14:textId="5A80B83A" w:rsidR="003679C2" w:rsidRPr="00341255" w:rsidRDefault="0039614D" w:rsidP="0039614D">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r w:rsidR="003679C2" w:rsidRPr="00341255">
        <w:rPr>
          <w:rFonts w:ascii="Times New Roman" w:hAnsi="Times New Roman"/>
          <w:szCs w:val="24"/>
        </w:rPr>
        <w:t xml:space="preserve"> </w:t>
      </w:r>
    </w:p>
    <w:p w14:paraId="3612BFF3"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085AAF83" w14:textId="77777777" w:rsidR="003679C2" w:rsidRPr="00341255" w:rsidRDefault="003679C2">
      <w:pPr>
        <w:rPr>
          <w:rFonts w:ascii="Times New Roman" w:hAnsi="Times New Roman"/>
          <w:szCs w:val="24"/>
        </w:rPr>
      </w:pPr>
    </w:p>
    <w:p w14:paraId="1A0BED17"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501.230 </w:t>
      </w:r>
      <w:r w:rsidRPr="00341255">
        <w:rPr>
          <w:rFonts w:ascii="Times New Roman" w:hAnsi="Times New Roman"/>
          <w:szCs w:val="24"/>
        </w:rPr>
        <w:tab/>
        <w:t>Animal Unit</w:t>
      </w:r>
    </w:p>
    <w:p w14:paraId="56933D2F" w14:textId="77777777" w:rsidR="003679C2" w:rsidRPr="00341255" w:rsidRDefault="003679C2">
      <w:pPr>
        <w:rPr>
          <w:rFonts w:ascii="Times New Roman" w:hAnsi="Times New Roman"/>
          <w:szCs w:val="24"/>
        </w:rPr>
      </w:pPr>
    </w:p>
    <w:p w14:paraId="699F05E5" w14:textId="77777777" w:rsidR="003679C2" w:rsidRPr="00341255" w:rsidRDefault="003679C2">
      <w:pPr>
        <w:rPr>
          <w:rFonts w:ascii="Times New Roman" w:hAnsi="Times New Roman"/>
          <w:szCs w:val="24"/>
        </w:rPr>
      </w:pPr>
      <w:r w:rsidRPr="00341255">
        <w:rPr>
          <w:rFonts w:ascii="Times New Roman" w:hAnsi="Times New Roman"/>
          <w:szCs w:val="24"/>
        </w:rPr>
        <w:lastRenderedPageBreak/>
        <w:t>A unit of measurement for any animal feeding operation calculated by adding the following animal numbers:</w:t>
      </w:r>
      <w:r w:rsidRPr="00341255">
        <w:rPr>
          <w:rFonts w:ascii="Times New Roman" w:hAnsi="Times New Roman"/>
          <w:szCs w:val="24"/>
        </w:rPr>
        <w:br/>
      </w:r>
    </w:p>
    <w:p w14:paraId="14B20985" w14:textId="77777777" w:rsidR="003679C2" w:rsidRPr="00341255" w:rsidRDefault="003679C2">
      <w:pPr>
        <w:ind w:firstLine="720"/>
        <w:rPr>
          <w:rFonts w:ascii="Times New Roman" w:hAnsi="Times New Roman"/>
          <w:szCs w:val="24"/>
        </w:rPr>
      </w:pPr>
      <w:r w:rsidRPr="00341255">
        <w:rPr>
          <w:rFonts w:ascii="Times New Roman" w:hAnsi="Times New Roman"/>
          <w:szCs w:val="24"/>
        </w:rPr>
        <w:t>a)</w:t>
      </w:r>
      <w:r w:rsidRPr="00341255">
        <w:rPr>
          <w:rFonts w:ascii="Times New Roman" w:hAnsi="Times New Roman"/>
          <w:szCs w:val="24"/>
        </w:rPr>
        <w:tab/>
        <w:t>Brood cows and slaughter and feeder cattle multiplied by 1.0</w:t>
      </w:r>
    </w:p>
    <w:p w14:paraId="0D23F94E" w14:textId="77777777" w:rsidR="003679C2" w:rsidRPr="00341255" w:rsidRDefault="003679C2">
      <w:pPr>
        <w:rPr>
          <w:rFonts w:ascii="Times New Roman" w:hAnsi="Times New Roman"/>
          <w:szCs w:val="24"/>
        </w:rPr>
      </w:pPr>
    </w:p>
    <w:p w14:paraId="381FCB7A" w14:textId="77777777" w:rsidR="003679C2" w:rsidRPr="00341255" w:rsidRDefault="003679C2">
      <w:pPr>
        <w:ind w:firstLine="72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Milking dairy cows multiplied by 1.4</w:t>
      </w:r>
    </w:p>
    <w:p w14:paraId="36CDCC41" w14:textId="77777777" w:rsidR="003679C2" w:rsidRPr="00341255" w:rsidRDefault="003679C2">
      <w:pPr>
        <w:rPr>
          <w:rFonts w:ascii="Times New Roman" w:hAnsi="Times New Roman"/>
          <w:szCs w:val="24"/>
        </w:rPr>
      </w:pPr>
    </w:p>
    <w:p w14:paraId="1021B7A7" w14:textId="77777777" w:rsidR="003679C2" w:rsidRPr="00341255" w:rsidRDefault="003679C2">
      <w:pPr>
        <w:ind w:firstLine="720"/>
        <w:rPr>
          <w:rFonts w:ascii="Times New Roman" w:hAnsi="Times New Roman"/>
          <w:szCs w:val="24"/>
        </w:rPr>
      </w:pPr>
      <w:r w:rsidRPr="00341255">
        <w:rPr>
          <w:rFonts w:ascii="Times New Roman" w:hAnsi="Times New Roman"/>
          <w:szCs w:val="24"/>
        </w:rPr>
        <w:t>c)</w:t>
      </w:r>
      <w:r w:rsidRPr="00341255">
        <w:rPr>
          <w:rFonts w:ascii="Times New Roman" w:hAnsi="Times New Roman"/>
          <w:szCs w:val="24"/>
        </w:rPr>
        <w:tab/>
        <w:t>Young dairy stock multiplied by 0.6</w:t>
      </w:r>
    </w:p>
    <w:p w14:paraId="788F3391" w14:textId="77777777" w:rsidR="003679C2" w:rsidRPr="00341255" w:rsidRDefault="003679C2">
      <w:pPr>
        <w:rPr>
          <w:rFonts w:ascii="Times New Roman" w:hAnsi="Times New Roman"/>
          <w:szCs w:val="24"/>
        </w:rPr>
      </w:pPr>
    </w:p>
    <w:p w14:paraId="28BA40D5" w14:textId="77777777" w:rsidR="003679C2" w:rsidRPr="00341255" w:rsidRDefault="003679C2">
      <w:pPr>
        <w:ind w:firstLine="720"/>
        <w:rPr>
          <w:rFonts w:ascii="Times New Roman" w:hAnsi="Times New Roman"/>
          <w:szCs w:val="24"/>
        </w:rPr>
      </w:pPr>
      <w:r w:rsidRPr="00341255">
        <w:rPr>
          <w:rFonts w:ascii="Times New Roman" w:hAnsi="Times New Roman"/>
          <w:szCs w:val="24"/>
        </w:rPr>
        <w:t>d)</w:t>
      </w:r>
      <w:r w:rsidRPr="00341255">
        <w:rPr>
          <w:rFonts w:ascii="Times New Roman" w:hAnsi="Times New Roman"/>
          <w:szCs w:val="24"/>
        </w:rPr>
        <w:tab/>
        <w:t>Swine weighing over 55 pounds multiplied by 0.4</w:t>
      </w:r>
    </w:p>
    <w:p w14:paraId="0C55E84D" w14:textId="77777777" w:rsidR="003679C2" w:rsidRPr="00341255" w:rsidRDefault="003679C2">
      <w:pPr>
        <w:rPr>
          <w:rFonts w:ascii="Times New Roman" w:hAnsi="Times New Roman"/>
          <w:szCs w:val="24"/>
        </w:rPr>
      </w:pPr>
    </w:p>
    <w:p w14:paraId="56BD78EF" w14:textId="77777777" w:rsidR="003679C2" w:rsidRPr="00341255" w:rsidRDefault="003679C2">
      <w:pPr>
        <w:ind w:firstLine="720"/>
        <w:rPr>
          <w:rFonts w:ascii="Times New Roman" w:hAnsi="Times New Roman"/>
          <w:szCs w:val="24"/>
        </w:rPr>
      </w:pPr>
      <w:r w:rsidRPr="00341255">
        <w:rPr>
          <w:rFonts w:ascii="Times New Roman" w:hAnsi="Times New Roman"/>
          <w:szCs w:val="24"/>
        </w:rPr>
        <w:t>e)</w:t>
      </w:r>
      <w:r w:rsidRPr="00341255">
        <w:rPr>
          <w:rFonts w:ascii="Times New Roman" w:hAnsi="Times New Roman"/>
          <w:szCs w:val="24"/>
        </w:rPr>
        <w:tab/>
        <w:t>Swine weighing under 55 pounds multiplied by 0.03</w:t>
      </w:r>
    </w:p>
    <w:p w14:paraId="3DD5540C" w14:textId="77777777" w:rsidR="003679C2" w:rsidRPr="00341255" w:rsidRDefault="003679C2">
      <w:pPr>
        <w:rPr>
          <w:rFonts w:ascii="Times New Roman" w:hAnsi="Times New Roman"/>
          <w:szCs w:val="24"/>
        </w:rPr>
      </w:pPr>
    </w:p>
    <w:p w14:paraId="3C06276D" w14:textId="77777777" w:rsidR="003679C2" w:rsidRPr="00341255" w:rsidRDefault="003679C2">
      <w:pPr>
        <w:ind w:firstLine="720"/>
        <w:rPr>
          <w:rFonts w:ascii="Times New Roman" w:hAnsi="Times New Roman"/>
          <w:szCs w:val="24"/>
        </w:rPr>
      </w:pPr>
      <w:r w:rsidRPr="00341255">
        <w:rPr>
          <w:rFonts w:ascii="Times New Roman" w:hAnsi="Times New Roman"/>
          <w:szCs w:val="24"/>
        </w:rPr>
        <w:t>f)</w:t>
      </w:r>
      <w:r w:rsidRPr="00341255">
        <w:rPr>
          <w:rFonts w:ascii="Times New Roman" w:hAnsi="Times New Roman"/>
          <w:szCs w:val="24"/>
        </w:rPr>
        <w:tab/>
        <w:t>Sheep, lambs or goats multiplied by 0.1</w:t>
      </w:r>
    </w:p>
    <w:p w14:paraId="53235CFC" w14:textId="77777777" w:rsidR="003679C2" w:rsidRPr="00341255" w:rsidRDefault="003679C2">
      <w:pPr>
        <w:rPr>
          <w:rFonts w:ascii="Times New Roman" w:hAnsi="Times New Roman"/>
          <w:szCs w:val="24"/>
        </w:rPr>
      </w:pPr>
    </w:p>
    <w:p w14:paraId="0EB307F7" w14:textId="77777777" w:rsidR="003679C2" w:rsidRPr="00341255" w:rsidRDefault="003679C2">
      <w:pPr>
        <w:ind w:firstLine="720"/>
        <w:rPr>
          <w:rFonts w:ascii="Times New Roman" w:hAnsi="Times New Roman"/>
          <w:szCs w:val="24"/>
        </w:rPr>
      </w:pPr>
      <w:r w:rsidRPr="00341255">
        <w:rPr>
          <w:rFonts w:ascii="Times New Roman" w:hAnsi="Times New Roman"/>
          <w:szCs w:val="24"/>
        </w:rPr>
        <w:t>g)</w:t>
      </w:r>
      <w:r w:rsidRPr="00341255">
        <w:rPr>
          <w:rFonts w:ascii="Times New Roman" w:hAnsi="Times New Roman"/>
          <w:szCs w:val="24"/>
        </w:rPr>
        <w:tab/>
        <w:t>Horses multiplied by 2.0</w:t>
      </w:r>
    </w:p>
    <w:p w14:paraId="05454F19" w14:textId="77777777" w:rsidR="003679C2" w:rsidRPr="00341255" w:rsidRDefault="003679C2">
      <w:pPr>
        <w:rPr>
          <w:rFonts w:ascii="Times New Roman" w:hAnsi="Times New Roman"/>
          <w:szCs w:val="24"/>
        </w:rPr>
      </w:pPr>
    </w:p>
    <w:p w14:paraId="4EF826AE" w14:textId="77777777" w:rsidR="003679C2" w:rsidRPr="00341255" w:rsidRDefault="003679C2">
      <w:pPr>
        <w:ind w:firstLine="720"/>
        <w:rPr>
          <w:rFonts w:ascii="Times New Roman" w:hAnsi="Times New Roman"/>
          <w:szCs w:val="24"/>
        </w:rPr>
      </w:pPr>
      <w:r w:rsidRPr="00341255">
        <w:rPr>
          <w:rFonts w:ascii="Times New Roman" w:hAnsi="Times New Roman"/>
          <w:szCs w:val="24"/>
        </w:rPr>
        <w:t>h)</w:t>
      </w:r>
      <w:r w:rsidRPr="00341255">
        <w:rPr>
          <w:rFonts w:ascii="Times New Roman" w:hAnsi="Times New Roman"/>
          <w:szCs w:val="24"/>
        </w:rPr>
        <w:tab/>
        <w:t>Turkeys multiplied by 0.02</w:t>
      </w:r>
    </w:p>
    <w:p w14:paraId="20F0CEAF" w14:textId="77777777" w:rsidR="003679C2" w:rsidRPr="00341255" w:rsidRDefault="003679C2">
      <w:pPr>
        <w:rPr>
          <w:rFonts w:ascii="Times New Roman" w:hAnsi="Times New Roman"/>
          <w:szCs w:val="24"/>
        </w:rPr>
      </w:pPr>
    </w:p>
    <w:p w14:paraId="5135D183" w14:textId="77777777" w:rsidR="003679C2" w:rsidRPr="00341255" w:rsidRDefault="003679C2">
      <w:pPr>
        <w:ind w:left="1440" w:hanging="720"/>
        <w:rPr>
          <w:rFonts w:ascii="Times New Roman" w:hAnsi="Times New Roman"/>
          <w:szCs w:val="24"/>
        </w:rPr>
      </w:pPr>
      <w:r w:rsidRPr="00341255">
        <w:rPr>
          <w:rFonts w:ascii="Times New Roman" w:hAnsi="Times New Roman"/>
          <w:szCs w:val="24"/>
        </w:rPr>
        <w:t>i)</w:t>
      </w:r>
      <w:r w:rsidRPr="00341255">
        <w:rPr>
          <w:rFonts w:ascii="Times New Roman" w:hAnsi="Times New Roman"/>
          <w:szCs w:val="24"/>
        </w:rPr>
        <w:tab/>
        <w:t>Laying hens or broilers multiplied by 0.01 (if the facility has continuous overflow watering)</w:t>
      </w:r>
    </w:p>
    <w:p w14:paraId="18B36270" w14:textId="77777777" w:rsidR="003679C2" w:rsidRPr="00341255" w:rsidRDefault="003679C2">
      <w:pPr>
        <w:ind w:left="1440" w:hanging="720"/>
        <w:rPr>
          <w:rFonts w:ascii="Times New Roman" w:hAnsi="Times New Roman"/>
          <w:szCs w:val="24"/>
        </w:rPr>
      </w:pPr>
    </w:p>
    <w:p w14:paraId="34D41FFB" w14:textId="77777777" w:rsidR="003679C2" w:rsidRPr="00341255" w:rsidRDefault="003679C2">
      <w:pPr>
        <w:ind w:left="1440" w:hanging="720"/>
        <w:rPr>
          <w:rFonts w:ascii="Times New Roman" w:hAnsi="Times New Roman"/>
          <w:szCs w:val="24"/>
        </w:rPr>
      </w:pPr>
      <w:r w:rsidRPr="00341255">
        <w:rPr>
          <w:rFonts w:ascii="Times New Roman" w:hAnsi="Times New Roman"/>
          <w:szCs w:val="24"/>
        </w:rPr>
        <w:t>j)</w:t>
      </w:r>
      <w:r w:rsidRPr="00341255">
        <w:rPr>
          <w:rFonts w:ascii="Times New Roman" w:hAnsi="Times New Roman"/>
          <w:szCs w:val="24"/>
        </w:rPr>
        <w:tab/>
        <w:t>Laying hens or broilers multiplied by 0.03 (if the facility has a liquid manure handling system)</w:t>
      </w:r>
    </w:p>
    <w:p w14:paraId="48DBA9FD" w14:textId="77777777" w:rsidR="003679C2" w:rsidRPr="00341255" w:rsidRDefault="003679C2">
      <w:pPr>
        <w:rPr>
          <w:rFonts w:ascii="Times New Roman" w:hAnsi="Times New Roman"/>
          <w:szCs w:val="24"/>
        </w:rPr>
      </w:pPr>
    </w:p>
    <w:p w14:paraId="2E152587" w14:textId="77777777" w:rsidR="003679C2" w:rsidRPr="00341255" w:rsidRDefault="003679C2">
      <w:pPr>
        <w:ind w:firstLine="720"/>
        <w:rPr>
          <w:rFonts w:ascii="Times New Roman" w:hAnsi="Times New Roman"/>
          <w:szCs w:val="24"/>
        </w:rPr>
      </w:pPr>
      <w:r w:rsidRPr="00341255">
        <w:rPr>
          <w:rFonts w:ascii="Times New Roman" w:hAnsi="Times New Roman"/>
          <w:szCs w:val="24"/>
        </w:rPr>
        <w:t>k)</w:t>
      </w:r>
      <w:r w:rsidRPr="00341255">
        <w:rPr>
          <w:rFonts w:ascii="Times New Roman" w:hAnsi="Times New Roman"/>
          <w:szCs w:val="24"/>
        </w:rPr>
        <w:tab/>
        <w:t>Ducks multiplied by 0.02</w:t>
      </w:r>
    </w:p>
    <w:p w14:paraId="7C4D84FB" w14:textId="77777777" w:rsidR="003679C2" w:rsidRPr="00341255" w:rsidRDefault="003679C2">
      <w:pPr>
        <w:rPr>
          <w:rFonts w:ascii="Times New Roman" w:hAnsi="Times New Roman"/>
          <w:szCs w:val="24"/>
        </w:rPr>
      </w:pPr>
    </w:p>
    <w:p w14:paraId="44F38253" w14:textId="77777777" w:rsidR="003679C2" w:rsidRPr="00341255" w:rsidRDefault="003679C2">
      <w:pPr>
        <w:rPr>
          <w:rFonts w:ascii="Times New Roman" w:hAnsi="Times New Roman"/>
          <w:szCs w:val="24"/>
        </w:rPr>
      </w:pPr>
      <w:r w:rsidRPr="00341255">
        <w:rPr>
          <w:rFonts w:ascii="Times New Roman" w:hAnsi="Times New Roman"/>
          <w:szCs w:val="24"/>
        </w:rPr>
        <w:t xml:space="preserve"> (Source: Added at 2 Ill.  Reg.  44, p.  137, effective October 30, 1978) </w:t>
      </w:r>
    </w:p>
    <w:p w14:paraId="4CDB8EC8"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1E016653" w14:textId="77777777" w:rsidR="003679C2" w:rsidRPr="00341255" w:rsidRDefault="003679C2">
      <w:pPr>
        <w:rPr>
          <w:rFonts w:ascii="Times New Roman" w:hAnsi="Times New Roman"/>
          <w:szCs w:val="24"/>
        </w:rPr>
      </w:pPr>
    </w:p>
    <w:p w14:paraId="36BF458F"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501.235 </w:t>
      </w:r>
      <w:r w:rsidRPr="00341255">
        <w:rPr>
          <w:rFonts w:ascii="Times New Roman" w:hAnsi="Times New Roman"/>
          <w:szCs w:val="24"/>
        </w:rPr>
        <w:tab/>
        <w:t>Board</w:t>
      </w:r>
    </w:p>
    <w:p w14:paraId="62DC5CC2" w14:textId="77777777" w:rsidR="003679C2" w:rsidRPr="00341255" w:rsidRDefault="003679C2">
      <w:pPr>
        <w:rPr>
          <w:rFonts w:ascii="Times New Roman" w:hAnsi="Times New Roman"/>
          <w:szCs w:val="24"/>
        </w:rPr>
      </w:pPr>
    </w:p>
    <w:p w14:paraId="3ADF6833" w14:textId="77777777" w:rsidR="003679C2" w:rsidRPr="00341255" w:rsidRDefault="003679C2">
      <w:pPr>
        <w:rPr>
          <w:rFonts w:ascii="Times New Roman" w:hAnsi="Times New Roman"/>
          <w:szCs w:val="24"/>
        </w:rPr>
      </w:pPr>
      <w:r w:rsidRPr="00341255">
        <w:rPr>
          <w:rFonts w:ascii="Times New Roman" w:hAnsi="Times New Roman"/>
          <w:szCs w:val="24"/>
        </w:rPr>
        <w:t>The Illinois Pollution Control Board.</w:t>
      </w:r>
    </w:p>
    <w:p w14:paraId="27AD51AF" w14:textId="77777777" w:rsidR="00803705" w:rsidRPr="00341255" w:rsidRDefault="00803705">
      <w:pPr>
        <w:rPr>
          <w:rFonts w:ascii="Times New Roman" w:hAnsi="Times New Roman"/>
          <w:szCs w:val="24"/>
        </w:rPr>
      </w:pPr>
    </w:p>
    <w:p w14:paraId="3F23624B" w14:textId="77777777" w:rsidR="00803705" w:rsidRPr="00341255" w:rsidRDefault="00803705" w:rsidP="00803705">
      <w:pPr>
        <w:outlineLvl w:val="6"/>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501.236  Chemicals</w:t>
      </w:r>
      <w:proofErr w:type="gramEnd"/>
      <w:r w:rsidRPr="00341255">
        <w:rPr>
          <w:rFonts w:ascii="Times New Roman" w:hAnsi="Times New Roman"/>
          <w:b/>
          <w:szCs w:val="24"/>
        </w:rPr>
        <w:t xml:space="preserve"> and Other Contaminants</w:t>
      </w:r>
    </w:p>
    <w:p w14:paraId="4B7EA82B" w14:textId="77777777" w:rsidR="00803705" w:rsidRPr="00341255" w:rsidRDefault="00803705" w:rsidP="00803705">
      <w:pPr>
        <w:rPr>
          <w:rFonts w:ascii="Times New Roman" w:hAnsi="Times New Roman"/>
          <w:szCs w:val="24"/>
        </w:rPr>
      </w:pPr>
    </w:p>
    <w:p w14:paraId="55065A0E" w14:textId="77777777" w:rsidR="00803705" w:rsidRPr="00341255" w:rsidRDefault="00803705" w:rsidP="00803705">
      <w:pPr>
        <w:rPr>
          <w:rFonts w:ascii="Times New Roman" w:hAnsi="Times New Roman"/>
          <w:color w:val="000000"/>
          <w:szCs w:val="24"/>
        </w:rPr>
      </w:pPr>
      <w:r w:rsidRPr="00341255">
        <w:rPr>
          <w:rFonts w:ascii="Times New Roman" w:hAnsi="Times New Roman"/>
          <w:color w:val="000000"/>
          <w:szCs w:val="24"/>
        </w:rPr>
        <w:t>Antibiotics, hormones, feed additives, pesticides, hazardous and toxic chemicals, petroleum products and by-products, other chemical products and by-products, and the residues and containers of any of these materials.</w:t>
      </w:r>
    </w:p>
    <w:p w14:paraId="6FB99C28" w14:textId="77777777" w:rsidR="00803705" w:rsidRPr="00341255" w:rsidRDefault="00803705" w:rsidP="00803705">
      <w:pPr>
        <w:rPr>
          <w:rFonts w:ascii="Times New Roman" w:hAnsi="Times New Roman"/>
          <w:b/>
          <w:bCs/>
          <w:color w:val="000000"/>
          <w:szCs w:val="24"/>
          <w:u w:val="double"/>
        </w:rPr>
      </w:pPr>
    </w:p>
    <w:p w14:paraId="3EA898E7" w14:textId="77777777" w:rsidR="00803705" w:rsidRPr="00341255" w:rsidRDefault="00803705" w:rsidP="00803705">
      <w:pPr>
        <w:rPr>
          <w:rFonts w:ascii="Times New Roman" w:hAnsi="Times New Roman"/>
          <w:szCs w:val="24"/>
        </w:rPr>
      </w:pPr>
      <w:r w:rsidRPr="00341255">
        <w:rPr>
          <w:rFonts w:ascii="Times New Roman" w:hAnsi="Times New Roman"/>
          <w:szCs w:val="24"/>
        </w:rPr>
        <w:tab/>
        <w:t>(Source:  Added at 38 Ill. Reg. 17661, effective August 11, 2014)</w:t>
      </w:r>
    </w:p>
    <w:p w14:paraId="64FE9ED2" w14:textId="77777777" w:rsidR="00803705" w:rsidRPr="00341255" w:rsidRDefault="00803705" w:rsidP="00803705">
      <w:pPr>
        <w:rPr>
          <w:rFonts w:ascii="Times New Roman" w:hAnsi="Times New Roman"/>
          <w:szCs w:val="24"/>
        </w:rPr>
      </w:pPr>
    </w:p>
    <w:p w14:paraId="171FD461" w14:textId="77777777" w:rsidR="00803705" w:rsidRPr="00341255" w:rsidRDefault="00803705" w:rsidP="00803705">
      <w:pPr>
        <w:widowControl w:val="0"/>
        <w:rPr>
          <w:rFonts w:ascii="Times New Roman" w:eastAsia="Arial Unicode MS" w:hAnsi="Times New Roman"/>
          <w:b/>
          <w:bCs/>
          <w:szCs w:val="24"/>
          <w:u w:val="single"/>
        </w:rPr>
      </w:pPr>
      <w:r w:rsidRPr="00341255">
        <w:rPr>
          <w:rFonts w:ascii="Times New Roman" w:eastAsia="Arial Unicode MS" w:hAnsi="Times New Roman"/>
          <w:b/>
          <w:bCs/>
          <w:szCs w:val="24"/>
        </w:rPr>
        <w:t xml:space="preserve">Section </w:t>
      </w:r>
      <w:proofErr w:type="gramStart"/>
      <w:r w:rsidRPr="00341255">
        <w:rPr>
          <w:rFonts w:ascii="Times New Roman" w:eastAsia="Arial Unicode MS" w:hAnsi="Times New Roman"/>
          <w:b/>
          <w:bCs/>
          <w:szCs w:val="24"/>
        </w:rPr>
        <w:t>501.238  Concentrated</w:t>
      </w:r>
      <w:proofErr w:type="gramEnd"/>
      <w:r w:rsidRPr="00341255">
        <w:rPr>
          <w:rFonts w:ascii="Times New Roman" w:eastAsia="Arial Unicode MS" w:hAnsi="Times New Roman"/>
          <w:b/>
          <w:bCs/>
          <w:szCs w:val="24"/>
        </w:rPr>
        <w:t xml:space="preserve"> Animal Feeding Operation (CAFO)</w:t>
      </w:r>
    </w:p>
    <w:p w14:paraId="3B234AE8" w14:textId="77777777" w:rsidR="00803705" w:rsidRPr="00341255" w:rsidRDefault="00803705" w:rsidP="00803705">
      <w:pPr>
        <w:widowControl w:val="0"/>
        <w:rPr>
          <w:rFonts w:ascii="Times New Roman" w:eastAsia="Arial Unicode MS" w:hAnsi="Times New Roman"/>
          <w:b/>
          <w:bCs/>
          <w:szCs w:val="24"/>
          <w:u w:val="single"/>
        </w:rPr>
      </w:pPr>
    </w:p>
    <w:p w14:paraId="4B348260" w14:textId="77777777" w:rsidR="002B310F" w:rsidRPr="00A90591" w:rsidRDefault="002B310F" w:rsidP="002B310F">
      <w:pPr>
        <w:rPr>
          <w:rFonts w:ascii="Times New Roman" w:hAnsi="Times New Roman"/>
          <w:szCs w:val="24"/>
        </w:rPr>
      </w:pPr>
      <w:r w:rsidRPr="00A90591">
        <w:rPr>
          <w:rFonts w:ascii="Times New Roman" w:hAnsi="Times New Roman"/>
          <w:szCs w:val="24"/>
        </w:rPr>
        <w:t>Any livestock management facility and livestock waste-handling facility, the construction or modification which started before the effective date of this Chapter.</w:t>
      </w:r>
      <w:r w:rsidRPr="00A90591">
        <w:rPr>
          <w:rFonts w:ascii="Times New Roman" w:hAnsi="Times New Roman"/>
          <w:szCs w:val="24"/>
        </w:rPr>
        <w:tab/>
      </w:r>
    </w:p>
    <w:p w14:paraId="387A6B07" w14:textId="77777777" w:rsidR="002B310F" w:rsidRPr="00A90591" w:rsidRDefault="002B310F" w:rsidP="002B310F">
      <w:pPr>
        <w:rPr>
          <w:rFonts w:ascii="Times New Roman" w:hAnsi="Times New Roman"/>
          <w:szCs w:val="24"/>
        </w:rPr>
      </w:pPr>
    </w:p>
    <w:p w14:paraId="4B68B054" w14:textId="77777777" w:rsidR="002B310F" w:rsidRDefault="002B310F" w:rsidP="002B310F">
      <w:pPr>
        <w:rPr>
          <w:rFonts w:ascii="Times New Roman" w:hAnsi="Times New Roman"/>
          <w:szCs w:val="24"/>
        </w:rPr>
      </w:pPr>
      <w:r w:rsidRPr="00A90591">
        <w:rPr>
          <w:rFonts w:ascii="Times New Roman" w:hAnsi="Times New Roman"/>
          <w:szCs w:val="24"/>
        </w:rPr>
        <w:lastRenderedPageBreak/>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6A3ACDB2"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6CF21F1F" w14:textId="77777777" w:rsidR="003679C2" w:rsidRPr="00341255" w:rsidRDefault="003679C2">
      <w:pPr>
        <w:rPr>
          <w:rFonts w:ascii="Times New Roman" w:hAnsi="Times New Roman"/>
          <w:szCs w:val="24"/>
        </w:rPr>
      </w:pPr>
    </w:p>
    <w:p w14:paraId="1FA0D2F6"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501.240 </w:t>
      </w:r>
      <w:r w:rsidRPr="00341255">
        <w:rPr>
          <w:rFonts w:ascii="Times New Roman" w:hAnsi="Times New Roman"/>
          <w:szCs w:val="24"/>
        </w:rPr>
        <w:tab/>
        <w:t>Construction</w:t>
      </w:r>
    </w:p>
    <w:p w14:paraId="77C9F404" w14:textId="77777777" w:rsidR="003679C2" w:rsidRPr="00341255" w:rsidRDefault="003679C2">
      <w:pPr>
        <w:rPr>
          <w:rFonts w:ascii="Times New Roman" w:hAnsi="Times New Roman"/>
          <w:szCs w:val="24"/>
        </w:rPr>
      </w:pPr>
    </w:p>
    <w:p w14:paraId="7ADF09DC" w14:textId="77777777" w:rsidR="002B310F" w:rsidRPr="00A90591" w:rsidRDefault="002B310F" w:rsidP="002B310F">
      <w:pPr>
        <w:rPr>
          <w:rFonts w:ascii="Times New Roman" w:hAnsi="Times New Roman"/>
          <w:szCs w:val="24"/>
        </w:rPr>
      </w:pPr>
      <w:r w:rsidRPr="00A90591">
        <w:rPr>
          <w:rFonts w:ascii="Times New Roman" w:hAnsi="Times New Roman"/>
          <w:szCs w:val="24"/>
        </w:rPr>
        <w:t>Start of on-site fabrication, erection, or installation.</w:t>
      </w:r>
    </w:p>
    <w:p w14:paraId="598A4285" w14:textId="77777777" w:rsidR="002B310F" w:rsidRPr="00A90591" w:rsidRDefault="002B310F" w:rsidP="002B310F">
      <w:pPr>
        <w:rPr>
          <w:rFonts w:ascii="Times New Roman" w:hAnsi="Times New Roman"/>
          <w:szCs w:val="24"/>
        </w:rPr>
      </w:pPr>
    </w:p>
    <w:p w14:paraId="19A336B1" w14:textId="2826BD10" w:rsidR="003679C2" w:rsidRPr="00341255" w:rsidRDefault="002B310F" w:rsidP="002B310F">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2575D3E2"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344E45B1" w14:textId="77777777" w:rsidR="003679C2" w:rsidRPr="00341255" w:rsidRDefault="003679C2">
      <w:pPr>
        <w:rPr>
          <w:rFonts w:ascii="Times New Roman" w:hAnsi="Times New Roman"/>
          <w:szCs w:val="24"/>
        </w:rPr>
      </w:pPr>
    </w:p>
    <w:p w14:paraId="39D460CE" w14:textId="77777777"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501.241  CWA</w:t>
      </w:r>
      <w:proofErr w:type="gramEnd"/>
    </w:p>
    <w:p w14:paraId="23929FF2" w14:textId="77777777" w:rsidR="00803705" w:rsidRPr="00341255" w:rsidRDefault="00803705" w:rsidP="00803705">
      <w:pPr>
        <w:rPr>
          <w:rFonts w:ascii="Times New Roman" w:hAnsi="Times New Roman"/>
          <w:szCs w:val="24"/>
        </w:rPr>
      </w:pPr>
    </w:p>
    <w:p w14:paraId="4B0EC9F9" w14:textId="77777777" w:rsidR="00803705" w:rsidRPr="00341255" w:rsidRDefault="00803705" w:rsidP="00803705">
      <w:pPr>
        <w:rPr>
          <w:rFonts w:ascii="Times New Roman" w:hAnsi="Times New Roman"/>
          <w:szCs w:val="24"/>
        </w:rPr>
      </w:pPr>
      <w:r w:rsidRPr="00341255">
        <w:rPr>
          <w:rFonts w:ascii="Times New Roman" w:hAnsi="Times New Roman"/>
          <w:szCs w:val="24"/>
        </w:rPr>
        <w:t>The Clean Water Act, as amended (33 USC 1251 et seq</w:t>
      </w:r>
      <w:r w:rsidRPr="00341255">
        <w:rPr>
          <w:rFonts w:ascii="Times New Roman" w:hAnsi="Times New Roman"/>
          <w:i/>
          <w:szCs w:val="24"/>
        </w:rPr>
        <w:t>.</w:t>
      </w:r>
      <w:r w:rsidRPr="00341255">
        <w:rPr>
          <w:rFonts w:ascii="Times New Roman" w:hAnsi="Times New Roman"/>
          <w:szCs w:val="24"/>
        </w:rPr>
        <w:t xml:space="preserve">). </w:t>
      </w:r>
    </w:p>
    <w:p w14:paraId="1167451A" w14:textId="77777777" w:rsidR="00803705" w:rsidRPr="00341255" w:rsidRDefault="00803705" w:rsidP="00803705">
      <w:pPr>
        <w:rPr>
          <w:rFonts w:ascii="Times New Roman" w:hAnsi="Times New Roman"/>
          <w:szCs w:val="24"/>
        </w:rPr>
      </w:pPr>
    </w:p>
    <w:p w14:paraId="41D2C2A6" w14:textId="77777777" w:rsidR="003679C2" w:rsidRPr="00341255" w:rsidRDefault="00803705" w:rsidP="00803705">
      <w:pPr>
        <w:rPr>
          <w:rFonts w:ascii="Times New Roman" w:hAnsi="Times New Roman"/>
          <w:szCs w:val="24"/>
        </w:rPr>
      </w:pPr>
      <w:r w:rsidRPr="00341255">
        <w:rPr>
          <w:rFonts w:ascii="Times New Roman" w:hAnsi="Times New Roman"/>
          <w:szCs w:val="24"/>
        </w:rPr>
        <w:tab/>
        <w:t>(Source: Amended at 38 Ill. Reg. 17661, effective August 11, 2014)</w:t>
      </w:r>
    </w:p>
    <w:p w14:paraId="4D8229BA"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1587B318" w14:textId="77777777" w:rsidR="003679C2" w:rsidRPr="00341255" w:rsidRDefault="003679C2">
      <w:pPr>
        <w:rPr>
          <w:rFonts w:ascii="Times New Roman" w:hAnsi="Times New Roman"/>
          <w:szCs w:val="24"/>
        </w:rPr>
      </w:pPr>
    </w:p>
    <w:p w14:paraId="11EE5020" w14:textId="77777777"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501.242  Dry</w:t>
      </w:r>
      <w:proofErr w:type="gramEnd"/>
      <w:r w:rsidRPr="00341255">
        <w:rPr>
          <w:rFonts w:ascii="Times New Roman" w:hAnsi="Times New Roman"/>
          <w:b/>
          <w:szCs w:val="24"/>
        </w:rPr>
        <w:t xml:space="preserve"> lot</w:t>
      </w:r>
    </w:p>
    <w:p w14:paraId="7E849C23" w14:textId="77777777" w:rsidR="00803705" w:rsidRPr="00341255" w:rsidRDefault="00803705" w:rsidP="00803705">
      <w:pPr>
        <w:rPr>
          <w:rFonts w:ascii="Times New Roman" w:hAnsi="Times New Roman"/>
          <w:b/>
          <w:szCs w:val="24"/>
        </w:rPr>
      </w:pPr>
    </w:p>
    <w:p w14:paraId="4066D39D" w14:textId="77777777" w:rsidR="00803705" w:rsidRPr="00341255" w:rsidRDefault="00803705" w:rsidP="00803705">
      <w:pPr>
        <w:rPr>
          <w:rFonts w:ascii="Times New Roman" w:hAnsi="Times New Roman"/>
          <w:szCs w:val="24"/>
        </w:rPr>
      </w:pPr>
      <w:r w:rsidRPr="00341255">
        <w:rPr>
          <w:rFonts w:ascii="Times New Roman" w:hAnsi="Times New Roman"/>
          <w:szCs w:val="24"/>
        </w:rPr>
        <w:t>A facility for growing ducks in confinement with a dry litter floor cover and no access to swimming areas.</w:t>
      </w:r>
    </w:p>
    <w:p w14:paraId="43D11343" w14:textId="77777777" w:rsidR="00803705" w:rsidRPr="00341255" w:rsidRDefault="00803705" w:rsidP="00803705">
      <w:pPr>
        <w:rPr>
          <w:rFonts w:ascii="Times New Roman" w:hAnsi="Times New Roman"/>
          <w:b/>
          <w:szCs w:val="24"/>
        </w:rPr>
      </w:pPr>
    </w:p>
    <w:p w14:paraId="46DCDA64" w14:textId="77777777" w:rsidR="00803705" w:rsidRPr="00341255" w:rsidRDefault="00803705" w:rsidP="00803705">
      <w:pPr>
        <w:rPr>
          <w:rFonts w:ascii="Times New Roman" w:hAnsi="Times New Roman"/>
          <w:szCs w:val="24"/>
        </w:rPr>
      </w:pPr>
      <w:r w:rsidRPr="00341255">
        <w:rPr>
          <w:rFonts w:ascii="Times New Roman" w:hAnsi="Times New Roman"/>
          <w:szCs w:val="24"/>
        </w:rPr>
        <w:tab/>
        <w:t>(Source:  Added at 38 Ill. Reg. 17661, effective August 11, 2014)</w:t>
      </w:r>
    </w:p>
    <w:p w14:paraId="21B2FB22" w14:textId="77777777" w:rsidR="00803705" w:rsidRPr="00341255" w:rsidRDefault="00803705">
      <w:pPr>
        <w:rPr>
          <w:rFonts w:ascii="Times New Roman" w:hAnsi="Times New Roman"/>
          <w:szCs w:val="24"/>
        </w:rPr>
      </w:pPr>
    </w:p>
    <w:p w14:paraId="6A5901CB" w14:textId="77777777"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501.244  Erosion</w:t>
      </w:r>
      <w:proofErr w:type="gramEnd"/>
      <w:r w:rsidRPr="00341255">
        <w:rPr>
          <w:rFonts w:ascii="Times New Roman" w:hAnsi="Times New Roman"/>
          <w:b/>
          <w:szCs w:val="24"/>
        </w:rPr>
        <w:t xml:space="preserve"> Factor T</w:t>
      </w:r>
    </w:p>
    <w:p w14:paraId="73A6BCA8" w14:textId="77777777" w:rsidR="00803705" w:rsidRPr="00341255" w:rsidRDefault="00803705" w:rsidP="00803705">
      <w:pPr>
        <w:rPr>
          <w:rFonts w:ascii="Times New Roman" w:hAnsi="Times New Roman"/>
          <w:b/>
          <w:szCs w:val="24"/>
        </w:rPr>
      </w:pPr>
    </w:p>
    <w:p w14:paraId="5EA07928" w14:textId="77777777" w:rsidR="00803705" w:rsidRPr="00341255" w:rsidRDefault="00803705" w:rsidP="00803705">
      <w:pPr>
        <w:rPr>
          <w:rFonts w:ascii="Times New Roman" w:hAnsi="Times New Roman"/>
          <w:szCs w:val="24"/>
        </w:rPr>
      </w:pPr>
      <w:r w:rsidRPr="00341255">
        <w:rPr>
          <w:rFonts w:ascii="Times New Roman" w:hAnsi="Times New Roman"/>
          <w:szCs w:val="24"/>
        </w:rPr>
        <w:t>An estimate of the maximum average annual rate, in tons per acre per year, of soil erosion by wind or water that can occur without affecting crop productivity over a sustained period.</w:t>
      </w:r>
    </w:p>
    <w:p w14:paraId="4D54E4BF" w14:textId="77777777" w:rsidR="00803705" w:rsidRPr="00341255" w:rsidRDefault="00803705" w:rsidP="00803705">
      <w:pPr>
        <w:rPr>
          <w:rFonts w:ascii="Times New Roman" w:hAnsi="Times New Roman"/>
          <w:szCs w:val="24"/>
        </w:rPr>
      </w:pPr>
    </w:p>
    <w:p w14:paraId="4CD85ED5" w14:textId="77777777" w:rsidR="00803705" w:rsidRPr="00341255" w:rsidRDefault="00803705" w:rsidP="00803705">
      <w:pPr>
        <w:rPr>
          <w:rFonts w:ascii="Times New Roman" w:hAnsi="Times New Roman"/>
          <w:dstrike/>
          <w:szCs w:val="24"/>
        </w:rPr>
      </w:pPr>
      <w:r w:rsidRPr="00341255">
        <w:rPr>
          <w:rFonts w:ascii="Times New Roman" w:hAnsi="Times New Roman"/>
          <w:szCs w:val="24"/>
        </w:rPr>
        <w:t>BOARD NOTE:  Erosion Factor T for Illinois soils is available from the United States Department of Agriculture, Natural Resources Conservation Service, Illinois Office, 2118 W. Park Court, Champaign IL 61821, (217) 353-6600.  The published soil surveys for Illinois are available at http://www.nrcs.usda.gov.</w:t>
      </w:r>
      <w:r w:rsidRPr="00341255">
        <w:rPr>
          <w:rFonts w:ascii="Times New Roman" w:hAnsi="Times New Roman"/>
          <w:dstrike/>
          <w:szCs w:val="24"/>
        </w:rPr>
        <w:t xml:space="preserve"> </w:t>
      </w:r>
    </w:p>
    <w:p w14:paraId="23BAFD5A" w14:textId="77777777" w:rsidR="00803705" w:rsidRPr="00341255" w:rsidRDefault="00803705" w:rsidP="00803705">
      <w:pPr>
        <w:rPr>
          <w:rFonts w:ascii="Times New Roman" w:hAnsi="Times New Roman"/>
          <w:szCs w:val="24"/>
        </w:rPr>
      </w:pPr>
    </w:p>
    <w:p w14:paraId="579635B8" w14:textId="77777777" w:rsidR="00803705" w:rsidRPr="00341255" w:rsidRDefault="00803705" w:rsidP="00803705">
      <w:pPr>
        <w:rPr>
          <w:rFonts w:ascii="Times New Roman" w:hAnsi="Times New Roman"/>
          <w:szCs w:val="24"/>
        </w:rPr>
      </w:pPr>
      <w:r w:rsidRPr="00341255">
        <w:rPr>
          <w:rFonts w:ascii="Times New Roman" w:hAnsi="Times New Roman"/>
          <w:szCs w:val="24"/>
        </w:rPr>
        <w:t>(Source:  Added at 38 Ill. Reg. 17661, effective August 11, 2014)</w:t>
      </w:r>
    </w:p>
    <w:p w14:paraId="3897AD62" w14:textId="77777777" w:rsidR="00803705" w:rsidRPr="00341255" w:rsidRDefault="00803705">
      <w:pPr>
        <w:rPr>
          <w:rFonts w:ascii="Times New Roman" w:hAnsi="Times New Roman"/>
          <w:szCs w:val="24"/>
        </w:rPr>
      </w:pPr>
    </w:p>
    <w:p w14:paraId="1246579D" w14:textId="77777777" w:rsidR="002B310F" w:rsidRPr="00A90591" w:rsidRDefault="002B310F" w:rsidP="002B310F">
      <w:pPr>
        <w:rPr>
          <w:rFonts w:ascii="Times New Roman" w:hAnsi="Times New Roman"/>
          <w:b/>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501.245  Existing</w:t>
      </w:r>
      <w:proofErr w:type="gramEnd"/>
      <w:r w:rsidRPr="00A90591">
        <w:rPr>
          <w:rFonts w:ascii="Times New Roman" w:hAnsi="Times New Roman"/>
          <w:b/>
          <w:szCs w:val="24"/>
        </w:rPr>
        <w:t xml:space="preserve"> Livestock Management Facility and Livestock Waste-Handling Facility</w:t>
      </w:r>
    </w:p>
    <w:p w14:paraId="2F9BCEEB" w14:textId="77777777" w:rsidR="002B310F" w:rsidRPr="00A90591" w:rsidRDefault="002B310F" w:rsidP="002B310F">
      <w:pPr>
        <w:rPr>
          <w:rFonts w:ascii="Times New Roman" w:hAnsi="Times New Roman"/>
          <w:szCs w:val="24"/>
        </w:rPr>
      </w:pPr>
    </w:p>
    <w:p w14:paraId="075DDFA5" w14:textId="77777777" w:rsidR="002B310F" w:rsidRPr="00A90591" w:rsidRDefault="002B310F" w:rsidP="002B310F">
      <w:pPr>
        <w:rPr>
          <w:rFonts w:ascii="Times New Roman" w:hAnsi="Times New Roman"/>
          <w:szCs w:val="24"/>
        </w:rPr>
      </w:pPr>
      <w:r w:rsidRPr="00A90591">
        <w:rPr>
          <w:rFonts w:ascii="Times New Roman" w:hAnsi="Times New Roman"/>
          <w:szCs w:val="24"/>
        </w:rPr>
        <w:t>Any livestock management facility and livestock waste-handling facility, the construction or modification which started before the effective date of this Chapter.</w:t>
      </w:r>
      <w:r w:rsidRPr="00A90591">
        <w:rPr>
          <w:rFonts w:ascii="Times New Roman" w:hAnsi="Times New Roman"/>
          <w:szCs w:val="24"/>
        </w:rPr>
        <w:tab/>
      </w:r>
    </w:p>
    <w:p w14:paraId="3759815A" w14:textId="77777777" w:rsidR="002B310F" w:rsidRPr="00A90591" w:rsidRDefault="002B310F" w:rsidP="002B310F">
      <w:pPr>
        <w:rPr>
          <w:rFonts w:ascii="Times New Roman" w:hAnsi="Times New Roman"/>
          <w:szCs w:val="24"/>
        </w:rPr>
      </w:pPr>
    </w:p>
    <w:p w14:paraId="7FC42D50" w14:textId="77777777" w:rsidR="002B310F" w:rsidRDefault="002B310F" w:rsidP="002B310F">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240B4B2D" w14:textId="77777777" w:rsidR="002B310F" w:rsidRPr="00A90591" w:rsidRDefault="002B310F" w:rsidP="002B310F">
      <w:pPr>
        <w:rPr>
          <w:rFonts w:ascii="Times New Roman" w:hAnsi="Times New Roman"/>
          <w:szCs w:val="24"/>
        </w:rPr>
      </w:pPr>
    </w:p>
    <w:p w14:paraId="604FD397" w14:textId="77777777" w:rsidR="002B310F" w:rsidRPr="00A90591" w:rsidRDefault="002B310F" w:rsidP="002B310F">
      <w:pPr>
        <w:rPr>
          <w:rFonts w:ascii="Times New Roman" w:hAnsi="Times New Roman"/>
          <w:b/>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501.246  Expansion</w:t>
      </w:r>
      <w:proofErr w:type="gramEnd"/>
    </w:p>
    <w:p w14:paraId="71752450" w14:textId="77777777" w:rsidR="002B310F" w:rsidRPr="00A90591" w:rsidRDefault="002B310F" w:rsidP="002B310F">
      <w:pPr>
        <w:rPr>
          <w:rFonts w:ascii="Times New Roman" w:hAnsi="Times New Roman"/>
          <w:szCs w:val="24"/>
        </w:rPr>
      </w:pPr>
    </w:p>
    <w:p w14:paraId="35FF16CF" w14:textId="77777777" w:rsidR="002B310F" w:rsidRPr="00A90591" w:rsidRDefault="002B310F" w:rsidP="002B310F">
      <w:pPr>
        <w:rPr>
          <w:rFonts w:ascii="Times New Roman" w:hAnsi="Times New Roman"/>
          <w:szCs w:val="24"/>
        </w:rPr>
      </w:pPr>
      <w:r w:rsidRPr="00A90591">
        <w:rPr>
          <w:rFonts w:ascii="Times New Roman" w:hAnsi="Times New Roman"/>
          <w:szCs w:val="24"/>
        </w:rPr>
        <w:lastRenderedPageBreak/>
        <w:t>Start of construction at a livestock management facility or livestock waste-handling facility where the fixed capital cost of the new components constructed within a 2-year period exceeds 50% of a comparable entirely new facility’s fixed capital cost.</w:t>
      </w:r>
    </w:p>
    <w:p w14:paraId="161AE5E2" w14:textId="77777777" w:rsidR="002B310F" w:rsidRPr="00A90591" w:rsidRDefault="002B310F" w:rsidP="002B310F">
      <w:pPr>
        <w:rPr>
          <w:rFonts w:ascii="Times New Roman" w:hAnsi="Times New Roman"/>
          <w:szCs w:val="24"/>
        </w:rPr>
      </w:pPr>
    </w:p>
    <w:p w14:paraId="2C1D90CB" w14:textId="20F1CB0C" w:rsidR="003679C2" w:rsidRPr="00341255" w:rsidRDefault="002B310F" w:rsidP="002B310F">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 xml:space="preserve">) </w:t>
      </w:r>
      <w:r w:rsidR="003679C2" w:rsidRPr="00341255">
        <w:rPr>
          <w:rFonts w:ascii="Times New Roman" w:hAnsi="Times New Roman"/>
          <w:szCs w:val="24"/>
        </w:rPr>
        <w:t xml:space="preserve"> </w:t>
      </w:r>
    </w:p>
    <w:p w14:paraId="05488CE6"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4B51FC2A" w14:textId="77777777" w:rsidR="003679C2" w:rsidRPr="00341255" w:rsidRDefault="003679C2">
      <w:pPr>
        <w:rPr>
          <w:rFonts w:ascii="Times New Roman" w:hAnsi="Times New Roman"/>
          <w:szCs w:val="24"/>
        </w:rPr>
      </w:pPr>
    </w:p>
    <w:p w14:paraId="2343C255"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501.248 </w:t>
      </w:r>
      <w:r w:rsidRPr="00341255">
        <w:rPr>
          <w:rFonts w:ascii="Times New Roman" w:hAnsi="Times New Roman"/>
          <w:szCs w:val="24"/>
        </w:rPr>
        <w:tab/>
        <w:t>Farm Residence</w:t>
      </w:r>
    </w:p>
    <w:p w14:paraId="79830001" w14:textId="77777777" w:rsidR="003679C2" w:rsidRPr="00341255" w:rsidRDefault="003679C2">
      <w:pPr>
        <w:rPr>
          <w:rFonts w:ascii="Times New Roman" w:hAnsi="Times New Roman"/>
          <w:szCs w:val="24"/>
        </w:rPr>
      </w:pPr>
    </w:p>
    <w:p w14:paraId="289EBBCB" w14:textId="77777777" w:rsidR="002B310F" w:rsidRPr="00A90591" w:rsidRDefault="002B310F" w:rsidP="002B310F">
      <w:pPr>
        <w:rPr>
          <w:rFonts w:ascii="Times New Roman" w:hAnsi="Times New Roman"/>
          <w:szCs w:val="24"/>
        </w:rPr>
      </w:pPr>
      <w:r w:rsidRPr="00A90591">
        <w:rPr>
          <w:rFonts w:ascii="Times New Roman" w:hAnsi="Times New Roman"/>
          <w:szCs w:val="24"/>
        </w:rPr>
        <w:t>Any residence on a farm owned or occupied by the farm owners, operators, tenants, or seasonal or year-round hired workers.  For this definition, a "farm" is the land, buildings, and machinery used in the commercial production of farm products, and "farm products" are those plants and animals and their products that are produced or raised for commercial purposes and include forages and sod crops, grains and feed crops, dairy and dairy products, poultry and poultry products, livestock, fruits, vegetables, flowers, seeds, grasses, trees, fish, honey and other similar products, or any other plant, animal, or plant or animal product which supplies people with food, feed, fiber, or fur.</w:t>
      </w:r>
    </w:p>
    <w:p w14:paraId="6C972A9E" w14:textId="77777777" w:rsidR="002B310F" w:rsidRPr="00A90591" w:rsidRDefault="002B310F" w:rsidP="002B310F">
      <w:pPr>
        <w:rPr>
          <w:rFonts w:ascii="Times New Roman" w:hAnsi="Times New Roman"/>
          <w:szCs w:val="24"/>
        </w:rPr>
      </w:pPr>
    </w:p>
    <w:p w14:paraId="22FD51DA" w14:textId="7E4AE15C" w:rsidR="003679C2" w:rsidRPr="00341255" w:rsidRDefault="002B310F" w:rsidP="002B310F">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r w:rsidR="003679C2" w:rsidRPr="00341255">
        <w:rPr>
          <w:rFonts w:ascii="Times New Roman" w:hAnsi="Times New Roman"/>
          <w:szCs w:val="24"/>
        </w:rPr>
        <w:t xml:space="preserve"> </w:t>
      </w:r>
    </w:p>
    <w:p w14:paraId="6B39CB85" w14:textId="77777777" w:rsidR="003679C2" w:rsidRPr="00341255" w:rsidRDefault="003679C2">
      <w:pPr>
        <w:rPr>
          <w:rFonts w:ascii="Times New Roman" w:hAnsi="Times New Roman"/>
          <w:szCs w:val="24"/>
        </w:rPr>
      </w:pPr>
    </w:p>
    <w:p w14:paraId="2341AE6C" w14:textId="77777777" w:rsidR="003679C2" w:rsidRPr="00341255" w:rsidRDefault="003679C2">
      <w:pPr>
        <w:pStyle w:val="Heading4"/>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29CD1783"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501.250 </w:t>
      </w:r>
      <w:r w:rsidRPr="00341255">
        <w:rPr>
          <w:rFonts w:ascii="Times New Roman" w:hAnsi="Times New Roman"/>
          <w:szCs w:val="24"/>
        </w:rPr>
        <w:tab/>
        <w:t>Feedlot Runoff</w:t>
      </w:r>
    </w:p>
    <w:p w14:paraId="3C0BD1DC" w14:textId="77777777" w:rsidR="003679C2" w:rsidRPr="00341255" w:rsidRDefault="003679C2">
      <w:pPr>
        <w:rPr>
          <w:rFonts w:ascii="Times New Roman" w:hAnsi="Times New Roman"/>
          <w:szCs w:val="24"/>
        </w:rPr>
      </w:pPr>
    </w:p>
    <w:p w14:paraId="2C7EB386" w14:textId="77777777" w:rsidR="003679C2" w:rsidRPr="00341255" w:rsidRDefault="003679C2">
      <w:pPr>
        <w:rPr>
          <w:rFonts w:ascii="Times New Roman" w:hAnsi="Times New Roman"/>
          <w:szCs w:val="24"/>
        </w:rPr>
      </w:pPr>
      <w:r w:rsidRPr="00341255">
        <w:rPr>
          <w:rFonts w:ascii="Times New Roman" w:hAnsi="Times New Roman"/>
          <w:szCs w:val="24"/>
        </w:rPr>
        <w:t>Polluted liquid flowing from any animal feeding operation caused by precipitation or other water sources falling on or flowing onto an animal feeding operation.</w:t>
      </w:r>
    </w:p>
    <w:p w14:paraId="13B9E3EA" w14:textId="77777777" w:rsidR="003679C2" w:rsidRPr="00341255" w:rsidRDefault="003679C2">
      <w:pPr>
        <w:rPr>
          <w:rFonts w:ascii="Times New Roman" w:hAnsi="Times New Roman"/>
          <w:szCs w:val="24"/>
        </w:rPr>
      </w:pPr>
    </w:p>
    <w:p w14:paraId="5D693F61" w14:textId="77777777" w:rsidR="003679C2" w:rsidRPr="00341255" w:rsidRDefault="003679C2">
      <w:pPr>
        <w:rPr>
          <w:rFonts w:ascii="Times New Roman" w:hAnsi="Times New Roman"/>
          <w:szCs w:val="24"/>
        </w:rPr>
      </w:pPr>
      <w:r w:rsidRPr="00341255">
        <w:rPr>
          <w:rFonts w:ascii="Times New Roman" w:hAnsi="Times New Roman"/>
          <w:szCs w:val="24"/>
        </w:rPr>
        <w:t xml:space="preserve"> (Source: Amended at 2 Ill.  Reg.  44, p.  137, effective October 30, 1978) </w:t>
      </w:r>
    </w:p>
    <w:p w14:paraId="29B14EFF"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12304F8D" w14:textId="77777777" w:rsidR="003679C2" w:rsidRPr="00341255" w:rsidRDefault="003679C2">
      <w:pPr>
        <w:rPr>
          <w:rFonts w:ascii="Times New Roman" w:hAnsi="Times New Roman"/>
          <w:szCs w:val="24"/>
        </w:rPr>
      </w:pPr>
    </w:p>
    <w:p w14:paraId="62688F90" w14:textId="77777777"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501.252  Frozen</w:t>
      </w:r>
      <w:proofErr w:type="gramEnd"/>
      <w:r w:rsidRPr="00341255">
        <w:rPr>
          <w:rFonts w:ascii="Times New Roman" w:hAnsi="Times New Roman"/>
          <w:b/>
          <w:szCs w:val="24"/>
        </w:rPr>
        <w:t xml:space="preserve"> Ground</w:t>
      </w:r>
    </w:p>
    <w:p w14:paraId="6058821E" w14:textId="77777777" w:rsidR="00803705" w:rsidRPr="00341255" w:rsidRDefault="00803705" w:rsidP="00803705">
      <w:pPr>
        <w:rPr>
          <w:rFonts w:ascii="Times New Roman" w:hAnsi="Times New Roman"/>
          <w:szCs w:val="24"/>
        </w:rPr>
      </w:pPr>
    </w:p>
    <w:p w14:paraId="3E84ADF0" w14:textId="77777777" w:rsidR="00803705" w:rsidRPr="00341255" w:rsidRDefault="00803705" w:rsidP="00803705">
      <w:pPr>
        <w:rPr>
          <w:rFonts w:ascii="Times New Roman" w:hAnsi="Times New Roman"/>
          <w:szCs w:val="24"/>
        </w:rPr>
      </w:pPr>
      <w:r w:rsidRPr="00341255">
        <w:rPr>
          <w:rFonts w:ascii="Times New Roman" w:hAnsi="Times New Roman"/>
          <w:szCs w:val="24"/>
        </w:rPr>
        <w:t>Soil that is frozen anywhere between the first ½ inch to 8 inches of soil as measured from the ground surface.</w:t>
      </w:r>
    </w:p>
    <w:p w14:paraId="03119F64" w14:textId="77777777" w:rsidR="00803705" w:rsidRPr="00341255" w:rsidRDefault="00803705" w:rsidP="00803705">
      <w:pPr>
        <w:rPr>
          <w:rFonts w:ascii="Times New Roman" w:hAnsi="Times New Roman"/>
          <w:b/>
          <w:szCs w:val="24"/>
          <w:u w:val="single"/>
        </w:rPr>
      </w:pPr>
    </w:p>
    <w:p w14:paraId="561C7294" w14:textId="77777777" w:rsidR="00803705" w:rsidRPr="00341255" w:rsidRDefault="00803705" w:rsidP="00803705">
      <w:pPr>
        <w:rPr>
          <w:rFonts w:ascii="Times New Roman" w:hAnsi="Times New Roman"/>
          <w:szCs w:val="24"/>
        </w:rPr>
      </w:pPr>
      <w:r w:rsidRPr="00341255">
        <w:rPr>
          <w:rFonts w:ascii="Times New Roman" w:hAnsi="Times New Roman"/>
          <w:szCs w:val="24"/>
        </w:rPr>
        <w:tab/>
        <w:t>(Source:  Added at 38 Ill. Reg. 17661, effective August 11, 2014)</w:t>
      </w:r>
    </w:p>
    <w:p w14:paraId="1C647AE7" w14:textId="77777777" w:rsidR="00803705" w:rsidRPr="00341255" w:rsidRDefault="00803705">
      <w:pPr>
        <w:rPr>
          <w:rFonts w:ascii="Times New Roman" w:hAnsi="Times New Roman"/>
          <w:szCs w:val="24"/>
        </w:rPr>
      </w:pPr>
    </w:p>
    <w:p w14:paraId="55CB9FF2" w14:textId="77777777" w:rsidR="00803705" w:rsidRPr="00341255" w:rsidRDefault="00803705" w:rsidP="00803705">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501.253  Grassed</w:t>
      </w:r>
      <w:proofErr w:type="gramEnd"/>
      <w:r w:rsidRPr="00341255">
        <w:rPr>
          <w:rFonts w:ascii="Times New Roman" w:hAnsi="Times New Roman"/>
          <w:b/>
          <w:szCs w:val="24"/>
        </w:rPr>
        <w:t xml:space="preserve"> Waterway</w:t>
      </w:r>
    </w:p>
    <w:p w14:paraId="7FC3F14F" w14:textId="77777777" w:rsidR="00803705" w:rsidRPr="00341255" w:rsidRDefault="00803705" w:rsidP="00803705">
      <w:pPr>
        <w:rPr>
          <w:rFonts w:ascii="Times New Roman" w:hAnsi="Times New Roman"/>
          <w:b/>
          <w:szCs w:val="24"/>
        </w:rPr>
      </w:pPr>
    </w:p>
    <w:p w14:paraId="1B0D6135" w14:textId="77777777" w:rsidR="00803705" w:rsidRPr="00341255" w:rsidRDefault="00803705" w:rsidP="00803705">
      <w:pPr>
        <w:rPr>
          <w:rFonts w:ascii="Times New Roman" w:hAnsi="Times New Roman"/>
          <w:szCs w:val="24"/>
        </w:rPr>
      </w:pPr>
      <w:r w:rsidRPr="00341255">
        <w:rPr>
          <w:rFonts w:ascii="Times New Roman" w:hAnsi="Times New Roman"/>
          <w:szCs w:val="24"/>
        </w:rPr>
        <w:t>A natural or constructed waterway or outlet shaped or graded and established in suitable vegetation as needed for the conveyance of runoff from a field, diversion or other structure.</w:t>
      </w:r>
    </w:p>
    <w:p w14:paraId="6B56EB51" w14:textId="77777777" w:rsidR="00803705" w:rsidRPr="00341255" w:rsidRDefault="00803705" w:rsidP="00803705">
      <w:pPr>
        <w:rPr>
          <w:rFonts w:ascii="Times New Roman" w:hAnsi="Times New Roman"/>
          <w:szCs w:val="24"/>
        </w:rPr>
      </w:pPr>
      <w:r w:rsidRPr="00341255">
        <w:rPr>
          <w:rFonts w:ascii="Times New Roman" w:hAnsi="Times New Roman"/>
          <w:szCs w:val="24"/>
        </w:rPr>
        <w:tab/>
      </w:r>
    </w:p>
    <w:p w14:paraId="008E840E" w14:textId="77777777" w:rsidR="00803705" w:rsidRPr="00341255" w:rsidRDefault="00803705" w:rsidP="00803705">
      <w:pPr>
        <w:rPr>
          <w:rFonts w:ascii="Times New Roman" w:hAnsi="Times New Roman"/>
          <w:szCs w:val="24"/>
        </w:rPr>
      </w:pPr>
      <w:r w:rsidRPr="00341255">
        <w:rPr>
          <w:rFonts w:ascii="Times New Roman" w:hAnsi="Times New Roman"/>
          <w:szCs w:val="24"/>
        </w:rPr>
        <w:t>(Source:  Added at 38 Ill. Reg. 17661, effective August 11, 2014)</w:t>
      </w:r>
    </w:p>
    <w:p w14:paraId="766CC9DA" w14:textId="77777777" w:rsidR="00803705" w:rsidRPr="00341255" w:rsidRDefault="00803705" w:rsidP="00803705">
      <w:pPr>
        <w:rPr>
          <w:rFonts w:ascii="Times New Roman" w:hAnsi="Times New Roman"/>
          <w:szCs w:val="24"/>
        </w:rPr>
      </w:pPr>
    </w:p>
    <w:p w14:paraId="468895F3" w14:textId="77777777" w:rsidR="00803705" w:rsidRPr="00341255" w:rsidRDefault="00803705" w:rsidP="00803705">
      <w:pPr>
        <w:outlineLvl w:val="4"/>
        <w:rPr>
          <w:rFonts w:ascii="Times New Roman" w:hAnsi="Times New Roman"/>
          <w:b/>
          <w:bCs/>
          <w:szCs w:val="24"/>
        </w:rPr>
      </w:pPr>
      <w:r w:rsidRPr="00341255">
        <w:rPr>
          <w:rFonts w:ascii="Times New Roman" w:hAnsi="Times New Roman"/>
          <w:b/>
          <w:bCs/>
          <w:szCs w:val="24"/>
        </w:rPr>
        <w:t xml:space="preserve">Section </w:t>
      </w:r>
      <w:proofErr w:type="gramStart"/>
      <w:r w:rsidRPr="00341255">
        <w:rPr>
          <w:rFonts w:ascii="Times New Roman" w:hAnsi="Times New Roman"/>
          <w:b/>
          <w:bCs/>
          <w:szCs w:val="24"/>
        </w:rPr>
        <w:t>501.254  Groundwater</w:t>
      </w:r>
      <w:proofErr w:type="gramEnd"/>
      <w:r w:rsidRPr="00341255">
        <w:rPr>
          <w:rFonts w:ascii="Times New Roman" w:hAnsi="Times New Roman"/>
          <w:b/>
          <w:bCs/>
          <w:szCs w:val="24"/>
        </w:rPr>
        <w:t xml:space="preserve"> </w:t>
      </w:r>
    </w:p>
    <w:p w14:paraId="00ED63EC" w14:textId="77777777" w:rsidR="00803705" w:rsidRPr="00341255" w:rsidRDefault="00803705" w:rsidP="00803705">
      <w:pPr>
        <w:rPr>
          <w:rFonts w:ascii="Times New Roman" w:hAnsi="Times New Roman"/>
          <w:szCs w:val="24"/>
        </w:rPr>
      </w:pPr>
    </w:p>
    <w:p w14:paraId="2E1F03A4" w14:textId="77777777" w:rsidR="00803705" w:rsidRPr="00341255" w:rsidRDefault="00803705" w:rsidP="00803705">
      <w:pPr>
        <w:rPr>
          <w:rFonts w:ascii="Times New Roman" w:hAnsi="Times New Roman"/>
          <w:color w:val="000000"/>
          <w:szCs w:val="24"/>
        </w:rPr>
      </w:pPr>
      <w:r w:rsidRPr="00341255">
        <w:rPr>
          <w:rFonts w:ascii="Times New Roman" w:hAnsi="Times New Roman"/>
          <w:i/>
          <w:color w:val="000000"/>
          <w:szCs w:val="24"/>
        </w:rPr>
        <w:t>Underground water which occurs within the saturated zone and geologic materials where the fluid pressure in the pore space is equal to or greater than atmospheric pressure</w:t>
      </w:r>
      <w:r w:rsidRPr="00341255">
        <w:rPr>
          <w:rFonts w:ascii="Times New Roman" w:hAnsi="Times New Roman"/>
          <w:color w:val="000000"/>
          <w:szCs w:val="24"/>
        </w:rPr>
        <w:t xml:space="preserve"> [415 ILCS 5/3.210].</w:t>
      </w:r>
    </w:p>
    <w:p w14:paraId="76DB792D" w14:textId="77777777" w:rsidR="00803705" w:rsidRPr="00341255" w:rsidRDefault="00803705" w:rsidP="00803705">
      <w:pPr>
        <w:rPr>
          <w:rFonts w:ascii="Times New Roman" w:hAnsi="Times New Roman"/>
          <w:szCs w:val="24"/>
        </w:rPr>
      </w:pPr>
    </w:p>
    <w:p w14:paraId="5CC4AD71" w14:textId="77777777" w:rsidR="00803705" w:rsidRPr="00341255" w:rsidRDefault="00803705" w:rsidP="00803705">
      <w:pPr>
        <w:rPr>
          <w:rFonts w:ascii="Times New Roman" w:hAnsi="Times New Roman"/>
          <w:szCs w:val="24"/>
        </w:rPr>
      </w:pPr>
      <w:r w:rsidRPr="00341255">
        <w:rPr>
          <w:rFonts w:ascii="Times New Roman" w:hAnsi="Times New Roman"/>
          <w:szCs w:val="24"/>
        </w:rPr>
        <w:tab/>
        <w:t>(Source:  Added at 38 Ill. Reg. 17661, effective August 11, 2014)</w:t>
      </w:r>
    </w:p>
    <w:p w14:paraId="003EB47A" w14:textId="77777777" w:rsidR="00803705" w:rsidRPr="00341255" w:rsidRDefault="00803705" w:rsidP="00803705">
      <w:pPr>
        <w:rPr>
          <w:rFonts w:ascii="Times New Roman" w:hAnsi="Times New Roman"/>
          <w:szCs w:val="24"/>
        </w:rPr>
      </w:pPr>
    </w:p>
    <w:p w14:paraId="009E596E"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501.255 </w:t>
      </w:r>
      <w:r w:rsidRPr="00341255">
        <w:rPr>
          <w:rFonts w:ascii="Times New Roman" w:hAnsi="Times New Roman"/>
          <w:szCs w:val="24"/>
        </w:rPr>
        <w:tab/>
        <w:t>Holding Pond</w:t>
      </w:r>
    </w:p>
    <w:p w14:paraId="55D991C6" w14:textId="77777777" w:rsidR="003679C2" w:rsidRPr="00341255" w:rsidRDefault="003679C2">
      <w:pPr>
        <w:rPr>
          <w:rFonts w:ascii="Times New Roman" w:hAnsi="Times New Roman"/>
          <w:szCs w:val="24"/>
        </w:rPr>
      </w:pPr>
    </w:p>
    <w:p w14:paraId="16BA45B7" w14:textId="77777777" w:rsidR="003679C2" w:rsidRPr="00341255" w:rsidRDefault="003679C2">
      <w:pPr>
        <w:rPr>
          <w:rFonts w:ascii="Times New Roman" w:hAnsi="Times New Roman"/>
          <w:szCs w:val="24"/>
        </w:rPr>
      </w:pPr>
      <w:r w:rsidRPr="00341255">
        <w:rPr>
          <w:rFonts w:ascii="Times New Roman" w:hAnsi="Times New Roman"/>
          <w:szCs w:val="24"/>
        </w:rPr>
        <w:t>Any excavated, diked or walled structure or combination of structures designed for the interception and temporary storage of feedlot runoff.</w:t>
      </w:r>
    </w:p>
    <w:p w14:paraId="0311420B"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481F5B30" w14:textId="77777777" w:rsidR="003679C2" w:rsidRPr="00341255" w:rsidRDefault="003679C2">
      <w:pPr>
        <w:rPr>
          <w:rFonts w:ascii="Times New Roman" w:hAnsi="Times New Roman"/>
          <w:szCs w:val="24"/>
        </w:rPr>
      </w:pPr>
    </w:p>
    <w:p w14:paraId="75FA2D4F"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501.260 </w:t>
      </w:r>
      <w:r w:rsidRPr="00341255">
        <w:rPr>
          <w:rFonts w:ascii="Times New Roman" w:hAnsi="Times New Roman"/>
          <w:szCs w:val="24"/>
        </w:rPr>
        <w:tab/>
        <w:t>Impermeable</w:t>
      </w:r>
    </w:p>
    <w:p w14:paraId="19A91D9F" w14:textId="77777777" w:rsidR="003679C2" w:rsidRPr="00341255" w:rsidRDefault="003679C2">
      <w:pPr>
        <w:rPr>
          <w:rFonts w:ascii="Times New Roman" w:hAnsi="Times New Roman"/>
          <w:szCs w:val="24"/>
        </w:rPr>
      </w:pPr>
    </w:p>
    <w:p w14:paraId="07E22239" w14:textId="77777777" w:rsidR="003679C2" w:rsidRPr="00341255" w:rsidRDefault="003679C2">
      <w:pPr>
        <w:rPr>
          <w:rFonts w:ascii="Times New Roman" w:hAnsi="Times New Roman"/>
          <w:szCs w:val="24"/>
        </w:rPr>
      </w:pPr>
      <w:r w:rsidRPr="00341255">
        <w:rPr>
          <w:rFonts w:ascii="Times New Roman" w:hAnsi="Times New Roman"/>
          <w:szCs w:val="24"/>
        </w:rPr>
        <w:t>Not permitting significant passage of fluids under the usual pressure differences found in constructed livestock waste-handling facilities.</w:t>
      </w:r>
    </w:p>
    <w:p w14:paraId="0947A6CC"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1CD69B88" w14:textId="77777777" w:rsidR="003679C2" w:rsidRPr="00341255" w:rsidRDefault="003679C2">
      <w:pPr>
        <w:rPr>
          <w:rFonts w:ascii="Times New Roman" w:hAnsi="Times New Roman"/>
          <w:szCs w:val="24"/>
        </w:rPr>
      </w:pPr>
    </w:p>
    <w:p w14:paraId="70196574"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501.261  Incorporation</w:t>
      </w:r>
      <w:proofErr w:type="gramEnd"/>
    </w:p>
    <w:p w14:paraId="1956040F" w14:textId="77777777" w:rsidR="008651D3" w:rsidRPr="00341255" w:rsidRDefault="008651D3" w:rsidP="008651D3">
      <w:pPr>
        <w:rPr>
          <w:rFonts w:ascii="Times New Roman" w:hAnsi="Times New Roman"/>
          <w:b/>
          <w:szCs w:val="24"/>
        </w:rPr>
      </w:pPr>
    </w:p>
    <w:p w14:paraId="13E6831A" w14:textId="77777777" w:rsidR="008651D3" w:rsidRPr="00341255" w:rsidRDefault="008651D3" w:rsidP="008651D3">
      <w:pPr>
        <w:rPr>
          <w:rFonts w:ascii="Times New Roman" w:hAnsi="Times New Roman"/>
          <w:szCs w:val="24"/>
        </w:rPr>
      </w:pPr>
      <w:r w:rsidRPr="00341255">
        <w:rPr>
          <w:rFonts w:ascii="Times New Roman" w:hAnsi="Times New Roman"/>
          <w:szCs w:val="24"/>
        </w:rPr>
        <w:t>A method of land application of livestock waste in which the livestock waste is thoroughly</w:t>
      </w:r>
      <w:r w:rsidRPr="00341255">
        <w:rPr>
          <w:rFonts w:ascii="Times New Roman" w:hAnsi="Times New Roman"/>
          <w:b/>
          <w:szCs w:val="24"/>
        </w:rPr>
        <w:t xml:space="preserve"> </w:t>
      </w:r>
      <w:r w:rsidRPr="00341255">
        <w:rPr>
          <w:rFonts w:ascii="Times New Roman" w:hAnsi="Times New Roman"/>
          <w:szCs w:val="24"/>
        </w:rPr>
        <w:t>mixed or completely covered with the soil within 24 hours.  Any ponded liquid livestock waste remaining on the site after application is not considered to be thoroughly mixed or completely</w:t>
      </w:r>
      <w:r w:rsidRPr="00341255">
        <w:rPr>
          <w:rFonts w:ascii="Times New Roman" w:hAnsi="Times New Roman"/>
          <w:b/>
          <w:szCs w:val="24"/>
        </w:rPr>
        <w:t xml:space="preserve"> </w:t>
      </w:r>
      <w:r w:rsidRPr="00341255">
        <w:rPr>
          <w:rFonts w:ascii="Times New Roman" w:hAnsi="Times New Roman"/>
          <w:szCs w:val="24"/>
        </w:rPr>
        <w:t>covered with the soil.</w:t>
      </w:r>
    </w:p>
    <w:p w14:paraId="0D403325" w14:textId="77777777" w:rsidR="008651D3" w:rsidRPr="00341255" w:rsidRDefault="008651D3" w:rsidP="008651D3">
      <w:pPr>
        <w:rPr>
          <w:rFonts w:ascii="Times New Roman" w:hAnsi="Times New Roman"/>
          <w:szCs w:val="24"/>
          <w:u w:val="single"/>
        </w:rPr>
      </w:pPr>
    </w:p>
    <w:p w14:paraId="72F6DCD8" w14:textId="77777777"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14:paraId="03833279" w14:textId="77777777" w:rsidR="008651D3" w:rsidRPr="00341255" w:rsidRDefault="008651D3">
      <w:pPr>
        <w:rPr>
          <w:rFonts w:ascii="Times New Roman" w:hAnsi="Times New Roman"/>
          <w:szCs w:val="24"/>
        </w:rPr>
      </w:pPr>
    </w:p>
    <w:p w14:paraId="5B3403ED"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501.263  Injection</w:t>
      </w:r>
      <w:proofErr w:type="gramEnd"/>
    </w:p>
    <w:p w14:paraId="75878F3C" w14:textId="77777777" w:rsidR="008651D3" w:rsidRPr="00341255" w:rsidRDefault="008651D3" w:rsidP="008651D3">
      <w:pPr>
        <w:rPr>
          <w:rFonts w:ascii="Times New Roman" w:hAnsi="Times New Roman"/>
          <w:b/>
          <w:szCs w:val="24"/>
        </w:rPr>
      </w:pPr>
    </w:p>
    <w:p w14:paraId="6C8EDF77" w14:textId="77777777" w:rsidR="008651D3" w:rsidRPr="00341255" w:rsidRDefault="008651D3" w:rsidP="008651D3">
      <w:pPr>
        <w:rPr>
          <w:rFonts w:ascii="Times New Roman" w:hAnsi="Times New Roman"/>
          <w:szCs w:val="24"/>
        </w:rPr>
      </w:pPr>
      <w:r w:rsidRPr="00341255">
        <w:rPr>
          <w:rFonts w:ascii="Times New Roman" w:hAnsi="Times New Roman"/>
          <w:szCs w:val="24"/>
        </w:rPr>
        <w:t>The placement of livestock waste 4 to 12 inches below the soil surface in the crop root zone using equipment specifically designed for that purpose, when the applied material is retained by the soil.</w:t>
      </w:r>
    </w:p>
    <w:p w14:paraId="401FBD02" w14:textId="77777777" w:rsidR="008651D3" w:rsidRPr="00341255" w:rsidRDefault="008651D3" w:rsidP="008651D3">
      <w:pPr>
        <w:rPr>
          <w:rFonts w:ascii="Times New Roman" w:hAnsi="Times New Roman"/>
          <w:szCs w:val="24"/>
          <w:u w:val="single"/>
        </w:rPr>
      </w:pPr>
    </w:p>
    <w:p w14:paraId="1CA2DB68" w14:textId="77777777"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14:paraId="2EC7EAEA" w14:textId="77777777" w:rsidR="008651D3" w:rsidRPr="00341255" w:rsidRDefault="008651D3" w:rsidP="008651D3">
      <w:pPr>
        <w:rPr>
          <w:rFonts w:ascii="Times New Roman" w:hAnsi="Times New Roman"/>
          <w:szCs w:val="24"/>
        </w:rPr>
      </w:pPr>
    </w:p>
    <w:p w14:paraId="468BED72"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501.265 </w:t>
      </w:r>
      <w:r w:rsidRPr="00341255">
        <w:rPr>
          <w:rFonts w:ascii="Times New Roman" w:hAnsi="Times New Roman"/>
          <w:szCs w:val="24"/>
        </w:rPr>
        <w:tab/>
        <w:t>Lagoon</w:t>
      </w:r>
    </w:p>
    <w:p w14:paraId="01211179" w14:textId="77777777" w:rsidR="003679C2" w:rsidRPr="00341255" w:rsidRDefault="003679C2">
      <w:pPr>
        <w:rPr>
          <w:rFonts w:ascii="Times New Roman" w:hAnsi="Times New Roman"/>
          <w:szCs w:val="24"/>
        </w:rPr>
      </w:pPr>
    </w:p>
    <w:p w14:paraId="6CA80760" w14:textId="77777777" w:rsidR="003679C2" w:rsidRPr="00341255" w:rsidRDefault="003679C2">
      <w:pPr>
        <w:rPr>
          <w:rFonts w:ascii="Times New Roman" w:hAnsi="Times New Roman"/>
          <w:szCs w:val="24"/>
        </w:rPr>
      </w:pPr>
      <w:r w:rsidRPr="00341255">
        <w:rPr>
          <w:rFonts w:ascii="Times New Roman" w:hAnsi="Times New Roman"/>
          <w:szCs w:val="24"/>
        </w:rPr>
        <w:t>Any excavated, diked or walled structure or combination of structures designed for biological stabilization and storage of livestock wastes.</w:t>
      </w:r>
    </w:p>
    <w:p w14:paraId="052FE577"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1982C15A" w14:textId="77777777" w:rsidR="003679C2" w:rsidRPr="00341255" w:rsidRDefault="003679C2">
      <w:pPr>
        <w:rPr>
          <w:rFonts w:ascii="Times New Roman" w:hAnsi="Times New Roman"/>
          <w:szCs w:val="24"/>
        </w:rPr>
      </w:pPr>
    </w:p>
    <w:p w14:paraId="4840593C"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501.267  Land</w:t>
      </w:r>
      <w:proofErr w:type="gramEnd"/>
      <w:r w:rsidRPr="00341255">
        <w:rPr>
          <w:rFonts w:ascii="Times New Roman" w:hAnsi="Times New Roman"/>
          <w:b/>
          <w:szCs w:val="24"/>
        </w:rPr>
        <w:t xml:space="preserve"> Application Area</w:t>
      </w:r>
    </w:p>
    <w:p w14:paraId="67AC2DD5" w14:textId="77777777" w:rsidR="008651D3" w:rsidRPr="00341255" w:rsidRDefault="008651D3" w:rsidP="008651D3">
      <w:pPr>
        <w:rPr>
          <w:rFonts w:ascii="Times New Roman" w:hAnsi="Times New Roman"/>
          <w:szCs w:val="24"/>
        </w:rPr>
      </w:pPr>
    </w:p>
    <w:p w14:paraId="536738D1" w14:textId="77777777" w:rsidR="008651D3" w:rsidRPr="00341255" w:rsidRDefault="008651D3" w:rsidP="008651D3">
      <w:pPr>
        <w:rPr>
          <w:rFonts w:ascii="Times New Roman" w:hAnsi="Times New Roman"/>
          <w:szCs w:val="24"/>
        </w:rPr>
      </w:pPr>
      <w:r w:rsidRPr="00341255">
        <w:rPr>
          <w:rFonts w:ascii="Times New Roman" w:hAnsi="Times New Roman"/>
          <w:szCs w:val="24"/>
        </w:rPr>
        <w:t>Land under the control of an Animal Feeding Operation owner or operator, whether it is owned, rented or leased, to which livestock waste from the production area is or may be applied.</w:t>
      </w:r>
    </w:p>
    <w:p w14:paraId="39FB8E1B" w14:textId="77777777" w:rsidR="008651D3" w:rsidRPr="00341255" w:rsidRDefault="008651D3" w:rsidP="008651D3">
      <w:pPr>
        <w:rPr>
          <w:rFonts w:ascii="Times New Roman" w:hAnsi="Times New Roman"/>
          <w:szCs w:val="24"/>
        </w:rPr>
      </w:pPr>
    </w:p>
    <w:p w14:paraId="02877608" w14:textId="77777777" w:rsidR="008651D3" w:rsidRPr="00341255" w:rsidRDefault="008651D3" w:rsidP="008651D3">
      <w:pPr>
        <w:pStyle w:val="Heading4"/>
        <w:rPr>
          <w:rFonts w:ascii="Times New Roman" w:hAnsi="Times New Roman"/>
          <w:szCs w:val="24"/>
        </w:rPr>
      </w:pPr>
      <w:r w:rsidRPr="00341255">
        <w:rPr>
          <w:rFonts w:ascii="Times New Roman" w:hAnsi="Times New Roman"/>
          <w:szCs w:val="24"/>
        </w:rPr>
        <w:tab/>
        <w:t>(Source: Added at 38 Ill. Reg. 17661, effective August 11, 2014)</w:t>
      </w:r>
    </w:p>
    <w:p w14:paraId="21C7CAAE" w14:textId="77777777" w:rsidR="008651D3" w:rsidRPr="00341255" w:rsidRDefault="008651D3">
      <w:pPr>
        <w:pStyle w:val="Heading4"/>
        <w:rPr>
          <w:rFonts w:ascii="Times New Roman" w:hAnsi="Times New Roman"/>
          <w:szCs w:val="24"/>
        </w:rPr>
      </w:pPr>
    </w:p>
    <w:p w14:paraId="08B72A6B"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501.270 </w:t>
      </w:r>
      <w:r w:rsidRPr="00341255">
        <w:rPr>
          <w:rFonts w:ascii="Times New Roman" w:hAnsi="Times New Roman"/>
          <w:szCs w:val="24"/>
        </w:rPr>
        <w:tab/>
        <w:t>Leachate</w:t>
      </w:r>
    </w:p>
    <w:p w14:paraId="75E2EDA3" w14:textId="77777777" w:rsidR="003679C2" w:rsidRPr="00341255" w:rsidRDefault="003679C2">
      <w:pPr>
        <w:rPr>
          <w:rFonts w:ascii="Times New Roman" w:hAnsi="Times New Roman"/>
          <w:szCs w:val="24"/>
        </w:rPr>
      </w:pPr>
    </w:p>
    <w:p w14:paraId="1DC36AD9" w14:textId="77777777" w:rsidR="003679C2" w:rsidRPr="00341255" w:rsidRDefault="003679C2">
      <w:pPr>
        <w:rPr>
          <w:rFonts w:ascii="Times New Roman" w:hAnsi="Times New Roman"/>
          <w:szCs w:val="24"/>
        </w:rPr>
      </w:pPr>
      <w:r w:rsidRPr="00341255">
        <w:rPr>
          <w:rFonts w:ascii="Times New Roman" w:hAnsi="Times New Roman"/>
          <w:szCs w:val="24"/>
        </w:rPr>
        <w:t>Waters containing materials removed from livestock waste.</w:t>
      </w:r>
    </w:p>
    <w:p w14:paraId="6CE6B835"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6A35BDFD" w14:textId="77777777" w:rsidR="003679C2" w:rsidRPr="00341255" w:rsidRDefault="003679C2">
      <w:pPr>
        <w:rPr>
          <w:rFonts w:ascii="Times New Roman" w:hAnsi="Times New Roman"/>
          <w:szCs w:val="24"/>
        </w:rPr>
      </w:pPr>
    </w:p>
    <w:p w14:paraId="2AC6931D"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501.274 </w:t>
      </w:r>
      <w:r w:rsidRPr="00341255">
        <w:rPr>
          <w:rFonts w:ascii="Times New Roman" w:hAnsi="Times New Roman"/>
          <w:szCs w:val="24"/>
        </w:rPr>
        <w:tab/>
        <w:t>Liquid Livestock Waste</w:t>
      </w:r>
    </w:p>
    <w:p w14:paraId="1F069136" w14:textId="77777777" w:rsidR="003679C2" w:rsidRPr="00341255" w:rsidRDefault="003679C2">
      <w:pPr>
        <w:rPr>
          <w:rFonts w:ascii="Times New Roman" w:hAnsi="Times New Roman"/>
          <w:szCs w:val="24"/>
        </w:rPr>
      </w:pPr>
    </w:p>
    <w:p w14:paraId="59FD77A4" w14:textId="77777777" w:rsidR="003679C2" w:rsidRPr="00341255" w:rsidRDefault="003679C2">
      <w:pPr>
        <w:rPr>
          <w:rFonts w:ascii="Times New Roman" w:hAnsi="Times New Roman"/>
          <w:szCs w:val="24"/>
        </w:rPr>
      </w:pPr>
      <w:r w:rsidRPr="00341255">
        <w:rPr>
          <w:rFonts w:ascii="Times New Roman" w:hAnsi="Times New Roman"/>
          <w:szCs w:val="24"/>
        </w:rPr>
        <w:t>Livestock waste which can be spread with a conventional liquid manure spreader.  This includes pit manures, lagoon manures, holding pond or tank manures, and any other livestock waste consisting of less than 20% solids concentration.</w:t>
      </w:r>
    </w:p>
    <w:p w14:paraId="6BE3C32A" w14:textId="77777777" w:rsidR="003679C2" w:rsidRPr="00341255" w:rsidRDefault="003679C2">
      <w:pPr>
        <w:rPr>
          <w:rFonts w:ascii="Times New Roman" w:hAnsi="Times New Roman"/>
          <w:szCs w:val="24"/>
        </w:rPr>
      </w:pPr>
    </w:p>
    <w:p w14:paraId="1BC31460" w14:textId="77777777" w:rsidR="003679C2" w:rsidRPr="00341255" w:rsidRDefault="003679C2">
      <w:pPr>
        <w:rPr>
          <w:rFonts w:ascii="Times New Roman" w:hAnsi="Times New Roman"/>
          <w:szCs w:val="24"/>
        </w:rPr>
      </w:pPr>
      <w:r w:rsidRPr="00341255">
        <w:rPr>
          <w:rFonts w:ascii="Times New Roman" w:hAnsi="Times New Roman"/>
          <w:szCs w:val="24"/>
        </w:rPr>
        <w:t xml:space="preserve"> (Source: Added at 15 Ill.  Reg.  10075, effective July 1, 1991) </w:t>
      </w:r>
    </w:p>
    <w:p w14:paraId="25F172EE"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3AD2D5F3" w14:textId="77777777" w:rsidR="003679C2" w:rsidRPr="00341255" w:rsidRDefault="003679C2">
      <w:pPr>
        <w:rPr>
          <w:rFonts w:ascii="Times New Roman" w:hAnsi="Times New Roman"/>
          <w:szCs w:val="24"/>
        </w:rPr>
      </w:pPr>
    </w:p>
    <w:p w14:paraId="45669BAD"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501.275 </w:t>
      </w:r>
      <w:r w:rsidRPr="00341255">
        <w:rPr>
          <w:rFonts w:ascii="Times New Roman" w:hAnsi="Times New Roman"/>
          <w:szCs w:val="24"/>
        </w:rPr>
        <w:tab/>
        <w:t>Liquid Manure-Holding Tank</w:t>
      </w:r>
    </w:p>
    <w:p w14:paraId="0C6F11DE" w14:textId="77777777" w:rsidR="003679C2" w:rsidRPr="00341255" w:rsidRDefault="003679C2">
      <w:pPr>
        <w:rPr>
          <w:rFonts w:ascii="Times New Roman" w:hAnsi="Times New Roman"/>
          <w:szCs w:val="24"/>
        </w:rPr>
      </w:pPr>
    </w:p>
    <w:p w14:paraId="1C0D3935" w14:textId="77777777" w:rsidR="003679C2" w:rsidRPr="00341255" w:rsidRDefault="003679C2">
      <w:pPr>
        <w:rPr>
          <w:rFonts w:ascii="Times New Roman" w:hAnsi="Times New Roman"/>
          <w:szCs w:val="24"/>
        </w:rPr>
      </w:pPr>
      <w:r w:rsidRPr="00341255">
        <w:rPr>
          <w:rFonts w:ascii="Times New Roman" w:hAnsi="Times New Roman"/>
          <w:szCs w:val="24"/>
        </w:rPr>
        <w:t>Any fabricated structure, with or without a cover, either formed in place or transported to the site, used for containing liquid livestock wastes.</w:t>
      </w:r>
    </w:p>
    <w:p w14:paraId="42586BA3"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55262DB2" w14:textId="77777777" w:rsidR="003679C2" w:rsidRPr="00341255" w:rsidRDefault="003679C2">
      <w:pPr>
        <w:rPr>
          <w:rFonts w:ascii="Times New Roman" w:hAnsi="Times New Roman"/>
          <w:szCs w:val="24"/>
        </w:rPr>
      </w:pPr>
    </w:p>
    <w:p w14:paraId="34B3EB91"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501.280 </w:t>
      </w:r>
      <w:r w:rsidRPr="00341255">
        <w:rPr>
          <w:rFonts w:ascii="Times New Roman" w:hAnsi="Times New Roman"/>
          <w:szCs w:val="24"/>
        </w:rPr>
        <w:tab/>
        <w:t>Livestock</w:t>
      </w:r>
    </w:p>
    <w:p w14:paraId="7560F4B6" w14:textId="77777777" w:rsidR="003679C2" w:rsidRPr="00341255" w:rsidRDefault="003679C2">
      <w:pPr>
        <w:rPr>
          <w:rFonts w:ascii="Times New Roman" w:hAnsi="Times New Roman"/>
          <w:szCs w:val="24"/>
        </w:rPr>
      </w:pPr>
    </w:p>
    <w:p w14:paraId="2398DE8F" w14:textId="77777777" w:rsidR="003679C2" w:rsidRPr="00341255" w:rsidRDefault="003679C2">
      <w:pPr>
        <w:rPr>
          <w:rFonts w:ascii="Times New Roman" w:hAnsi="Times New Roman"/>
          <w:szCs w:val="24"/>
        </w:rPr>
      </w:pPr>
      <w:r w:rsidRPr="00341255">
        <w:rPr>
          <w:rFonts w:ascii="Times New Roman" w:hAnsi="Times New Roman"/>
          <w:szCs w:val="24"/>
        </w:rPr>
        <w:t xml:space="preserve">Farm animals kept or raised for food, profit, use or pleasure to include the species fowl, ovine, caprine, bovine, porcine, </w:t>
      </w:r>
      <w:proofErr w:type="gramStart"/>
      <w:r w:rsidRPr="00341255">
        <w:rPr>
          <w:rFonts w:ascii="Times New Roman" w:hAnsi="Times New Roman"/>
          <w:szCs w:val="24"/>
        </w:rPr>
        <w:t>equine</w:t>
      </w:r>
      <w:proofErr w:type="gramEnd"/>
      <w:r w:rsidRPr="00341255">
        <w:rPr>
          <w:rFonts w:ascii="Times New Roman" w:hAnsi="Times New Roman"/>
          <w:szCs w:val="24"/>
        </w:rPr>
        <w:t xml:space="preserve"> and other commercially produced animals and operations such as mink, rabbit, etc.</w:t>
      </w:r>
    </w:p>
    <w:p w14:paraId="3A9ED1EA" w14:textId="77777777" w:rsidR="003679C2" w:rsidRPr="00341255" w:rsidRDefault="003679C2">
      <w:pPr>
        <w:rPr>
          <w:rFonts w:ascii="Times New Roman" w:hAnsi="Times New Roman"/>
          <w:szCs w:val="24"/>
        </w:rPr>
      </w:pPr>
    </w:p>
    <w:p w14:paraId="79E7E029" w14:textId="77777777" w:rsidR="003679C2" w:rsidRPr="00341255" w:rsidRDefault="003679C2">
      <w:pPr>
        <w:pStyle w:val="Heading4"/>
        <w:rPr>
          <w:rFonts w:ascii="Times New Roman" w:hAnsi="Times New Roman"/>
          <w:szCs w:val="24"/>
        </w:rPr>
      </w:pPr>
    </w:p>
    <w:p w14:paraId="4F8F8326"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501.285 </w:t>
      </w:r>
      <w:r w:rsidRPr="00341255">
        <w:rPr>
          <w:rFonts w:ascii="Times New Roman" w:hAnsi="Times New Roman"/>
          <w:szCs w:val="24"/>
        </w:rPr>
        <w:tab/>
        <w:t>Livestock Management Facility</w:t>
      </w:r>
    </w:p>
    <w:p w14:paraId="4FA72531" w14:textId="77777777" w:rsidR="003679C2" w:rsidRPr="00341255" w:rsidRDefault="003679C2">
      <w:pPr>
        <w:rPr>
          <w:rFonts w:ascii="Times New Roman" w:hAnsi="Times New Roman"/>
          <w:szCs w:val="24"/>
        </w:rPr>
      </w:pPr>
    </w:p>
    <w:p w14:paraId="5A4AA137" w14:textId="77777777" w:rsidR="003679C2" w:rsidRPr="00341255" w:rsidRDefault="003679C2">
      <w:pPr>
        <w:rPr>
          <w:rFonts w:ascii="Times New Roman" w:hAnsi="Times New Roman"/>
          <w:szCs w:val="24"/>
        </w:rPr>
      </w:pPr>
      <w:r w:rsidRPr="00341255">
        <w:rPr>
          <w:rFonts w:ascii="Times New Roman" w:hAnsi="Times New Roman"/>
          <w:szCs w:val="24"/>
        </w:rPr>
        <w:t>Any animal feeding operation, livestock shelter or on-farm milking and accompanying milk-handling area.</w:t>
      </w:r>
    </w:p>
    <w:p w14:paraId="7C17A1B4" w14:textId="77777777" w:rsidR="003679C2" w:rsidRPr="00341255" w:rsidRDefault="003679C2">
      <w:pPr>
        <w:rPr>
          <w:rFonts w:ascii="Times New Roman" w:hAnsi="Times New Roman"/>
          <w:szCs w:val="24"/>
        </w:rPr>
      </w:pPr>
    </w:p>
    <w:p w14:paraId="31A377B8" w14:textId="77777777" w:rsidR="003679C2" w:rsidRPr="00341255" w:rsidRDefault="003679C2">
      <w:pPr>
        <w:rPr>
          <w:rFonts w:ascii="Times New Roman" w:hAnsi="Times New Roman"/>
          <w:szCs w:val="24"/>
        </w:rPr>
      </w:pPr>
      <w:r w:rsidRPr="00341255">
        <w:rPr>
          <w:rFonts w:ascii="Times New Roman" w:hAnsi="Times New Roman"/>
          <w:szCs w:val="24"/>
        </w:rPr>
        <w:t xml:space="preserve"> (Source: Amended at 2 Ill.  Reg.  44, p.  137, effective October 30, 1978) </w:t>
      </w:r>
    </w:p>
    <w:p w14:paraId="67349519"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6748D651" w14:textId="77777777" w:rsidR="003679C2" w:rsidRPr="00341255" w:rsidRDefault="003679C2">
      <w:pPr>
        <w:rPr>
          <w:rFonts w:ascii="Times New Roman" w:hAnsi="Times New Roman"/>
          <w:szCs w:val="24"/>
        </w:rPr>
      </w:pPr>
    </w:p>
    <w:p w14:paraId="76788C96" w14:textId="77777777" w:rsidR="002B310F" w:rsidRPr="00A90591" w:rsidRDefault="002B310F" w:rsidP="002B310F">
      <w:pPr>
        <w:rPr>
          <w:rFonts w:ascii="Times New Roman" w:hAnsi="Times New Roman"/>
          <w:b/>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501.290  Livestock</w:t>
      </w:r>
      <w:proofErr w:type="gramEnd"/>
      <w:r w:rsidRPr="00A90591">
        <w:rPr>
          <w:rFonts w:ascii="Times New Roman" w:hAnsi="Times New Roman"/>
          <w:b/>
          <w:szCs w:val="24"/>
        </w:rPr>
        <w:t xml:space="preserve"> Shelter</w:t>
      </w:r>
    </w:p>
    <w:p w14:paraId="09B6416B" w14:textId="77777777" w:rsidR="002B310F" w:rsidRPr="00A90591" w:rsidRDefault="002B310F" w:rsidP="002B310F">
      <w:pPr>
        <w:rPr>
          <w:rFonts w:ascii="Times New Roman" w:hAnsi="Times New Roman"/>
          <w:szCs w:val="24"/>
        </w:rPr>
      </w:pPr>
    </w:p>
    <w:p w14:paraId="2FF86124" w14:textId="77777777" w:rsidR="002B310F" w:rsidRPr="00A90591" w:rsidRDefault="002B310F" w:rsidP="002B310F">
      <w:pPr>
        <w:rPr>
          <w:rFonts w:ascii="Times New Roman" w:hAnsi="Times New Roman"/>
          <w:szCs w:val="24"/>
        </w:rPr>
      </w:pPr>
      <w:r w:rsidRPr="00A90591">
        <w:rPr>
          <w:rFonts w:ascii="Times New Roman" w:hAnsi="Times New Roman"/>
          <w:szCs w:val="24"/>
        </w:rPr>
        <w:t>Any covered structure, including livestock houses or barns, in which livestock are enclosed at any time.</w:t>
      </w:r>
    </w:p>
    <w:p w14:paraId="66B36F8D" w14:textId="77777777" w:rsidR="002B310F" w:rsidRPr="00A90591" w:rsidRDefault="002B310F" w:rsidP="002B310F">
      <w:pPr>
        <w:rPr>
          <w:rFonts w:ascii="Times New Roman" w:hAnsi="Times New Roman"/>
          <w:szCs w:val="24"/>
        </w:rPr>
      </w:pPr>
    </w:p>
    <w:p w14:paraId="0CCB6D63" w14:textId="77777777" w:rsidR="002B310F" w:rsidRDefault="002B310F" w:rsidP="002B310F">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7330176C" w14:textId="77777777" w:rsidR="002B310F" w:rsidRPr="00A90591" w:rsidRDefault="002B310F" w:rsidP="002B310F">
      <w:pPr>
        <w:rPr>
          <w:rFonts w:ascii="Times New Roman" w:hAnsi="Times New Roman"/>
          <w:szCs w:val="24"/>
        </w:rPr>
      </w:pPr>
    </w:p>
    <w:p w14:paraId="16FF8DBD" w14:textId="77777777" w:rsidR="002B310F" w:rsidRPr="00A90591" w:rsidRDefault="002B310F" w:rsidP="002B310F">
      <w:pPr>
        <w:rPr>
          <w:rFonts w:ascii="Times New Roman" w:hAnsi="Times New Roman"/>
          <w:b/>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501.295  Livestock</w:t>
      </w:r>
      <w:proofErr w:type="gramEnd"/>
      <w:r w:rsidRPr="00A90591">
        <w:rPr>
          <w:rFonts w:ascii="Times New Roman" w:hAnsi="Times New Roman"/>
          <w:b/>
          <w:szCs w:val="24"/>
        </w:rPr>
        <w:t xml:space="preserve"> Waste</w:t>
      </w:r>
    </w:p>
    <w:p w14:paraId="64ED36BE" w14:textId="77777777" w:rsidR="002B310F" w:rsidRPr="00A90591" w:rsidRDefault="002B310F" w:rsidP="002B310F">
      <w:pPr>
        <w:rPr>
          <w:rFonts w:ascii="Times New Roman" w:hAnsi="Times New Roman"/>
          <w:szCs w:val="24"/>
        </w:rPr>
      </w:pPr>
    </w:p>
    <w:p w14:paraId="7B5A01DE" w14:textId="77777777" w:rsidR="002B310F" w:rsidRPr="00A90591" w:rsidRDefault="002B310F" w:rsidP="002B310F">
      <w:pPr>
        <w:rPr>
          <w:rFonts w:ascii="Times New Roman" w:hAnsi="Times New Roman"/>
          <w:szCs w:val="24"/>
        </w:rPr>
      </w:pPr>
      <w:r w:rsidRPr="00A90591">
        <w:rPr>
          <w:rFonts w:ascii="Times New Roman" w:hAnsi="Times New Roman"/>
          <w:szCs w:val="24"/>
        </w:rPr>
        <w:t>Manure, litter, process wastewater, overflow from watering systems, wash waters, sprinkling waters from livestock cooling, precipitation polluted by falling on or flowing onto an Animal Feeding Operation, and other materials polluted by livestock, including soils and sludges removed from livestock waste storage structures.  Livestock waste does not include agricultural stormwater discharge.</w:t>
      </w:r>
    </w:p>
    <w:p w14:paraId="4706A29A" w14:textId="77777777" w:rsidR="002B310F" w:rsidRPr="00A90591" w:rsidRDefault="002B310F" w:rsidP="002B310F">
      <w:pPr>
        <w:rPr>
          <w:rFonts w:ascii="Times New Roman" w:hAnsi="Times New Roman"/>
          <w:szCs w:val="24"/>
        </w:rPr>
      </w:pPr>
    </w:p>
    <w:p w14:paraId="6498B8A6" w14:textId="77777777" w:rsidR="002B310F" w:rsidRDefault="002B310F" w:rsidP="002B310F">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51F095D0" w14:textId="77777777" w:rsidR="002B310F" w:rsidRPr="00A90591" w:rsidRDefault="002B310F" w:rsidP="002B310F">
      <w:pPr>
        <w:rPr>
          <w:rFonts w:ascii="Times New Roman" w:hAnsi="Times New Roman"/>
          <w:szCs w:val="24"/>
        </w:rPr>
      </w:pPr>
    </w:p>
    <w:p w14:paraId="15B040C7" w14:textId="77777777" w:rsidR="002B310F" w:rsidRPr="00A90591" w:rsidRDefault="002B310F" w:rsidP="002B310F">
      <w:pPr>
        <w:rPr>
          <w:rFonts w:ascii="Times New Roman" w:hAnsi="Times New Roman"/>
          <w:b/>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501.300  Livestock</w:t>
      </w:r>
      <w:proofErr w:type="gramEnd"/>
      <w:r w:rsidRPr="00A90591">
        <w:rPr>
          <w:rFonts w:ascii="Times New Roman" w:hAnsi="Times New Roman"/>
          <w:b/>
          <w:szCs w:val="24"/>
        </w:rPr>
        <w:t xml:space="preserve"> Waste-Handling Facility</w:t>
      </w:r>
    </w:p>
    <w:p w14:paraId="25B1E192" w14:textId="77777777" w:rsidR="002B310F" w:rsidRPr="00A90591" w:rsidRDefault="002B310F" w:rsidP="002B310F">
      <w:pPr>
        <w:rPr>
          <w:rFonts w:ascii="Times New Roman" w:hAnsi="Times New Roman"/>
          <w:szCs w:val="24"/>
        </w:rPr>
      </w:pPr>
    </w:p>
    <w:p w14:paraId="34275842" w14:textId="77777777" w:rsidR="002B310F" w:rsidRPr="00A90591" w:rsidRDefault="002B310F" w:rsidP="002B310F">
      <w:pPr>
        <w:rPr>
          <w:rFonts w:ascii="Times New Roman" w:hAnsi="Times New Roman"/>
          <w:szCs w:val="24"/>
        </w:rPr>
      </w:pPr>
      <w:r w:rsidRPr="00A90591">
        <w:rPr>
          <w:rFonts w:ascii="Times New Roman" w:hAnsi="Times New Roman"/>
          <w:szCs w:val="24"/>
        </w:rPr>
        <w:t>Individually or collectively those constructions or devices, except sewers, used for collecting, pumping, treating, or disposing of livestock waste or for the recovery of by-products from livestock waste.  The facility includes acceptable disposal areas, such as pasture or other suitable agricultural land, which can serve as an adequate filtering device to settle out and assimilate pollutants from livestock waste before the clarified water reaches a stream or other body of surface water or groundwater.</w:t>
      </w:r>
    </w:p>
    <w:p w14:paraId="6471BAFC" w14:textId="77777777" w:rsidR="002B310F" w:rsidRPr="00A90591" w:rsidRDefault="002B310F" w:rsidP="002B310F">
      <w:pPr>
        <w:rPr>
          <w:rFonts w:ascii="Times New Roman" w:hAnsi="Times New Roman"/>
          <w:szCs w:val="24"/>
        </w:rPr>
      </w:pPr>
    </w:p>
    <w:p w14:paraId="7757B858" w14:textId="7A1F3BAC" w:rsidR="003679C2" w:rsidRPr="00341255" w:rsidRDefault="002B310F" w:rsidP="002B310F">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7B480432"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14D5F8AA" w14:textId="77777777" w:rsidR="003679C2" w:rsidRPr="00341255" w:rsidRDefault="003679C2">
      <w:pPr>
        <w:rPr>
          <w:rFonts w:ascii="Times New Roman" w:hAnsi="Times New Roman"/>
          <w:szCs w:val="24"/>
        </w:rPr>
      </w:pPr>
    </w:p>
    <w:p w14:paraId="6FB14707"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501.305  Man</w:t>
      </w:r>
      <w:proofErr w:type="gramEnd"/>
      <w:r w:rsidRPr="00341255">
        <w:rPr>
          <w:rFonts w:ascii="Times New Roman" w:hAnsi="Times New Roman"/>
          <w:b/>
          <w:szCs w:val="24"/>
        </w:rPr>
        <w:t>-made</w:t>
      </w:r>
    </w:p>
    <w:p w14:paraId="7EFEDD5D" w14:textId="77777777" w:rsidR="008651D3" w:rsidRPr="00341255" w:rsidRDefault="008651D3" w:rsidP="008651D3">
      <w:pPr>
        <w:rPr>
          <w:rFonts w:ascii="Times New Roman" w:hAnsi="Times New Roman"/>
          <w:szCs w:val="24"/>
        </w:rPr>
      </w:pPr>
    </w:p>
    <w:p w14:paraId="127F2283" w14:textId="77777777" w:rsidR="008651D3" w:rsidRPr="00341255" w:rsidRDefault="008651D3" w:rsidP="008651D3">
      <w:pPr>
        <w:rPr>
          <w:rFonts w:ascii="Times New Roman" w:hAnsi="Times New Roman"/>
          <w:szCs w:val="24"/>
        </w:rPr>
      </w:pPr>
      <w:r w:rsidRPr="00341255">
        <w:rPr>
          <w:rFonts w:ascii="Times New Roman" w:hAnsi="Times New Roman"/>
          <w:szCs w:val="24"/>
        </w:rPr>
        <w:t>Constructed by man.</w:t>
      </w:r>
    </w:p>
    <w:p w14:paraId="325BBA75" w14:textId="77777777" w:rsidR="008651D3" w:rsidRPr="00341255" w:rsidRDefault="008651D3" w:rsidP="008651D3">
      <w:pPr>
        <w:rPr>
          <w:rFonts w:ascii="Times New Roman" w:hAnsi="Times New Roman"/>
          <w:szCs w:val="24"/>
        </w:rPr>
      </w:pPr>
    </w:p>
    <w:p w14:paraId="040CDD32" w14:textId="77777777" w:rsidR="003679C2" w:rsidRPr="00341255" w:rsidRDefault="008651D3" w:rsidP="008651D3">
      <w:pPr>
        <w:rPr>
          <w:rFonts w:ascii="Times New Roman" w:hAnsi="Times New Roman"/>
          <w:szCs w:val="24"/>
        </w:rPr>
      </w:pPr>
      <w:r w:rsidRPr="00341255">
        <w:rPr>
          <w:rFonts w:ascii="Times New Roman" w:hAnsi="Times New Roman"/>
          <w:szCs w:val="24"/>
        </w:rPr>
        <w:tab/>
        <w:t>(Source: Amended at 38 Ill. Reg. 17661, effective August 11, 2014)</w:t>
      </w:r>
    </w:p>
    <w:p w14:paraId="7C8E6D99"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7F0F8DC0" w14:textId="77777777" w:rsidR="003679C2" w:rsidRPr="00341255" w:rsidRDefault="003679C2">
      <w:pPr>
        <w:rPr>
          <w:rFonts w:ascii="Times New Roman" w:hAnsi="Times New Roman"/>
          <w:szCs w:val="24"/>
        </w:rPr>
      </w:pPr>
    </w:p>
    <w:p w14:paraId="12BDF2AB"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501.310  Man</w:t>
      </w:r>
      <w:proofErr w:type="gramEnd"/>
      <w:r w:rsidRPr="00341255">
        <w:rPr>
          <w:rFonts w:ascii="Times New Roman" w:hAnsi="Times New Roman"/>
          <w:b/>
          <w:szCs w:val="24"/>
        </w:rPr>
        <w:t>-made Ditch</w:t>
      </w:r>
    </w:p>
    <w:p w14:paraId="1C133D99" w14:textId="77777777" w:rsidR="008651D3" w:rsidRPr="00341255" w:rsidRDefault="008651D3" w:rsidP="008651D3">
      <w:pPr>
        <w:rPr>
          <w:rFonts w:ascii="Times New Roman" w:hAnsi="Times New Roman"/>
          <w:szCs w:val="24"/>
        </w:rPr>
      </w:pPr>
    </w:p>
    <w:p w14:paraId="292EE841" w14:textId="77777777" w:rsidR="008651D3" w:rsidRPr="00341255" w:rsidRDefault="008651D3" w:rsidP="008651D3">
      <w:pPr>
        <w:rPr>
          <w:rFonts w:ascii="Times New Roman" w:hAnsi="Times New Roman"/>
          <w:szCs w:val="24"/>
        </w:rPr>
      </w:pPr>
      <w:r w:rsidRPr="00341255">
        <w:rPr>
          <w:rFonts w:ascii="Times New Roman" w:hAnsi="Times New Roman"/>
          <w:szCs w:val="24"/>
        </w:rPr>
        <w:t>A discrete fissure or channel excavated in the earth.</w:t>
      </w:r>
    </w:p>
    <w:p w14:paraId="0790DF02" w14:textId="77777777" w:rsidR="008651D3" w:rsidRPr="00341255" w:rsidRDefault="008651D3" w:rsidP="008651D3">
      <w:pPr>
        <w:rPr>
          <w:rFonts w:ascii="Times New Roman" w:hAnsi="Times New Roman"/>
          <w:szCs w:val="24"/>
        </w:rPr>
      </w:pPr>
    </w:p>
    <w:p w14:paraId="5BC7F796" w14:textId="77777777" w:rsidR="003679C2" w:rsidRPr="00341255" w:rsidRDefault="008651D3" w:rsidP="008651D3">
      <w:pPr>
        <w:rPr>
          <w:rFonts w:ascii="Times New Roman" w:hAnsi="Times New Roman"/>
          <w:szCs w:val="24"/>
        </w:rPr>
      </w:pPr>
      <w:r w:rsidRPr="00341255">
        <w:rPr>
          <w:rFonts w:ascii="Times New Roman" w:hAnsi="Times New Roman"/>
          <w:szCs w:val="24"/>
        </w:rPr>
        <w:tab/>
        <w:t>(Source: Amended at 38 Ill. Reg. 17661, effective August 11, 2014)</w:t>
      </w:r>
    </w:p>
    <w:p w14:paraId="2172279C"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336657A6" w14:textId="77777777" w:rsidR="003679C2" w:rsidRPr="00341255" w:rsidRDefault="003679C2">
      <w:pPr>
        <w:rPr>
          <w:rFonts w:ascii="Times New Roman" w:hAnsi="Times New Roman"/>
          <w:szCs w:val="24"/>
        </w:rPr>
      </w:pPr>
    </w:p>
    <w:p w14:paraId="783D5C2F"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501.312  Manure</w:t>
      </w:r>
      <w:proofErr w:type="gramEnd"/>
    </w:p>
    <w:p w14:paraId="650671F4" w14:textId="77777777" w:rsidR="008651D3" w:rsidRPr="00341255" w:rsidRDefault="008651D3" w:rsidP="008651D3">
      <w:pPr>
        <w:rPr>
          <w:rFonts w:ascii="Times New Roman" w:hAnsi="Times New Roman"/>
          <w:szCs w:val="24"/>
        </w:rPr>
      </w:pPr>
    </w:p>
    <w:p w14:paraId="434E99A6" w14:textId="77777777" w:rsidR="008651D3" w:rsidRPr="00341255" w:rsidRDefault="008651D3" w:rsidP="008651D3">
      <w:pPr>
        <w:rPr>
          <w:rFonts w:ascii="Times New Roman" w:hAnsi="Times New Roman"/>
          <w:szCs w:val="24"/>
        </w:rPr>
      </w:pPr>
      <w:r w:rsidRPr="00341255">
        <w:rPr>
          <w:rFonts w:ascii="Times New Roman" w:hAnsi="Times New Roman"/>
          <w:szCs w:val="24"/>
        </w:rPr>
        <w:t>Animal excreta, bedding, compost and raw materials or other materials commingled with manure or set aside for disposal.</w:t>
      </w:r>
    </w:p>
    <w:p w14:paraId="39694062" w14:textId="77777777" w:rsidR="008651D3" w:rsidRPr="00341255" w:rsidRDefault="008651D3" w:rsidP="008651D3">
      <w:pPr>
        <w:rPr>
          <w:rFonts w:ascii="Times New Roman" w:hAnsi="Times New Roman"/>
          <w:szCs w:val="24"/>
          <w:u w:val="single"/>
        </w:rPr>
      </w:pPr>
    </w:p>
    <w:p w14:paraId="15D7C998" w14:textId="77777777"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14:paraId="125D8578" w14:textId="77777777" w:rsidR="008651D3" w:rsidRPr="00341255" w:rsidRDefault="008651D3">
      <w:pPr>
        <w:rPr>
          <w:rFonts w:ascii="Times New Roman" w:hAnsi="Times New Roman"/>
          <w:szCs w:val="24"/>
        </w:rPr>
      </w:pPr>
    </w:p>
    <w:p w14:paraId="28D5F761"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501.313  Manure</w:t>
      </w:r>
      <w:proofErr w:type="gramEnd"/>
      <w:r w:rsidRPr="00341255">
        <w:rPr>
          <w:rFonts w:ascii="Times New Roman" w:hAnsi="Times New Roman"/>
          <w:b/>
          <w:szCs w:val="24"/>
        </w:rPr>
        <w:t xml:space="preserve"> Storage Area</w:t>
      </w:r>
    </w:p>
    <w:p w14:paraId="33801337" w14:textId="77777777" w:rsidR="008651D3" w:rsidRPr="00341255" w:rsidRDefault="008651D3" w:rsidP="008651D3">
      <w:pPr>
        <w:rPr>
          <w:rFonts w:ascii="Times New Roman" w:hAnsi="Times New Roman"/>
          <w:szCs w:val="24"/>
        </w:rPr>
      </w:pPr>
    </w:p>
    <w:p w14:paraId="3E7F356B" w14:textId="77777777" w:rsidR="002B310F" w:rsidRPr="00A90591" w:rsidRDefault="002B310F" w:rsidP="002B310F">
      <w:pPr>
        <w:rPr>
          <w:rFonts w:ascii="Times New Roman" w:hAnsi="Times New Roman"/>
          <w:szCs w:val="24"/>
        </w:rPr>
      </w:pPr>
      <w:r w:rsidRPr="00A90591">
        <w:rPr>
          <w:rFonts w:ascii="Times New Roman" w:hAnsi="Times New Roman"/>
          <w:szCs w:val="24"/>
        </w:rPr>
        <w:t>Includes lagoons, runoff ponds, storage sheds, stockpiles, under-the-house or pit storages, liquid impoundments, static piles, and composting piles.</w:t>
      </w:r>
    </w:p>
    <w:p w14:paraId="31311CAB" w14:textId="77777777" w:rsidR="002B310F" w:rsidRPr="00A90591" w:rsidRDefault="002B310F" w:rsidP="002B310F">
      <w:pPr>
        <w:rPr>
          <w:rFonts w:ascii="Times New Roman" w:hAnsi="Times New Roman"/>
          <w:szCs w:val="24"/>
        </w:rPr>
      </w:pPr>
    </w:p>
    <w:p w14:paraId="4B700497" w14:textId="44259AF2" w:rsidR="008651D3" w:rsidRPr="00341255" w:rsidRDefault="002B310F" w:rsidP="002B310F">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236CEC86" w14:textId="77777777" w:rsidR="008651D3" w:rsidRPr="00341255" w:rsidRDefault="008651D3">
      <w:pPr>
        <w:rPr>
          <w:rFonts w:ascii="Times New Roman" w:hAnsi="Times New Roman"/>
          <w:szCs w:val="24"/>
        </w:rPr>
      </w:pPr>
    </w:p>
    <w:p w14:paraId="24BA9817"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501.315 </w:t>
      </w:r>
      <w:r w:rsidRPr="00341255">
        <w:rPr>
          <w:rFonts w:ascii="Times New Roman" w:hAnsi="Times New Roman"/>
          <w:szCs w:val="24"/>
        </w:rPr>
        <w:tab/>
        <w:t>Manure Storage Structure</w:t>
      </w:r>
    </w:p>
    <w:p w14:paraId="256961CE" w14:textId="77777777" w:rsidR="003679C2" w:rsidRPr="00341255" w:rsidRDefault="003679C2">
      <w:pPr>
        <w:rPr>
          <w:rFonts w:ascii="Times New Roman" w:hAnsi="Times New Roman"/>
          <w:szCs w:val="24"/>
        </w:rPr>
      </w:pPr>
    </w:p>
    <w:p w14:paraId="56D9DF32" w14:textId="77777777" w:rsidR="003679C2" w:rsidRPr="00341255" w:rsidRDefault="003679C2">
      <w:pPr>
        <w:rPr>
          <w:rFonts w:ascii="Times New Roman" w:hAnsi="Times New Roman"/>
          <w:szCs w:val="24"/>
        </w:rPr>
      </w:pPr>
      <w:r w:rsidRPr="00341255">
        <w:rPr>
          <w:rFonts w:ascii="Times New Roman" w:hAnsi="Times New Roman"/>
          <w:szCs w:val="24"/>
        </w:rPr>
        <w:t>Any permanent area or structure which is impermeable and is used for stacking, storing or containment of livestock waste.</w:t>
      </w:r>
    </w:p>
    <w:p w14:paraId="7F546650"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63E61381" w14:textId="77777777" w:rsidR="003679C2" w:rsidRPr="00341255" w:rsidRDefault="003679C2">
      <w:pPr>
        <w:rPr>
          <w:rFonts w:ascii="Times New Roman" w:hAnsi="Times New Roman"/>
          <w:szCs w:val="24"/>
        </w:rPr>
      </w:pPr>
    </w:p>
    <w:p w14:paraId="0C87333A"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501.317 </w:t>
      </w:r>
      <w:r w:rsidRPr="00341255">
        <w:rPr>
          <w:rFonts w:ascii="Times New Roman" w:hAnsi="Times New Roman"/>
          <w:szCs w:val="24"/>
        </w:rPr>
        <w:tab/>
        <w:t>Maximum Feasible Location</w:t>
      </w:r>
    </w:p>
    <w:p w14:paraId="39C4F91C" w14:textId="77777777" w:rsidR="003679C2" w:rsidRPr="00341255" w:rsidRDefault="003679C2">
      <w:pPr>
        <w:rPr>
          <w:rFonts w:ascii="Times New Roman" w:hAnsi="Times New Roman"/>
          <w:szCs w:val="24"/>
        </w:rPr>
      </w:pPr>
    </w:p>
    <w:p w14:paraId="70B2A349" w14:textId="77777777" w:rsidR="002B310F" w:rsidRPr="00A90591" w:rsidRDefault="002B310F" w:rsidP="002B310F">
      <w:pPr>
        <w:rPr>
          <w:rFonts w:ascii="Times New Roman" w:hAnsi="Times New Roman"/>
          <w:szCs w:val="24"/>
        </w:rPr>
      </w:pPr>
      <w:r w:rsidRPr="00A90591">
        <w:rPr>
          <w:rFonts w:ascii="Times New Roman" w:hAnsi="Times New Roman"/>
          <w:szCs w:val="24"/>
        </w:rPr>
        <w:t>Any location establishing a new livestock management facility or new livestock waste-handling facility where one of the following conditions exists:</w:t>
      </w:r>
    </w:p>
    <w:p w14:paraId="102F0C14" w14:textId="77777777" w:rsidR="002B310F" w:rsidRPr="00A90591" w:rsidRDefault="002B310F" w:rsidP="002B310F">
      <w:pPr>
        <w:rPr>
          <w:rFonts w:ascii="Times New Roman" w:hAnsi="Times New Roman"/>
          <w:szCs w:val="24"/>
        </w:rPr>
      </w:pPr>
    </w:p>
    <w:p w14:paraId="77EF05BF" w14:textId="77777777" w:rsidR="002B310F" w:rsidRPr="00A90591" w:rsidRDefault="002B310F" w:rsidP="002B310F">
      <w:pPr>
        <w:ind w:left="1440" w:hanging="720"/>
        <w:rPr>
          <w:rFonts w:ascii="Times New Roman" w:hAnsi="Times New Roman"/>
          <w:szCs w:val="24"/>
        </w:rPr>
      </w:pPr>
      <w:r w:rsidRPr="00A90591">
        <w:rPr>
          <w:rFonts w:ascii="Times New Roman" w:hAnsi="Times New Roman"/>
          <w:szCs w:val="24"/>
        </w:rPr>
        <w:lastRenderedPageBreak/>
        <w:t>a)</w:t>
      </w:r>
      <w:r w:rsidRPr="00A90591">
        <w:rPr>
          <w:rFonts w:ascii="Times New Roman" w:hAnsi="Times New Roman"/>
          <w:szCs w:val="24"/>
        </w:rPr>
        <w:tab/>
        <w:t>The site is located closer to the livestock owner's or operator's residence than to a neighboring farm or non-farm residence or populated area; or</w:t>
      </w:r>
      <w:r w:rsidRPr="00A90591">
        <w:rPr>
          <w:rFonts w:ascii="Times New Roman" w:hAnsi="Times New Roman"/>
          <w:szCs w:val="24"/>
        </w:rPr>
        <w:br/>
      </w:r>
    </w:p>
    <w:p w14:paraId="27BC7037" w14:textId="77777777" w:rsidR="002B310F" w:rsidRPr="00A90591" w:rsidRDefault="002B310F" w:rsidP="002B310F">
      <w:pPr>
        <w:ind w:left="1440" w:hanging="720"/>
        <w:rPr>
          <w:rFonts w:ascii="Times New Roman" w:hAnsi="Times New Roman"/>
          <w:szCs w:val="24"/>
        </w:rPr>
      </w:pPr>
      <w:r w:rsidRPr="00A90591">
        <w:rPr>
          <w:rFonts w:ascii="Times New Roman" w:hAnsi="Times New Roman"/>
          <w:szCs w:val="24"/>
        </w:rPr>
        <w:t>b)</w:t>
      </w:r>
      <w:r w:rsidRPr="00A90591">
        <w:rPr>
          <w:rFonts w:ascii="Times New Roman" w:hAnsi="Times New Roman"/>
          <w:szCs w:val="24"/>
        </w:rPr>
        <w:tab/>
        <w:t>The site is adjacent to an existing livestock management facility or livestock waste-handling facility, or is farther away from a neighboring farm or non-farm residence or populated area than the existing livestock management facility or livestock waste-handling facility, when the livestock owner or operator does not reside on the farm where the livestock are to be kept or raised; or</w:t>
      </w:r>
      <w:r w:rsidRPr="00A90591">
        <w:rPr>
          <w:rFonts w:ascii="Times New Roman" w:hAnsi="Times New Roman"/>
          <w:szCs w:val="24"/>
        </w:rPr>
        <w:br/>
      </w:r>
    </w:p>
    <w:p w14:paraId="0329C354" w14:textId="77777777" w:rsidR="002B310F" w:rsidRPr="00A90591" w:rsidRDefault="002B310F" w:rsidP="002B310F">
      <w:pPr>
        <w:ind w:left="1440" w:hanging="720"/>
        <w:rPr>
          <w:rFonts w:ascii="Times New Roman" w:hAnsi="Times New Roman"/>
          <w:szCs w:val="24"/>
        </w:rPr>
      </w:pPr>
      <w:r w:rsidRPr="00A90591">
        <w:rPr>
          <w:rFonts w:ascii="Times New Roman" w:hAnsi="Times New Roman"/>
          <w:szCs w:val="24"/>
        </w:rPr>
        <w:t>c)</w:t>
      </w:r>
      <w:r w:rsidRPr="00A90591">
        <w:rPr>
          <w:rFonts w:ascii="Times New Roman" w:hAnsi="Times New Roman"/>
          <w:szCs w:val="24"/>
        </w:rPr>
        <w:tab/>
        <w:t>The site is accessible to roads, water, and electricity and is at the farthest location from a neighboring farm or non-farm residence or populated area; there is no existing livestock management facility or livestock waste-handling facility on the site, and the livestock owner or operator does not reside on the farm where the livestock are to be kept or raised.</w:t>
      </w:r>
    </w:p>
    <w:p w14:paraId="74371CB8" w14:textId="77777777" w:rsidR="002B310F" w:rsidRPr="00A90591" w:rsidRDefault="002B310F" w:rsidP="002B310F">
      <w:pPr>
        <w:rPr>
          <w:rFonts w:ascii="Times New Roman" w:hAnsi="Times New Roman"/>
          <w:szCs w:val="24"/>
        </w:rPr>
      </w:pPr>
    </w:p>
    <w:p w14:paraId="1FDCF6F9" w14:textId="0155A953" w:rsidR="003679C2" w:rsidRPr="00341255" w:rsidRDefault="002B310F" w:rsidP="002B310F">
      <w:pPr>
        <w:rPr>
          <w:rFonts w:ascii="Times New Roman" w:hAnsi="Times New Roman"/>
          <w:szCs w:val="24"/>
        </w:rPr>
      </w:pPr>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r w:rsidR="003679C2" w:rsidRPr="00341255">
        <w:rPr>
          <w:rFonts w:ascii="Times New Roman" w:hAnsi="Times New Roman"/>
          <w:szCs w:val="24"/>
        </w:rPr>
        <w:t xml:space="preserve"> </w:t>
      </w:r>
    </w:p>
    <w:p w14:paraId="7AFB80E0"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1D8C0A16" w14:textId="77777777" w:rsidR="003679C2" w:rsidRPr="00341255" w:rsidRDefault="003679C2">
      <w:pPr>
        <w:rPr>
          <w:rFonts w:ascii="Times New Roman" w:hAnsi="Times New Roman"/>
          <w:szCs w:val="24"/>
        </w:rPr>
      </w:pPr>
    </w:p>
    <w:p w14:paraId="206BB972"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501.320 </w:t>
      </w:r>
      <w:r w:rsidRPr="00341255">
        <w:rPr>
          <w:rFonts w:ascii="Times New Roman" w:hAnsi="Times New Roman"/>
          <w:szCs w:val="24"/>
        </w:rPr>
        <w:tab/>
        <w:t>Modification</w:t>
      </w:r>
    </w:p>
    <w:p w14:paraId="5FB620E1" w14:textId="77777777" w:rsidR="003679C2" w:rsidRPr="00341255" w:rsidRDefault="003679C2">
      <w:pPr>
        <w:rPr>
          <w:rFonts w:ascii="Times New Roman" w:hAnsi="Times New Roman"/>
          <w:szCs w:val="24"/>
        </w:rPr>
      </w:pPr>
    </w:p>
    <w:p w14:paraId="1D80A768" w14:textId="77777777" w:rsidR="002B310F" w:rsidRPr="00A90591" w:rsidRDefault="002B310F" w:rsidP="002B310F">
      <w:pPr>
        <w:rPr>
          <w:rFonts w:ascii="Times New Roman" w:hAnsi="Times New Roman"/>
          <w:szCs w:val="24"/>
        </w:rPr>
      </w:pPr>
      <w:r w:rsidRPr="00A90591">
        <w:rPr>
          <w:rFonts w:ascii="Times New Roman" w:hAnsi="Times New Roman"/>
          <w:szCs w:val="24"/>
        </w:rPr>
        <w:t>The physical change in or alteration in the method of operation of any livestock management facility or livestock waste-handling facility that increases the livestock waste amount over the level authorized by the NPDES permit.</w:t>
      </w:r>
    </w:p>
    <w:p w14:paraId="6BA2F3BB" w14:textId="77777777" w:rsidR="002B310F" w:rsidRPr="00A90591" w:rsidRDefault="002B310F" w:rsidP="002B310F">
      <w:pPr>
        <w:rPr>
          <w:rFonts w:ascii="Times New Roman" w:hAnsi="Times New Roman"/>
          <w:szCs w:val="24"/>
        </w:rPr>
      </w:pPr>
    </w:p>
    <w:p w14:paraId="6918491A" w14:textId="656D3A8D" w:rsidR="003679C2" w:rsidRPr="00341255" w:rsidRDefault="002B310F" w:rsidP="002B310F">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63B963D4"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5A379FBE" w14:textId="77777777" w:rsidR="003679C2" w:rsidRPr="00341255" w:rsidRDefault="003679C2">
      <w:pPr>
        <w:rPr>
          <w:rFonts w:ascii="Times New Roman" w:hAnsi="Times New Roman"/>
          <w:szCs w:val="24"/>
        </w:rPr>
      </w:pPr>
    </w:p>
    <w:p w14:paraId="22F83329"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501.325  Navigable</w:t>
      </w:r>
      <w:proofErr w:type="gramEnd"/>
      <w:r w:rsidRPr="00341255">
        <w:rPr>
          <w:rFonts w:ascii="Times New Roman" w:hAnsi="Times New Roman"/>
          <w:b/>
          <w:szCs w:val="24"/>
        </w:rPr>
        <w:t xml:space="preserve"> Waters (Repealed)</w:t>
      </w:r>
    </w:p>
    <w:p w14:paraId="26CF7E64" w14:textId="77777777" w:rsidR="008651D3" w:rsidRPr="00341255" w:rsidRDefault="008651D3" w:rsidP="008651D3">
      <w:pPr>
        <w:rPr>
          <w:rFonts w:ascii="Times New Roman" w:hAnsi="Times New Roman"/>
          <w:szCs w:val="24"/>
        </w:rPr>
      </w:pPr>
    </w:p>
    <w:p w14:paraId="01309BA6" w14:textId="77777777" w:rsidR="003679C2" w:rsidRPr="00341255" w:rsidRDefault="008651D3" w:rsidP="008651D3">
      <w:pPr>
        <w:rPr>
          <w:rFonts w:ascii="Times New Roman" w:hAnsi="Times New Roman"/>
          <w:szCs w:val="24"/>
        </w:rPr>
      </w:pPr>
      <w:r w:rsidRPr="00341255">
        <w:rPr>
          <w:rFonts w:ascii="Times New Roman" w:hAnsi="Times New Roman"/>
          <w:szCs w:val="24"/>
        </w:rPr>
        <w:tab/>
        <w:t>(Source: Repealed at 38 Ill. Reg. 17661, effective August 11, 2014)</w:t>
      </w:r>
    </w:p>
    <w:p w14:paraId="40CFD033"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7F730466" w14:textId="77777777" w:rsidR="003679C2" w:rsidRPr="00341255" w:rsidRDefault="003679C2">
      <w:pPr>
        <w:rPr>
          <w:rFonts w:ascii="Times New Roman" w:hAnsi="Times New Roman"/>
          <w:szCs w:val="24"/>
        </w:rPr>
      </w:pPr>
    </w:p>
    <w:p w14:paraId="7A7CBA7B"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501.330 </w:t>
      </w:r>
      <w:r w:rsidRPr="00341255">
        <w:rPr>
          <w:rFonts w:ascii="Times New Roman" w:hAnsi="Times New Roman"/>
          <w:szCs w:val="24"/>
        </w:rPr>
        <w:tab/>
        <w:t xml:space="preserve">New Livestock Management Facility and New </w:t>
      </w:r>
    </w:p>
    <w:p w14:paraId="1E0B0396" w14:textId="77777777" w:rsidR="003679C2" w:rsidRPr="00341255" w:rsidRDefault="003679C2">
      <w:pPr>
        <w:pStyle w:val="Heading4"/>
        <w:ind w:left="2160"/>
        <w:rPr>
          <w:rFonts w:ascii="Times New Roman" w:hAnsi="Times New Roman"/>
          <w:szCs w:val="24"/>
        </w:rPr>
      </w:pPr>
      <w:r w:rsidRPr="00341255">
        <w:rPr>
          <w:rFonts w:ascii="Times New Roman" w:hAnsi="Times New Roman"/>
          <w:szCs w:val="24"/>
        </w:rPr>
        <w:t>Livestock Waste-Handling Facility</w:t>
      </w:r>
    </w:p>
    <w:p w14:paraId="2795518F" w14:textId="77777777" w:rsidR="003679C2" w:rsidRPr="00341255" w:rsidRDefault="003679C2">
      <w:pPr>
        <w:rPr>
          <w:rFonts w:ascii="Times New Roman" w:hAnsi="Times New Roman"/>
          <w:szCs w:val="24"/>
        </w:rPr>
      </w:pPr>
    </w:p>
    <w:p w14:paraId="2E5B3B40" w14:textId="77777777" w:rsidR="002B310F" w:rsidRPr="00A90591" w:rsidRDefault="002B310F" w:rsidP="002B310F">
      <w:pPr>
        <w:rPr>
          <w:rFonts w:ascii="Times New Roman" w:hAnsi="Times New Roman"/>
          <w:szCs w:val="24"/>
        </w:rPr>
      </w:pPr>
      <w:r w:rsidRPr="00A90591">
        <w:rPr>
          <w:rFonts w:ascii="Times New Roman" w:hAnsi="Times New Roman"/>
          <w:szCs w:val="24"/>
        </w:rPr>
        <w:t>Any livestock management facility or livestock waste-handling facility the construction or modification of which is started after December 31, 1977.</w:t>
      </w:r>
    </w:p>
    <w:p w14:paraId="7CFCE315" w14:textId="77777777" w:rsidR="002B310F" w:rsidRPr="00A90591" w:rsidRDefault="002B310F" w:rsidP="002B310F">
      <w:pPr>
        <w:rPr>
          <w:rFonts w:ascii="Times New Roman" w:hAnsi="Times New Roman"/>
          <w:szCs w:val="24"/>
        </w:rPr>
      </w:pPr>
    </w:p>
    <w:p w14:paraId="5C75F682" w14:textId="0CA09EDC" w:rsidR="003679C2" w:rsidRPr="00341255" w:rsidRDefault="002B310F" w:rsidP="002B310F">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r w:rsidR="003679C2" w:rsidRPr="00341255">
        <w:rPr>
          <w:rFonts w:ascii="Times New Roman" w:hAnsi="Times New Roman"/>
          <w:szCs w:val="24"/>
        </w:rPr>
        <w:t xml:space="preserve"> </w:t>
      </w:r>
    </w:p>
    <w:p w14:paraId="347EBB29"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7CDED6E1" w14:textId="77777777" w:rsidR="003679C2" w:rsidRPr="00341255" w:rsidRDefault="003679C2">
      <w:pPr>
        <w:rPr>
          <w:rFonts w:ascii="Times New Roman" w:hAnsi="Times New Roman"/>
          <w:szCs w:val="24"/>
        </w:rPr>
      </w:pPr>
    </w:p>
    <w:p w14:paraId="0BE65E6B" w14:textId="77777777" w:rsidR="008651D3" w:rsidRPr="00341255" w:rsidRDefault="008651D3" w:rsidP="008651D3">
      <w:pPr>
        <w:widowControl w:val="0"/>
        <w:rPr>
          <w:rFonts w:ascii="Times New Roman" w:eastAsia="Arial Unicode MS" w:hAnsi="Times New Roman"/>
          <w:b/>
          <w:bCs/>
          <w:szCs w:val="24"/>
        </w:rPr>
      </w:pPr>
      <w:r w:rsidRPr="00341255">
        <w:rPr>
          <w:rFonts w:ascii="Times New Roman" w:eastAsia="Arial Unicode MS" w:hAnsi="Times New Roman"/>
          <w:b/>
          <w:bCs/>
          <w:szCs w:val="24"/>
        </w:rPr>
        <w:t xml:space="preserve">Section </w:t>
      </w:r>
      <w:proofErr w:type="gramStart"/>
      <w:r w:rsidRPr="00341255">
        <w:rPr>
          <w:rFonts w:ascii="Times New Roman" w:eastAsia="Arial Unicode MS" w:hAnsi="Times New Roman"/>
          <w:b/>
          <w:bCs/>
          <w:szCs w:val="24"/>
        </w:rPr>
        <w:t>501.333  New</w:t>
      </w:r>
      <w:proofErr w:type="gramEnd"/>
      <w:r w:rsidRPr="00341255">
        <w:rPr>
          <w:rFonts w:ascii="Times New Roman" w:eastAsia="Arial Unicode MS" w:hAnsi="Times New Roman"/>
          <w:b/>
          <w:bCs/>
          <w:szCs w:val="24"/>
        </w:rPr>
        <w:t xml:space="preserve"> Source</w:t>
      </w:r>
    </w:p>
    <w:p w14:paraId="1FC0D8E8" w14:textId="77777777" w:rsidR="008651D3" w:rsidRPr="00341255" w:rsidRDefault="008651D3" w:rsidP="008651D3">
      <w:pPr>
        <w:widowControl w:val="0"/>
        <w:rPr>
          <w:rFonts w:ascii="Times New Roman" w:eastAsia="Arial Unicode MS" w:hAnsi="Times New Roman"/>
          <w:b/>
          <w:bCs/>
          <w:szCs w:val="24"/>
        </w:rPr>
      </w:pPr>
    </w:p>
    <w:p w14:paraId="4BCD1535" w14:textId="77777777" w:rsidR="002B310F" w:rsidRPr="00A90591" w:rsidRDefault="002B310F" w:rsidP="002B310F">
      <w:pPr>
        <w:rPr>
          <w:rFonts w:ascii="Times New Roman" w:hAnsi="Times New Roman"/>
          <w:szCs w:val="24"/>
        </w:rPr>
      </w:pPr>
      <w:r w:rsidRPr="00A90591">
        <w:rPr>
          <w:rFonts w:ascii="Times New Roman" w:hAnsi="Times New Roman"/>
          <w:szCs w:val="24"/>
        </w:rPr>
        <w:t>Any building, structure, facility, or installation from which there is or may be a discharge of pollutants, the construction of which started after either of the following dates:</w:t>
      </w:r>
    </w:p>
    <w:p w14:paraId="15B38220" w14:textId="77777777" w:rsidR="002B310F" w:rsidRPr="00A90591" w:rsidRDefault="002B310F" w:rsidP="002B310F">
      <w:pPr>
        <w:rPr>
          <w:rFonts w:ascii="Times New Roman" w:hAnsi="Times New Roman"/>
          <w:szCs w:val="24"/>
        </w:rPr>
      </w:pPr>
    </w:p>
    <w:p w14:paraId="2293C05F" w14:textId="77777777" w:rsidR="002B310F" w:rsidRPr="00A90591" w:rsidRDefault="002B310F" w:rsidP="002B310F">
      <w:pPr>
        <w:ind w:left="1440" w:hanging="720"/>
        <w:rPr>
          <w:rFonts w:ascii="Times New Roman" w:hAnsi="Times New Roman"/>
          <w:szCs w:val="24"/>
        </w:rPr>
      </w:pPr>
      <w:r w:rsidRPr="00A90591">
        <w:rPr>
          <w:rFonts w:ascii="Times New Roman" w:hAnsi="Times New Roman"/>
          <w:szCs w:val="24"/>
        </w:rPr>
        <w:t>a)</w:t>
      </w:r>
      <w:r w:rsidRPr="00A90591">
        <w:rPr>
          <w:rFonts w:ascii="Times New Roman" w:hAnsi="Times New Roman"/>
          <w:szCs w:val="24"/>
        </w:rPr>
        <w:tab/>
        <w:t>after the promulgation of standards of performance under Section 306 of the Clean Water Act that apply to the source</w:t>
      </w:r>
      <w:r>
        <w:rPr>
          <w:rFonts w:ascii="Times New Roman" w:hAnsi="Times New Roman"/>
          <w:szCs w:val="24"/>
        </w:rPr>
        <w:t>;</w:t>
      </w:r>
      <w:r w:rsidRPr="00A90591">
        <w:rPr>
          <w:rFonts w:ascii="Times New Roman" w:hAnsi="Times New Roman"/>
          <w:szCs w:val="24"/>
        </w:rPr>
        <w:t xml:space="preserve"> or </w:t>
      </w:r>
    </w:p>
    <w:p w14:paraId="1947BF93" w14:textId="77777777" w:rsidR="002B310F" w:rsidRPr="00A90591" w:rsidRDefault="002B310F" w:rsidP="002B310F">
      <w:pPr>
        <w:ind w:left="1440" w:hanging="720"/>
        <w:rPr>
          <w:rFonts w:ascii="Times New Roman" w:hAnsi="Times New Roman"/>
          <w:szCs w:val="24"/>
        </w:rPr>
      </w:pPr>
    </w:p>
    <w:p w14:paraId="708D33AE" w14:textId="77777777" w:rsidR="002B310F" w:rsidRPr="00A90591" w:rsidRDefault="002B310F" w:rsidP="002B310F">
      <w:pPr>
        <w:ind w:left="1440" w:hanging="720"/>
        <w:rPr>
          <w:rFonts w:ascii="Times New Roman" w:hAnsi="Times New Roman"/>
          <w:szCs w:val="24"/>
        </w:rPr>
      </w:pPr>
      <w:r w:rsidRPr="00A90591">
        <w:rPr>
          <w:rFonts w:ascii="Times New Roman" w:hAnsi="Times New Roman"/>
          <w:szCs w:val="24"/>
        </w:rPr>
        <w:lastRenderedPageBreak/>
        <w:t>b)</w:t>
      </w:r>
      <w:r w:rsidRPr="00A90591">
        <w:rPr>
          <w:rFonts w:ascii="Times New Roman" w:hAnsi="Times New Roman"/>
          <w:szCs w:val="24"/>
        </w:rPr>
        <w:tab/>
        <w:t>after the proposal of standards of performance in compliance with Section 306 of the Clean Water Act that apply to the source, but only if the standards are promulgated in compliance with Section 306 within 120 days after their proposal.</w:t>
      </w:r>
    </w:p>
    <w:p w14:paraId="74048CC6" w14:textId="77777777" w:rsidR="002B310F" w:rsidRPr="00A90591" w:rsidRDefault="002B310F" w:rsidP="002B310F">
      <w:pPr>
        <w:ind w:firstLine="720"/>
        <w:rPr>
          <w:rFonts w:ascii="Times New Roman" w:hAnsi="Times New Roman"/>
          <w:szCs w:val="24"/>
        </w:rPr>
      </w:pPr>
    </w:p>
    <w:p w14:paraId="34D615D5" w14:textId="6D997DCA" w:rsidR="008651D3" w:rsidRPr="00341255" w:rsidRDefault="002B310F" w:rsidP="002B310F">
      <w:pPr>
        <w:pStyle w:val="Heading4"/>
        <w:rPr>
          <w:rFonts w:ascii="Times New Roman" w:hAnsi="Times New Roman"/>
          <w:szCs w:val="24"/>
        </w:rPr>
      </w:pPr>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14104A33" w14:textId="77777777" w:rsidR="008651D3" w:rsidRPr="00341255" w:rsidRDefault="008651D3">
      <w:pPr>
        <w:pStyle w:val="Heading4"/>
        <w:rPr>
          <w:rFonts w:ascii="Times New Roman" w:hAnsi="Times New Roman"/>
          <w:szCs w:val="24"/>
        </w:rPr>
      </w:pPr>
    </w:p>
    <w:p w14:paraId="4FFB3462"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501.335 </w:t>
      </w:r>
      <w:r w:rsidRPr="00341255">
        <w:rPr>
          <w:rFonts w:ascii="Times New Roman" w:hAnsi="Times New Roman"/>
          <w:szCs w:val="24"/>
        </w:rPr>
        <w:tab/>
        <w:t>NPDES</w:t>
      </w:r>
    </w:p>
    <w:p w14:paraId="731573BB" w14:textId="77777777" w:rsidR="003679C2" w:rsidRPr="00341255" w:rsidRDefault="003679C2">
      <w:pPr>
        <w:rPr>
          <w:rFonts w:ascii="Times New Roman" w:hAnsi="Times New Roman"/>
          <w:szCs w:val="24"/>
        </w:rPr>
      </w:pPr>
    </w:p>
    <w:p w14:paraId="128C75C8" w14:textId="77777777" w:rsidR="002B310F" w:rsidRPr="00A90591" w:rsidRDefault="002B310F" w:rsidP="002B310F">
      <w:pPr>
        <w:rPr>
          <w:rFonts w:ascii="Times New Roman" w:hAnsi="Times New Roman"/>
          <w:szCs w:val="24"/>
        </w:rPr>
      </w:pPr>
      <w:r w:rsidRPr="00A90591">
        <w:rPr>
          <w:rFonts w:ascii="Times New Roman" w:hAnsi="Times New Roman"/>
          <w:szCs w:val="24"/>
        </w:rPr>
        <w:t xml:space="preserve">The National Pollutant Discharge Elimination System for issuing, establishing conditions for, and denying permits under Section 402 of the CWA.  All terms used </w:t>
      </w:r>
      <w:proofErr w:type="gramStart"/>
      <w:r w:rsidRPr="00A90591">
        <w:rPr>
          <w:rFonts w:ascii="Times New Roman" w:hAnsi="Times New Roman"/>
          <w:szCs w:val="24"/>
        </w:rPr>
        <w:t>regarding</w:t>
      </w:r>
      <w:proofErr w:type="gramEnd"/>
      <w:r w:rsidRPr="00A90591">
        <w:rPr>
          <w:rFonts w:ascii="Times New Roman" w:hAnsi="Times New Roman"/>
          <w:szCs w:val="24"/>
        </w:rPr>
        <w:t xml:space="preserve"> NPDES that have been defined in the CWA or regulations adopted under the CWA have the meanings specified in the CWA or those regulations, unless specifically noted otherwise.</w:t>
      </w:r>
    </w:p>
    <w:p w14:paraId="318F42A3" w14:textId="77777777" w:rsidR="002B310F" w:rsidRPr="00A90591" w:rsidRDefault="002B310F" w:rsidP="002B310F">
      <w:pPr>
        <w:rPr>
          <w:rFonts w:ascii="Times New Roman" w:hAnsi="Times New Roman"/>
          <w:szCs w:val="24"/>
        </w:rPr>
      </w:pPr>
    </w:p>
    <w:p w14:paraId="0EDDA691" w14:textId="5FFC3DE8" w:rsidR="003679C2" w:rsidRPr="00341255" w:rsidRDefault="002B310F" w:rsidP="002B310F">
      <w:pPr>
        <w:rPr>
          <w:rFonts w:ascii="Times New Roman" w:hAnsi="Times New Roman"/>
          <w:szCs w:val="24"/>
        </w:rPr>
        <w:sectPr w:rsidR="003679C2" w:rsidRPr="00341255">
          <w:type w:val="continuous"/>
          <w:pgSz w:w="12240" w:h="15840"/>
          <w:pgMar w:top="1440" w:right="1800" w:bottom="1440" w:left="1800" w:header="720" w:footer="720" w:gutter="0"/>
          <w:cols w:space="720"/>
        </w:sectPr>
      </w:pPr>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684BB794" w14:textId="77777777" w:rsidR="003679C2" w:rsidRPr="00341255" w:rsidRDefault="003679C2">
      <w:pPr>
        <w:rPr>
          <w:rFonts w:ascii="Times New Roman" w:hAnsi="Times New Roman"/>
          <w:szCs w:val="24"/>
        </w:rPr>
      </w:pPr>
    </w:p>
    <w:p w14:paraId="3BCE9DBB"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501.340 </w:t>
      </w:r>
      <w:r w:rsidRPr="00341255">
        <w:rPr>
          <w:rFonts w:ascii="Times New Roman" w:hAnsi="Times New Roman"/>
          <w:szCs w:val="24"/>
        </w:rPr>
        <w:tab/>
        <w:t>NPDES Permit</w:t>
      </w:r>
    </w:p>
    <w:p w14:paraId="0085D72B" w14:textId="77777777" w:rsidR="003679C2" w:rsidRPr="00341255" w:rsidRDefault="003679C2">
      <w:pPr>
        <w:rPr>
          <w:rFonts w:ascii="Times New Roman" w:hAnsi="Times New Roman"/>
          <w:szCs w:val="24"/>
        </w:rPr>
      </w:pPr>
    </w:p>
    <w:p w14:paraId="64ACBF01" w14:textId="77777777" w:rsidR="002B310F" w:rsidRPr="00A90591" w:rsidRDefault="002B310F" w:rsidP="002B310F">
      <w:pPr>
        <w:rPr>
          <w:rFonts w:ascii="Times New Roman" w:hAnsi="Times New Roman"/>
          <w:szCs w:val="24"/>
        </w:rPr>
      </w:pPr>
      <w:r w:rsidRPr="00A90591">
        <w:rPr>
          <w:rFonts w:ascii="Times New Roman" w:hAnsi="Times New Roman"/>
          <w:szCs w:val="24"/>
        </w:rPr>
        <w:t>A permit issued under the NPDES.</w:t>
      </w:r>
    </w:p>
    <w:p w14:paraId="522870FD" w14:textId="77777777" w:rsidR="002B310F" w:rsidRPr="00A90591" w:rsidRDefault="002B310F" w:rsidP="002B310F">
      <w:pPr>
        <w:rPr>
          <w:rFonts w:ascii="Times New Roman" w:hAnsi="Times New Roman"/>
          <w:szCs w:val="24"/>
        </w:rPr>
      </w:pPr>
    </w:p>
    <w:p w14:paraId="299C43FF" w14:textId="74837BC3" w:rsidR="003679C2" w:rsidRPr="00341255" w:rsidRDefault="002B310F" w:rsidP="002B310F">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6AE94A07"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12C9E352" w14:textId="77777777" w:rsidR="003679C2" w:rsidRPr="00341255" w:rsidRDefault="003679C2">
      <w:pPr>
        <w:rPr>
          <w:rFonts w:ascii="Times New Roman" w:hAnsi="Times New Roman"/>
          <w:szCs w:val="24"/>
        </w:rPr>
      </w:pPr>
    </w:p>
    <w:p w14:paraId="66228AE4"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501.342 </w:t>
      </w:r>
      <w:r w:rsidRPr="00341255">
        <w:rPr>
          <w:rFonts w:ascii="Times New Roman" w:hAnsi="Times New Roman"/>
          <w:szCs w:val="24"/>
        </w:rPr>
        <w:tab/>
        <w:t>Non-farm Residence</w:t>
      </w:r>
    </w:p>
    <w:p w14:paraId="56373F51" w14:textId="77777777" w:rsidR="003679C2" w:rsidRPr="00341255" w:rsidRDefault="003679C2">
      <w:pPr>
        <w:rPr>
          <w:rFonts w:ascii="Times New Roman" w:hAnsi="Times New Roman"/>
          <w:szCs w:val="24"/>
        </w:rPr>
      </w:pPr>
    </w:p>
    <w:p w14:paraId="2084F53F" w14:textId="77777777" w:rsidR="003679C2" w:rsidRPr="00341255" w:rsidRDefault="003679C2">
      <w:pPr>
        <w:rPr>
          <w:rFonts w:ascii="Times New Roman" w:hAnsi="Times New Roman"/>
          <w:szCs w:val="24"/>
        </w:rPr>
      </w:pPr>
      <w:r w:rsidRPr="00341255">
        <w:rPr>
          <w:rFonts w:ascii="Times New Roman" w:hAnsi="Times New Roman"/>
          <w:szCs w:val="24"/>
        </w:rPr>
        <w:t>Any residence which is not a farm residence.</w:t>
      </w:r>
    </w:p>
    <w:p w14:paraId="27C13E2A" w14:textId="77777777" w:rsidR="003679C2" w:rsidRPr="00341255" w:rsidRDefault="003679C2">
      <w:pPr>
        <w:rPr>
          <w:rFonts w:ascii="Times New Roman" w:hAnsi="Times New Roman"/>
          <w:szCs w:val="24"/>
        </w:rPr>
      </w:pPr>
    </w:p>
    <w:p w14:paraId="3B7AA7A7" w14:textId="77777777" w:rsidR="003679C2" w:rsidRPr="00341255" w:rsidRDefault="003679C2">
      <w:pPr>
        <w:rPr>
          <w:rFonts w:ascii="Times New Roman" w:hAnsi="Times New Roman"/>
          <w:szCs w:val="24"/>
        </w:rPr>
      </w:pPr>
      <w:r w:rsidRPr="00341255">
        <w:rPr>
          <w:rFonts w:ascii="Times New Roman" w:hAnsi="Times New Roman"/>
          <w:szCs w:val="24"/>
        </w:rPr>
        <w:t xml:space="preserve"> (Source: Added at 15 Ill.  Reg.  10075, effective July 1, 1991) </w:t>
      </w:r>
    </w:p>
    <w:p w14:paraId="6B7E75B3"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6D765188" w14:textId="77777777" w:rsidR="003679C2" w:rsidRPr="00341255" w:rsidRDefault="003679C2">
      <w:pPr>
        <w:rPr>
          <w:rFonts w:ascii="Times New Roman" w:hAnsi="Times New Roman"/>
          <w:szCs w:val="24"/>
        </w:rPr>
      </w:pPr>
    </w:p>
    <w:p w14:paraId="6F22B1D5" w14:textId="77777777" w:rsidR="008651D3" w:rsidRPr="00341255" w:rsidRDefault="008651D3" w:rsidP="008651D3">
      <w:pPr>
        <w:widowControl w:val="0"/>
        <w:rPr>
          <w:rFonts w:ascii="Times New Roman" w:eastAsia="Arial Unicode MS" w:hAnsi="Times New Roman"/>
          <w:b/>
          <w:bCs/>
          <w:szCs w:val="24"/>
        </w:rPr>
      </w:pPr>
      <w:r w:rsidRPr="00341255">
        <w:rPr>
          <w:rFonts w:ascii="Times New Roman" w:eastAsia="Arial Unicode MS" w:hAnsi="Times New Roman"/>
          <w:b/>
          <w:bCs/>
          <w:szCs w:val="24"/>
        </w:rPr>
        <w:t xml:space="preserve">Section </w:t>
      </w:r>
      <w:proofErr w:type="gramStart"/>
      <w:r w:rsidRPr="00341255">
        <w:rPr>
          <w:rFonts w:ascii="Times New Roman" w:eastAsia="Arial Unicode MS" w:hAnsi="Times New Roman"/>
          <w:b/>
          <w:bCs/>
          <w:szCs w:val="24"/>
        </w:rPr>
        <w:t>501.343  Overflow</w:t>
      </w:r>
      <w:proofErr w:type="gramEnd"/>
    </w:p>
    <w:p w14:paraId="210D3A15" w14:textId="77777777" w:rsidR="008651D3" w:rsidRPr="00341255" w:rsidRDefault="008651D3" w:rsidP="008651D3">
      <w:pPr>
        <w:widowControl w:val="0"/>
        <w:rPr>
          <w:rFonts w:ascii="Times New Roman" w:eastAsia="Arial Unicode MS" w:hAnsi="Times New Roman"/>
          <w:color w:val="000000"/>
          <w:szCs w:val="24"/>
        </w:rPr>
      </w:pPr>
    </w:p>
    <w:p w14:paraId="1379FB4B" w14:textId="77777777" w:rsidR="008651D3" w:rsidRPr="00341255" w:rsidRDefault="008651D3" w:rsidP="008651D3">
      <w:pPr>
        <w:widowControl w:val="0"/>
        <w:rPr>
          <w:rFonts w:ascii="Times New Roman" w:eastAsia="Arial Unicode MS" w:hAnsi="Times New Roman"/>
          <w:color w:val="000000"/>
          <w:szCs w:val="24"/>
        </w:rPr>
      </w:pPr>
      <w:r w:rsidRPr="00341255">
        <w:rPr>
          <w:rFonts w:ascii="Times New Roman" w:eastAsia="Arial Unicode MS" w:hAnsi="Times New Roman"/>
          <w:color w:val="000000"/>
          <w:szCs w:val="24"/>
        </w:rPr>
        <w:t>The discharge of livestock waste resulting from the filling of livestock waste storage structures beyond the point at which livestock waste or stormwater can no longer be contained by the structure.</w:t>
      </w:r>
    </w:p>
    <w:p w14:paraId="49AA208C" w14:textId="77777777" w:rsidR="008651D3" w:rsidRPr="00341255" w:rsidRDefault="008651D3" w:rsidP="008651D3">
      <w:pPr>
        <w:widowControl w:val="0"/>
        <w:rPr>
          <w:rFonts w:ascii="Times New Roman" w:eastAsia="Arial Unicode MS" w:hAnsi="Times New Roman"/>
          <w:color w:val="000000"/>
          <w:szCs w:val="24"/>
          <w:u w:val="single"/>
        </w:rPr>
      </w:pPr>
    </w:p>
    <w:p w14:paraId="1EAF6C75" w14:textId="77777777"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14:paraId="4AE096ED" w14:textId="77777777" w:rsidR="008651D3" w:rsidRPr="00341255" w:rsidRDefault="008651D3">
      <w:pPr>
        <w:rPr>
          <w:rFonts w:ascii="Times New Roman" w:hAnsi="Times New Roman"/>
          <w:szCs w:val="24"/>
        </w:rPr>
      </w:pPr>
    </w:p>
    <w:p w14:paraId="250AD472"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501.345  Owner</w:t>
      </w:r>
      <w:proofErr w:type="gramEnd"/>
      <w:r w:rsidRPr="00341255">
        <w:rPr>
          <w:rFonts w:ascii="Times New Roman" w:hAnsi="Times New Roman"/>
          <w:b/>
          <w:szCs w:val="24"/>
        </w:rPr>
        <w:t xml:space="preserve"> / Operator</w:t>
      </w:r>
    </w:p>
    <w:p w14:paraId="2B84E4CB" w14:textId="77777777" w:rsidR="008651D3" w:rsidRPr="00341255" w:rsidRDefault="008651D3" w:rsidP="008651D3">
      <w:pPr>
        <w:rPr>
          <w:rFonts w:ascii="Times New Roman" w:hAnsi="Times New Roman"/>
          <w:szCs w:val="24"/>
        </w:rPr>
      </w:pPr>
    </w:p>
    <w:p w14:paraId="244A0F3F" w14:textId="77777777" w:rsidR="008651D3" w:rsidRPr="00341255" w:rsidRDefault="008651D3" w:rsidP="008651D3">
      <w:pPr>
        <w:rPr>
          <w:rFonts w:ascii="Times New Roman" w:hAnsi="Times New Roman"/>
          <w:szCs w:val="24"/>
        </w:rPr>
      </w:pPr>
      <w:r w:rsidRPr="00341255">
        <w:rPr>
          <w:rFonts w:ascii="Times New Roman" w:hAnsi="Times New Roman"/>
          <w:szCs w:val="24"/>
        </w:rPr>
        <w:t xml:space="preserve">Any person who owns, leases, operates, </w:t>
      </w:r>
      <w:proofErr w:type="gramStart"/>
      <w:r w:rsidRPr="00341255">
        <w:rPr>
          <w:rFonts w:ascii="Times New Roman" w:hAnsi="Times New Roman"/>
          <w:szCs w:val="24"/>
        </w:rPr>
        <w:t>controls</w:t>
      </w:r>
      <w:proofErr w:type="gramEnd"/>
      <w:r w:rsidRPr="00341255">
        <w:rPr>
          <w:rFonts w:ascii="Times New Roman" w:hAnsi="Times New Roman"/>
          <w:szCs w:val="24"/>
        </w:rPr>
        <w:t xml:space="preserve"> or supervises a livestock management facility or livestock waste-handling facility.</w:t>
      </w:r>
    </w:p>
    <w:p w14:paraId="4837B303" w14:textId="77777777" w:rsidR="008651D3" w:rsidRPr="00341255" w:rsidRDefault="008651D3" w:rsidP="008651D3">
      <w:pPr>
        <w:rPr>
          <w:rFonts w:ascii="Times New Roman" w:hAnsi="Times New Roman"/>
          <w:szCs w:val="24"/>
        </w:rPr>
      </w:pPr>
    </w:p>
    <w:p w14:paraId="1BDB4CBD" w14:textId="77777777" w:rsidR="003679C2" w:rsidRPr="00341255" w:rsidRDefault="008651D3" w:rsidP="008651D3">
      <w:pPr>
        <w:rPr>
          <w:rFonts w:ascii="Times New Roman" w:hAnsi="Times New Roman"/>
          <w:szCs w:val="24"/>
        </w:rPr>
      </w:pPr>
      <w:r w:rsidRPr="00341255">
        <w:rPr>
          <w:rFonts w:ascii="Times New Roman" w:hAnsi="Times New Roman"/>
          <w:szCs w:val="24"/>
        </w:rPr>
        <w:tab/>
        <w:t>(Source: Amended at 38 Ill. Reg. 17661, effective August 11, 2014)</w:t>
      </w:r>
    </w:p>
    <w:p w14:paraId="471BAF8C"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0C2A733E" w14:textId="77777777" w:rsidR="003679C2" w:rsidRPr="00341255" w:rsidRDefault="003679C2">
      <w:pPr>
        <w:rPr>
          <w:rFonts w:ascii="Times New Roman" w:hAnsi="Times New Roman"/>
          <w:szCs w:val="24"/>
        </w:rPr>
      </w:pPr>
    </w:p>
    <w:p w14:paraId="5393BBC8"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501.350 </w:t>
      </w:r>
      <w:r w:rsidRPr="00341255">
        <w:rPr>
          <w:rFonts w:ascii="Times New Roman" w:hAnsi="Times New Roman"/>
          <w:szCs w:val="24"/>
        </w:rPr>
        <w:tab/>
        <w:t>Person</w:t>
      </w:r>
    </w:p>
    <w:p w14:paraId="6597D294" w14:textId="77777777" w:rsidR="003679C2" w:rsidRPr="00341255" w:rsidRDefault="003679C2">
      <w:pPr>
        <w:rPr>
          <w:rFonts w:ascii="Times New Roman" w:hAnsi="Times New Roman"/>
          <w:szCs w:val="24"/>
        </w:rPr>
      </w:pPr>
    </w:p>
    <w:p w14:paraId="0C765953" w14:textId="77777777" w:rsidR="003679C2" w:rsidRPr="00341255" w:rsidRDefault="003679C2">
      <w:pPr>
        <w:rPr>
          <w:rFonts w:ascii="Times New Roman" w:hAnsi="Times New Roman"/>
          <w:szCs w:val="24"/>
        </w:rPr>
      </w:pPr>
      <w:r w:rsidRPr="00341255">
        <w:rPr>
          <w:rFonts w:ascii="Times New Roman" w:hAnsi="Times New Roman"/>
          <w:szCs w:val="24"/>
        </w:rPr>
        <w:lastRenderedPageBreak/>
        <w:t>Any individual, partnership, co-partnership, firm, company, corporation, association, joint stock company, trust, estate, political subdivision, state agency or any other legal entity, or their legal representative, agent or assigns.</w:t>
      </w:r>
    </w:p>
    <w:p w14:paraId="334D8BA9"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40F3A950" w14:textId="77777777" w:rsidR="003679C2" w:rsidRPr="00341255" w:rsidRDefault="003679C2">
      <w:pPr>
        <w:rPr>
          <w:rFonts w:ascii="Times New Roman" w:hAnsi="Times New Roman"/>
          <w:szCs w:val="24"/>
        </w:rPr>
      </w:pPr>
    </w:p>
    <w:p w14:paraId="5EB33083"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501.355  Pollutant</w:t>
      </w:r>
      <w:proofErr w:type="gramEnd"/>
    </w:p>
    <w:p w14:paraId="1B58F240" w14:textId="77777777" w:rsidR="008651D3" w:rsidRPr="00341255" w:rsidRDefault="008651D3" w:rsidP="008651D3">
      <w:pPr>
        <w:rPr>
          <w:rFonts w:ascii="Times New Roman" w:hAnsi="Times New Roman"/>
          <w:szCs w:val="24"/>
        </w:rPr>
      </w:pPr>
    </w:p>
    <w:p w14:paraId="3E5240DD" w14:textId="77777777" w:rsidR="008651D3" w:rsidRPr="00341255" w:rsidRDefault="008651D3" w:rsidP="008651D3">
      <w:pPr>
        <w:rPr>
          <w:rFonts w:ascii="Times New Roman" w:hAnsi="Times New Roman"/>
          <w:szCs w:val="24"/>
        </w:rPr>
      </w:pPr>
      <w:r w:rsidRPr="00341255">
        <w:rPr>
          <w:rFonts w:ascii="Times New Roman" w:hAnsi="Times New Roman"/>
          <w:szCs w:val="24"/>
        </w:rPr>
        <w:t>Dredged spoil, solid waste, incinerator residue, filter backwash, sewage, garbage, sewage sludge, munitions, chemical wastes, biological materials, radioactive materials, heat, wrecked or discarded equipment, rock, sand, cellar dirt and industrial, municipal and agricultural waste discharged into water, as defined in CWA.</w:t>
      </w:r>
    </w:p>
    <w:p w14:paraId="748F404A" w14:textId="77777777" w:rsidR="008651D3" w:rsidRPr="00341255" w:rsidRDefault="008651D3" w:rsidP="008651D3">
      <w:pPr>
        <w:rPr>
          <w:rFonts w:ascii="Times New Roman" w:hAnsi="Times New Roman"/>
          <w:szCs w:val="24"/>
        </w:rPr>
      </w:pPr>
    </w:p>
    <w:p w14:paraId="36A24734" w14:textId="77777777" w:rsidR="003679C2" w:rsidRPr="00341255" w:rsidRDefault="008651D3" w:rsidP="008651D3">
      <w:pPr>
        <w:rPr>
          <w:rFonts w:ascii="Times New Roman" w:hAnsi="Times New Roman"/>
          <w:szCs w:val="24"/>
        </w:rPr>
      </w:pPr>
      <w:r w:rsidRPr="00341255">
        <w:rPr>
          <w:rFonts w:ascii="Times New Roman" w:hAnsi="Times New Roman"/>
          <w:szCs w:val="24"/>
        </w:rPr>
        <w:tab/>
        <w:t>(Source: Amended at 38 Ill. Reg. 17661, effective August 11, 2014)</w:t>
      </w:r>
    </w:p>
    <w:p w14:paraId="0A925429"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2AB35A33" w14:textId="77777777" w:rsidR="003679C2" w:rsidRPr="00341255" w:rsidRDefault="003679C2">
      <w:pPr>
        <w:rPr>
          <w:rFonts w:ascii="Times New Roman" w:hAnsi="Times New Roman"/>
          <w:szCs w:val="24"/>
        </w:rPr>
      </w:pPr>
    </w:p>
    <w:p w14:paraId="3D981DEF"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501.356 </w:t>
      </w:r>
      <w:r w:rsidRPr="00341255">
        <w:rPr>
          <w:rFonts w:ascii="Times New Roman" w:hAnsi="Times New Roman"/>
          <w:szCs w:val="24"/>
        </w:rPr>
        <w:tab/>
        <w:t>Populated Area</w:t>
      </w:r>
    </w:p>
    <w:p w14:paraId="0FC137A3" w14:textId="77777777" w:rsidR="003679C2" w:rsidRPr="00341255" w:rsidRDefault="003679C2">
      <w:pPr>
        <w:rPr>
          <w:rFonts w:ascii="Times New Roman" w:hAnsi="Times New Roman"/>
          <w:szCs w:val="24"/>
        </w:rPr>
      </w:pPr>
    </w:p>
    <w:p w14:paraId="02802B94" w14:textId="77777777" w:rsidR="003679C2" w:rsidRPr="00341255" w:rsidRDefault="003679C2">
      <w:pPr>
        <w:rPr>
          <w:rFonts w:ascii="Times New Roman" w:hAnsi="Times New Roman"/>
          <w:szCs w:val="24"/>
        </w:rPr>
      </w:pPr>
      <w:r w:rsidRPr="00341255">
        <w:rPr>
          <w:rFonts w:ascii="Times New Roman" w:hAnsi="Times New Roman"/>
          <w:szCs w:val="24"/>
        </w:rPr>
        <w:t>Any area where at least ten (10) inhabited non-farm residences or at least fifty (50) persons frequenting a common place of assembly or a non-farm business at least once per week.</w:t>
      </w:r>
    </w:p>
    <w:p w14:paraId="0A148B8F" w14:textId="77777777" w:rsidR="003679C2" w:rsidRPr="00341255" w:rsidRDefault="003679C2">
      <w:pPr>
        <w:rPr>
          <w:rFonts w:ascii="Times New Roman" w:hAnsi="Times New Roman"/>
          <w:szCs w:val="24"/>
        </w:rPr>
      </w:pPr>
    </w:p>
    <w:p w14:paraId="513AA8AB" w14:textId="77777777" w:rsidR="003679C2" w:rsidRPr="00341255" w:rsidRDefault="003679C2">
      <w:pPr>
        <w:rPr>
          <w:rFonts w:ascii="Times New Roman" w:hAnsi="Times New Roman"/>
          <w:szCs w:val="24"/>
        </w:rPr>
      </w:pPr>
      <w:r w:rsidRPr="00341255">
        <w:rPr>
          <w:rFonts w:ascii="Times New Roman" w:hAnsi="Times New Roman"/>
          <w:szCs w:val="24"/>
        </w:rPr>
        <w:t xml:space="preserve"> (Source: Added at 15 Ill.  Reg.  10075, effective July 1, 1991) </w:t>
      </w:r>
    </w:p>
    <w:p w14:paraId="52659009"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1D5397B7" w14:textId="77777777" w:rsidR="003679C2" w:rsidRPr="00341255" w:rsidRDefault="003679C2">
      <w:pPr>
        <w:rPr>
          <w:rFonts w:ascii="Times New Roman" w:hAnsi="Times New Roman"/>
          <w:szCs w:val="24"/>
        </w:rPr>
      </w:pPr>
    </w:p>
    <w:p w14:paraId="2AF01748"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501.357  Process</w:t>
      </w:r>
      <w:proofErr w:type="gramEnd"/>
      <w:r w:rsidRPr="00341255">
        <w:rPr>
          <w:rFonts w:ascii="Times New Roman" w:hAnsi="Times New Roman"/>
          <w:b/>
          <w:szCs w:val="24"/>
        </w:rPr>
        <w:t xml:space="preserve"> Wastewater</w:t>
      </w:r>
    </w:p>
    <w:p w14:paraId="57B9E9CA" w14:textId="77777777" w:rsidR="008651D3" w:rsidRPr="00341255" w:rsidRDefault="008651D3" w:rsidP="008651D3">
      <w:pPr>
        <w:rPr>
          <w:rFonts w:ascii="Times New Roman" w:hAnsi="Times New Roman"/>
          <w:szCs w:val="24"/>
        </w:rPr>
      </w:pPr>
    </w:p>
    <w:p w14:paraId="124AD2E9" w14:textId="77777777" w:rsidR="008651D3" w:rsidRPr="00341255" w:rsidRDefault="008651D3" w:rsidP="008651D3">
      <w:pPr>
        <w:rPr>
          <w:rFonts w:ascii="Times New Roman" w:hAnsi="Times New Roman"/>
          <w:szCs w:val="24"/>
        </w:rPr>
      </w:pPr>
      <w:r w:rsidRPr="00341255">
        <w:rPr>
          <w:rFonts w:ascii="Times New Roman" w:hAnsi="Times New Roman"/>
          <w:szCs w:val="24"/>
        </w:rPr>
        <w:t>Water directly or indirectly used in the operation of the Animal Feeding Operation for any of the following activities: spillage or overflow from animal or poultry watering systems; washing, cleaning, or flushing pens, barns, manure pits, or other Animal Feeding Operation facilities; direct contact swimming, washing, or spray cooling of animals; or dust control.  It also includes any water that comes into contact with any raw materials, products, or byproducts, including manure, litter, feed, milk, eggs or bedding.</w:t>
      </w:r>
    </w:p>
    <w:p w14:paraId="5B89F708" w14:textId="77777777" w:rsidR="008651D3" w:rsidRPr="00341255" w:rsidRDefault="008651D3" w:rsidP="008651D3">
      <w:pPr>
        <w:rPr>
          <w:rFonts w:ascii="Times New Roman" w:hAnsi="Times New Roman"/>
          <w:b/>
          <w:szCs w:val="24"/>
        </w:rPr>
      </w:pPr>
    </w:p>
    <w:p w14:paraId="56D6C532" w14:textId="77777777"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14:paraId="08580076" w14:textId="77777777" w:rsidR="008651D3" w:rsidRPr="00341255" w:rsidRDefault="008651D3">
      <w:pPr>
        <w:rPr>
          <w:rFonts w:ascii="Times New Roman" w:hAnsi="Times New Roman"/>
          <w:szCs w:val="24"/>
        </w:rPr>
      </w:pPr>
    </w:p>
    <w:p w14:paraId="3316548F"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501.358  Production</w:t>
      </w:r>
      <w:proofErr w:type="gramEnd"/>
      <w:r w:rsidRPr="00341255">
        <w:rPr>
          <w:rFonts w:ascii="Times New Roman" w:hAnsi="Times New Roman"/>
          <w:b/>
          <w:szCs w:val="24"/>
        </w:rPr>
        <w:t xml:space="preserve"> Area</w:t>
      </w:r>
    </w:p>
    <w:p w14:paraId="7AB6B36F" w14:textId="77777777" w:rsidR="008651D3" w:rsidRPr="00341255" w:rsidRDefault="008651D3" w:rsidP="008651D3">
      <w:pPr>
        <w:rPr>
          <w:rFonts w:ascii="Times New Roman" w:hAnsi="Times New Roman"/>
          <w:szCs w:val="24"/>
        </w:rPr>
      </w:pPr>
    </w:p>
    <w:p w14:paraId="4E0EA016" w14:textId="77777777" w:rsidR="008651D3" w:rsidRPr="00341255" w:rsidRDefault="008651D3" w:rsidP="008651D3">
      <w:pPr>
        <w:rPr>
          <w:rFonts w:ascii="Times New Roman" w:hAnsi="Times New Roman"/>
          <w:szCs w:val="24"/>
        </w:rPr>
      </w:pPr>
      <w:r w:rsidRPr="00341255">
        <w:rPr>
          <w:rFonts w:ascii="Times New Roman" w:hAnsi="Times New Roman"/>
          <w:szCs w:val="24"/>
        </w:rPr>
        <w:t>The part of an Animal Feeding Operation that includes the animal confinement area, the manure storage area, the raw materials storage area, and the waste containment areas.  Also included in the definition of production area is any egg washing or egg processing facility, and any area used in the storage, handling, treatment, or disposal of mortalities.</w:t>
      </w:r>
    </w:p>
    <w:p w14:paraId="22204216" w14:textId="77777777" w:rsidR="008651D3" w:rsidRPr="00341255" w:rsidRDefault="008651D3" w:rsidP="008651D3">
      <w:pPr>
        <w:rPr>
          <w:rFonts w:ascii="Times New Roman" w:hAnsi="Times New Roman"/>
          <w:szCs w:val="24"/>
        </w:rPr>
      </w:pPr>
    </w:p>
    <w:p w14:paraId="4A941484" w14:textId="77777777"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14:paraId="2DE3F395" w14:textId="77777777" w:rsidR="008651D3" w:rsidRPr="00341255" w:rsidRDefault="008651D3">
      <w:pPr>
        <w:rPr>
          <w:rFonts w:ascii="Times New Roman" w:hAnsi="Times New Roman"/>
          <w:szCs w:val="24"/>
        </w:rPr>
      </w:pPr>
    </w:p>
    <w:p w14:paraId="1D0456A0"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501.359  Raw</w:t>
      </w:r>
      <w:proofErr w:type="gramEnd"/>
      <w:r w:rsidRPr="00341255">
        <w:rPr>
          <w:rFonts w:ascii="Times New Roman" w:hAnsi="Times New Roman"/>
          <w:b/>
          <w:szCs w:val="24"/>
        </w:rPr>
        <w:t xml:space="preserve"> Materials Storage Area</w:t>
      </w:r>
    </w:p>
    <w:p w14:paraId="4A7BF424" w14:textId="77777777" w:rsidR="008651D3" w:rsidRPr="00341255" w:rsidRDefault="008651D3" w:rsidP="008651D3">
      <w:pPr>
        <w:rPr>
          <w:rFonts w:ascii="Times New Roman" w:hAnsi="Times New Roman"/>
          <w:b/>
          <w:szCs w:val="24"/>
        </w:rPr>
      </w:pPr>
    </w:p>
    <w:p w14:paraId="1B2310D5" w14:textId="77777777" w:rsidR="002B310F" w:rsidRPr="00A90591" w:rsidRDefault="002B310F" w:rsidP="002B310F">
      <w:pPr>
        <w:rPr>
          <w:rFonts w:ascii="Times New Roman" w:hAnsi="Times New Roman"/>
          <w:szCs w:val="24"/>
        </w:rPr>
      </w:pPr>
      <w:r w:rsidRPr="00A90591">
        <w:rPr>
          <w:rFonts w:ascii="Times New Roman" w:hAnsi="Times New Roman"/>
          <w:szCs w:val="24"/>
        </w:rPr>
        <w:t>Includes feed silos, silage bunkers, and bedding materials stacks.</w:t>
      </w:r>
    </w:p>
    <w:p w14:paraId="2B4984BC" w14:textId="77777777" w:rsidR="002B310F" w:rsidRPr="00A90591" w:rsidRDefault="002B310F" w:rsidP="002B310F">
      <w:pPr>
        <w:rPr>
          <w:rFonts w:ascii="Times New Roman" w:hAnsi="Times New Roman"/>
          <w:b/>
          <w:szCs w:val="24"/>
        </w:rPr>
      </w:pPr>
    </w:p>
    <w:p w14:paraId="7A92DCB8" w14:textId="3E75F378" w:rsidR="008651D3" w:rsidRPr="00341255" w:rsidRDefault="002B310F" w:rsidP="002B310F">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6F2A857D" w14:textId="77777777" w:rsidR="008651D3" w:rsidRPr="00341255" w:rsidRDefault="008651D3">
      <w:pPr>
        <w:rPr>
          <w:rFonts w:ascii="Times New Roman" w:hAnsi="Times New Roman"/>
          <w:szCs w:val="24"/>
        </w:rPr>
      </w:pPr>
    </w:p>
    <w:p w14:paraId="4D4FF5FC" w14:textId="77777777" w:rsidR="008651D3" w:rsidRPr="00341255" w:rsidRDefault="008651D3" w:rsidP="008651D3">
      <w:pPr>
        <w:rPr>
          <w:rFonts w:ascii="Times New Roman" w:hAnsi="Times New Roman"/>
          <w:b/>
          <w:szCs w:val="24"/>
        </w:rPr>
      </w:pPr>
      <w:r w:rsidRPr="00341255">
        <w:rPr>
          <w:rFonts w:ascii="Times New Roman" w:hAnsi="Times New Roman"/>
          <w:b/>
          <w:szCs w:val="24"/>
        </w:rPr>
        <w:t>Section 501.360   Revised Universal Soil Loss Equation Version 2 (RUSLE2)</w:t>
      </w:r>
    </w:p>
    <w:p w14:paraId="0F9C9BD7" w14:textId="77777777" w:rsidR="008651D3" w:rsidRPr="00341255" w:rsidRDefault="008651D3" w:rsidP="008651D3">
      <w:pPr>
        <w:ind w:left="1440" w:hanging="720"/>
        <w:rPr>
          <w:rFonts w:ascii="Times New Roman" w:hAnsi="Times New Roman"/>
          <w:szCs w:val="24"/>
        </w:rPr>
      </w:pPr>
    </w:p>
    <w:p w14:paraId="0613520A" w14:textId="77777777" w:rsidR="008651D3" w:rsidRPr="00341255" w:rsidRDefault="008651D3" w:rsidP="008651D3">
      <w:pPr>
        <w:ind w:left="1440" w:hanging="720"/>
        <w:rPr>
          <w:rFonts w:ascii="Times New Roman" w:hAnsi="Times New Roman"/>
          <w:strike/>
          <w:szCs w:val="24"/>
        </w:rPr>
      </w:pPr>
      <w:r w:rsidRPr="00341255">
        <w:rPr>
          <w:rFonts w:ascii="Times New Roman" w:hAnsi="Times New Roman"/>
          <w:szCs w:val="24"/>
        </w:rPr>
        <w:t>a)</w:t>
      </w:r>
      <w:r w:rsidRPr="00341255">
        <w:rPr>
          <w:rFonts w:ascii="Times New Roman" w:hAnsi="Times New Roman"/>
          <w:szCs w:val="24"/>
        </w:rPr>
        <w:tab/>
        <w:t>The equation for calculating soil loss due to erosion is as follows:</w:t>
      </w:r>
    </w:p>
    <w:p w14:paraId="2E3EEF53" w14:textId="77777777" w:rsidR="008651D3" w:rsidRPr="00341255" w:rsidRDefault="008651D3" w:rsidP="008651D3">
      <w:pPr>
        <w:rPr>
          <w:rFonts w:ascii="Times New Roman" w:hAnsi="Times New Roman"/>
          <w:strike/>
          <w:szCs w:val="24"/>
        </w:rPr>
      </w:pPr>
    </w:p>
    <w:p w14:paraId="3F7004A4" w14:textId="77777777" w:rsidR="008651D3" w:rsidRPr="00341255" w:rsidRDefault="008651D3" w:rsidP="008651D3">
      <w:pPr>
        <w:jc w:val="center"/>
        <w:rPr>
          <w:rFonts w:ascii="Times New Roman" w:hAnsi="Times New Roman"/>
          <w:szCs w:val="24"/>
          <w:vertAlign w:val="subscript"/>
        </w:rPr>
      </w:pPr>
      <w:r w:rsidRPr="00341255">
        <w:rPr>
          <w:rFonts w:ascii="Times New Roman" w:hAnsi="Times New Roman"/>
          <w:szCs w:val="24"/>
        </w:rPr>
        <w:t>a</w:t>
      </w:r>
      <w:r w:rsidRPr="00341255">
        <w:rPr>
          <w:rFonts w:ascii="Times New Roman" w:hAnsi="Times New Roman"/>
          <w:szCs w:val="24"/>
          <w:vertAlign w:val="subscript"/>
        </w:rPr>
        <w:t>i</w:t>
      </w:r>
      <w:r w:rsidRPr="00341255">
        <w:rPr>
          <w:rFonts w:ascii="Times New Roman" w:hAnsi="Times New Roman"/>
          <w:szCs w:val="24"/>
        </w:rPr>
        <w:t xml:space="preserve"> = </w:t>
      </w:r>
      <w:proofErr w:type="spellStart"/>
      <w:r w:rsidRPr="00341255">
        <w:rPr>
          <w:rFonts w:ascii="Times New Roman" w:hAnsi="Times New Roman"/>
          <w:szCs w:val="24"/>
        </w:rPr>
        <w:t>r</w:t>
      </w:r>
      <w:r w:rsidRPr="00341255">
        <w:rPr>
          <w:rFonts w:ascii="Times New Roman" w:hAnsi="Times New Roman"/>
          <w:szCs w:val="24"/>
          <w:vertAlign w:val="subscript"/>
        </w:rPr>
        <w:t>i</w:t>
      </w:r>
      <w:proofErr w:type="spellEnd"/>
      <w:r w:rsidRPr="00341255">
        <w:rPr>
          <w:rFonts w:ascii="Times New Roman" w:hAnsi="Times New Roman"/>
          <w:szCs w:val="24"/>
        </w:rPr>
        <w:t xml:space="preserve"> k</w:t>
      </w:r>
      <w:r w:rsidRPr="00341255">
        <w:rPr>
          <w:rFonts w:ascii="Times New Roman" w:hAnsi="Times New Roman"/>
          <w:szCs w:val="24"/>
          <w:vertAlign w:val="subscript"/>
        </w:rPr>
        <w:t>i</w:t>
      </w:r>
      <w:r w:rsidRPr="00341255">
        <w:rPr>
          <w:rFonts w:ascii="Times New Roman" w:hAnsi="Times New Roman"/>
          <w:szCs w:val="24"/>
        </w:rPr>
        <w:t xml:space="preserve"> l</w:t>
      </w:r>
      <w:r w:rsidRPr="00341255">
        <w:rPr>
          <w:rFonts w:ascii="Times New Roman" w:hAnsi="Times New Roman"/>
          <w:szCs w:val="24"/>
          <w:vertAlign w:val="subscript"/>
        </w:rPr>
        <w:t>i</w:t>
      </w:r>
      <w:r w:rsidRPr="00341255">
        <w:rPr>
          <w:rFonts w:ascii="Times New Roman" w:hAnsi="Times New Roman"/>
          <w:szCs w:val="24"/>
        </w:rPr>
        <w:t xml:space="preserve"> S c</w:t>
      </w:r>
      <w:r w:rsidRPr="00341255">
        <w:rPr>
          <w:rFonts w:ascii="Times New Roman" w:hAnsi="Times New Roman"/>
          <w:szCs w:val="24"/>
          <w:vertAlign w:val="subscript"/>
        </w:rPr>
        <w:t>i</w:t>
      </w:r>
      <w:r w:rsidRPr="00341255">
        <w:rPr>
          <w:rFonts w:ascii="Times New Roman" w:hAnsi="Times New Roman"/>
          <w:szCs w:val="24"/>
        </w:rPr>
        <w:t xml:space="preserve"> p</w:t>
      </w:r>
      <w:r w:rsidRPr="00341255">
        <w:rPr>
          <w:rFonts w:ascii="Times New Roman" w:hAnsi="Times New Roman"/>
          <w:szCs w:val="24"/>
          <w:vertAlign w:val="subscript"/>
        </w:rPr>
        <w:t>i</w:t>
      </w:r>
    </w:p>
    <w:p w14:paraId="476ED7FA" w14:textId="77777777" w:rsidR="008651D3" w:rsidRPr="00341255" w:rsidRDefault="008651D3" w:rsidP="008651D3">
      <w:pPr>
        <w:ind w:left="1440" w:hanging="1080"/>
        <w:rPr>
          <w:rFonts w:ascii="Times New Roman" w:hAnsi="Times New Roman"/>
          <w:szCs w:val="24"/>
        </w:rPr>
      </w:pPr>
    </w:p>
    <w:p w14:paraId="026067D8" w14:textId="77777777" w:rsidR="008651D3" w:rsidRPr="00341255" w:rsidRDefault="008651D3" w:rsidP="008651D3">
      <w:pPr>
        <w:ind w:left="1440"/>
        <w:rPr>
          <w:rFonts w:ascii="Times New Roman" w:hAnsi="Times New Roman"/>
          <w:szCs w:val="24"/>
        </w:rPr>
      </w:pPr>
      <w:r w:rsidRPr="00341255">
        <w:rPr>
          <w:rFonts w:ascii="Times New Roman" w:hAnsi="Times New Roman"/>
          <w:szCs w:val="24"/>
        </w:rPr>
        <w:t>Where:</w:t>
      </w:r>
    </w:p>
    <w:p w14:paraId="477C6AA9" w14:textId="77777777" w:rsidR="008651D3" w:rsidRPr="00341255" w:rsidRDefault="008651D3" w:rsidP="008651D3">
      <w:pPr>
        <w:ind w:left="1440"/>
        <w:rPr>
          <w:rFonts w:ascii="Times New Roman" w:hAnsi="Times New Roman"/>
          <w:szCs w:val="24"/>
        </w:rPr>
      </w:pPr>
    </w:p>
    <w:p w14:paraId="0B14C126" w14:textId="77777777" w:rsidR="008651D3" w:rsidRPr="00341255" w:rsidRDefault="008651D3" w:rsidP="008651D3">
      <w:pPr>
        <w:ind w:left="1440"/>
        <w:rPr>
          <w:rFonts w:ascii="Times New Roman" w:hAnsi="Times New Roman"/>
          <w:szCs w:val="24"/>
        </w:rPr>
      </w:pPr>
      <w:r w:rsidRPr="00341255">
        <w:rPr>
          <w:rFonts w:ascii="Times New Roman" w:hAnsi="Times New Roman"/>
          <w:szCs w:val="24"/>
        </w:rPr>
        <w:t>a</w:t>
      </w:r>
      <w:r w:rsidRPr="00341255">
        <w:rPr>
          <w:rFonts w:ascii="Times New Roman" w:hAnsi="Times New Roman"/>
          <w:szCs w:val="24"/>
          <w:vertAlign w:val="subscript"/>
        </w:rPr>
        <w:t>i</w:t>
      </w:r>
      <w:r w:rsidRPr="00341255">
        <w:rPr>
          <w:rFonts w:ascii="Times New Roman" w:hAnsi="Times New Roman"/>
          <w:szCs w:val="24"/>
        </w:rPr>
        <w:t xml:space="preserve"> =</w:t>
      </w:r>
      <w:r w:rsidRPr="00341255">
        <w:rPr>
          <w:rFonts w:ascii="Times New Roman" w:hAnsi="Times New Roman"/>
          <w:szCs w:val="24"/>
        </w:rPr>
        <w:tab/>
        <w:t xml:space="preserve">long-term average soil loss for the </w:t>
      </w:r>
      <w:proofErr w:type="spellStart"/>
      <w:r w:rsidRPr="00341255">
        <w:rPr>
          <w:rFonts w:ascii="Times New Roman" w:hAnsi="Times New Roman"/>
          <w:szCs w:val="24"/>
        </w:rPr>
        <w:t>ith</w:t>
      </w:r>
      <w:proofErr w:type="spellEnd"/>
      <w:r w:rsidRPr="00341255">
        <w:rPr>
          <w:rFonts w:ascii="Times New Roman" w:hAnsi="Times New Roman"/>
          <w:szCs w:val="24"/>
        </w:rPr>
        <w:t xml:space="preserve"> </w:t>
      </w:r>
      <w:proofErr w:type="gramStart"/>
      <w:r w:rsidRPr="00341255">
        <w:rPr>
          <w:rFonts w:ascii="Times New Roman" w:hAnsi="Times New Roman"/>
          <w:szCs w:val="24"/>
        </w:rPr>
        <w:t>day;</w:t>
      </w:r>
      <w:proofErr w:type="gramEnd"/>
    </w:p>
    <w:p w14:paraId="36427A90" w14:textId="77777777" w:rsidR="008651D3" w:rsidRPr="00341255" w:rsidRDefault="008651D3" w:rsidP="008651D3">
      <w:pPr>
        <w:ind w:left="1440"/>
        <w:rPr>
          <w:rFonts w:ascii="Times New Roman" w:hAnsi="Times New Roman"/>
          <w:szCs w:val="24"/>
        </w:rPr>
      </w:pPr>
    </w:p>
    <w:p w14:paraId="2F64C326" w14:textId="77777777" w:rsidR="008651D3" w:rsidRPr="00341255" w:rsidRDefault="008651D3" w:rsidP="008651D3">
      <w:pPr>
        <w:ind w:left="1440"/>
        <w:rPr>
          <w:rFonts w:ascii="Times New Roman" w:hAnsi="Times New Roman"/>
          <w:szCs w:val="24"/>
        </w:rPr>
      </w:pPr>
      <w:proofErr w:type="spellStart"/>
      <w:r w:rsidRPr="00341255">
        <w:rPr>
          <w:rFonts w:ascii="Times New Roman" w:hAnsi="Times New Roman"/>
          <w:szCs w:val="24"/>
        </w:rPr>
        <w:t>r</w:t>
      </w:r>
      <w:r w:rsidRPr="00341255">
        <w:rPr>
          <w:rFonts w:ascii="Times New Roman" w:hAnsi="Times New Roman"/>
          <w:strike/>
          <w:szCs w:val="24"/>
          <w:vertAlign w:val="subscript"/>
        </w:rPr>
        <w:t>i</w:t>
      </w:r>
      <w:r w:rsidRPr="00341255">
        <w:rPr>
          <w:rFonts w:ascii="Times New Roman" w:hAnsi="Times New Roman"/>
          <w:strike/>
          <w:szCs w:val="24"/>
        </w:rPr>
        <w:t>r</w:t>
      </w:r>
      <w:r w:rsidRPr="00341255">
        <w:rPr>
          <w:rFonts w:ascii="Times New Roman" w:hAnsi="Times New Roman"/>
          <w:strike/>
          <w:szCs w:val="24"/>
          <w:vertAlign w:val="subscript"/>
        </w:rPr>
        <w:t>r</w:t>
      </w:r>
      <w:proofErr w:type="spellEnd"/>
      <w:r w:rsidRPr="00341255">
        <w:rPr>
          <w:rFonts w:ascii="Times New Roman" w:hAnsi="Times New Roman"/>
          <w:szCs w:val="24"/>
        </w:rPr>
        <w:t xml:space="preserve"> =</w:t>
      </w:r>
      <w:r w:rsidRPr="00341255">
        <w:rPr>
          <w:rFonts w:ascii="Times New Roman" w:hAnsi="Times New Roman"/>
          <w:szCs w:val="24"/>
        </w:rPr>
        <w:tab/>
        <w:t xml:space="preserve">erosivity </w:t>
      </w:r>
      <w:proofErr w:type="gramStart"/>
      <w:r w:rsidRPr="00341255">
        <w:rPr>
          <w:rFonts w:ascii="Times New Roman" w:hAnsi="Times New Roman"/>
          <w:szCs w:val="24"/>
        </w:rPr>
        <w:t>factor;</w:t>
      </w:r>
      <w:proofErr w:type="gramEnd"/>
    </w:p>
    <w:p w14:paraId="479F64AB" w14:textId="77777777" w:rsidR="008651D3" w:rsidRPr="00341255" w:rsidRDefault="008651D3" w:rsidP="008651D3">
      <w:pPr>
        <w:ind w:left="1440"/>
        <w:rPr>
          <w:rFonts w:ascii="Times New Roman" w:hAnsi="Times New Roman"/>
          <w:szCs w:val="24"/>
        </w:rPr>
      </w:pPr>
    </w:p>
    <w:p w14:paraId="48E5C21F" w14:textId="77777777" w:rsidR="008651D3" w:rsidRPr="00341255" w:rsidRDefault="008651D3" w:rsidP="008651D3">
      <w:pPr>
        <w:ind w:left="1440"/>
        <w:rPr>
          <w:rFonts w:ascii="Times New Roman" w:hAnsi="Times New Roman"/>
          <w:szCs w:val="24"/>
        </w:rPr>
      </w:pPr>
      <w:proofErr w:type="gramStart"/>
      <w:r w:rsidRPr="00341255">
        <w:rPr>
          <w:rFonts w:ascii="Times New Roman" w:hAnsi="Times New Roman"/>
          <w:szCs w:val="24"/>
        </w:rPr>
        <w:t>k</w:t>
      </w:r>
      <w:r w:rsidRPr="00341255">
        <w:rPr>
          <w:rFonts w:ascii="Times New Roman" w:hAnsi="Times New Roman"/>
          <w:szCs w:val="24"/>
          <w:vertAlign w:val="subscript"/>
        </w:rPr>
        <w:t xml:space="preserve">i </w:t>
      </w:r>
      <w:r w:rsidRPr="00341255">
        <w:rPr>
          <w:rFonts w:ascii="Times New Roman" w:hAnsi="Times New Roman"/>
          <w:szCs w:val="24"/>
        </w:rPr>
        <w:t xml:space="preserve"> =</w:t>
      </w:r>
      <w:proofErr w:type="gramEnd"/>
      <w:r w:rsidRPr="00341255">
        <w:rPr>
          <w:rFonts w:ascii="Times New Roman" w:hAnsi="Times New Roman"/>
          <w:szCs w:val="24"/>
        </w:rPr>
        <w:tab/>
        <w:t>soil erodibility factor;</w:t>
      </w:r>
    </w:p>
    <w:p w14:paraId="3154FC79" w14:textId="77777777" w:rsidR="008651D3" w:rsidRPr="00341255" w:rsidRDefault="008651D3" w:rsidP="008651D3">
      <w:pPr>
        <w:ind w:left="1440"/>
        <w:rPr>
          <w:rFonts w:ascii="Times New Roman" w:hAnsi="Times New Roman"/>
          <w:szCs w:val="24"/>
        </w:rPr>
      </w:pPr>
    </w:p>
    <w:p w14:paraId="2466864D" w14:textId="77777777" w:rsidR="008651D3" w:rsidRPr="00341255" w:rsidRDefault="008651D3" w:rsidP="008651D3">
      <w:pPr>
        <w:ind w:left="1440"/>
        <w:rPr>
          <w:rFonts w:ascii="Times New Roman" w:hAnsi="Times New Roman"/>
          <w:szCs w:val="24"/>
        </w:rPr>
      </w:pPr>
      <w:r w:rsidRPr="00341255">
        <w:rPr>
          <w:rFonts w:ascii="Times New Roman" w:hAnsi="Times New Roman"/>
          <w:szCs w:val="24"/>
        </w:rPr>
        <w:t>l</w:t>
      </w:r>
      <w:r w:rsidRPr="00341255">
        <w:rPr>
          <w:rFonts w:ascii="Times New Roman" w:hAnsi="Times New Roman"/>
          <w:szCs w:val="24"/>
          <w:vertAlign w:val="subscript"/>
        </w:rPr>
        <w:t>i</w:t>
      </w:r>
      <w:r w:rsidRPr="00341255">
        <w:rPr>
          <w:rFonts w:ascii="Times New Roman" w:hAnsi="Times New Roman"/>
          <w:szCs w:val="24"/>
        </w:rPr>
        <w:t xml:space="preserve"> =</w:t>
      </w:r>
      <w:r w:rsidRPr="00341255">
        <w:rPr>
          <w:rFonts w:ascii="Times New Roman" w:hAnsi="Times New Roman"/>
          <w:szCs w:val="24"/>
        </w:rPr>
        <w:tab/>
        <w:t xml:space="preserve">soil length </w:t>
      </w:r>
      <w:proofErr w:type="gramStart"/>
      <w:r w:rsidRPr="00341255">
        <w:rPr>
          <w:rFonts w:ascii="Times New Roman" w:hAnsi="Times New Roman"/>
          <w:szCs w:val="24"/>
        </w:rPr>
        <w:t>factor;</w:t>
      </w:r>
      <w:proofErr w:type="gramEnd"/>
    </w:p>
    <w:p w14:paraId="0C3AF15F" w14:textId="77777777" w:rsidR="008651D3" w:rsidRPr="00341255" w:rsidRDefault="008651D3" w:rsidP="008651D3">
      <w:pPr>
        <w:ind w:left="1440"/>
        <w:rPr>
          <w:rFonts w:ascii="Times New Roman" w:hAnsi="Times New Roman"/>
          <w:szCs w:val="24"/>
        </w:rPr>
      </w:pPr>
    </w:p>
    <w:p w14:paraId="4C4A823B" w14:textId="77777777" w:rsidR="008651D3" w:rsidRPr="00341255" w:rsidRDefault="008651D3" w:rsidP="008651D3">
      <w:pPr>
        <w:ind w:left="1440"/>
        <w:rPr>
          <w:rFonts w:ascii="Times New Roman" w:hAnsi="Times New Roman"/>
          <w:szCs w:val="24"/>
        </w:rPr>
      </w:pPr>
      <w:r w:rsidRPr="00341255">
        <w:rPr>
          <w:rFonts w:ascii="Times New Roman" w:hAnsi="Times New Roman"/>
          <w:szCs w:val="24"/>
        </w:rPr>
        <w:t>S =</w:t>
      </w:r>
      <w:r w:rsidRPr="00341255">
        <w:rPr>
          <w:rFonts w:ascii="Times New Roman" w:hAnsi="Times New Roman"/>
          <w:szCs w:val="24"/>
        </w:rPr>
        <w:tab/>
        <w:t>soil steepness factor;</w:t>
      </w:r>
    </w:p>
    <w:p w14:paraId="6172FE87" w14:textId="77777777" w:rsidR="008651D3" w:rsidRPr="00341255" w:rsidRDefault="008651D3" w:rsidP="008651D3">
      <w:pPr>
        <w:ind w:left="1440"/>
        <w:rPr>
          <w:rFonts w:ascii="Times New Roman" w:hAnsi="Times New Roman"/>
          <w:szCs w:val="24"/>
        </w:rPr>
      </w:pPr>
    </w:p>
    <w:p w14:paraId="139B6CDE" w14:textId="77777777" w:rsidR="008651D3" w:rsidRPr="00341255" w:rsidRDefault="008651D3" w:rsidP="008651D3">
      <w:pPr>
        <w:ind w:left="1440"/>
        <w:rPr>
          <w:rFonts w:ascii="Times New Roman" w:hAnsi="Times New Roman"/>
          <w:szCs w:val="24"/>
        </w:rPr>
      </w:pPr>
      <w:r w:rsidRPr="00341255">
        <w:rPr>
          <w:rFonts w:ascii="Times New Roman" w:hAnsi="Times New Roman"/>
          <w:szCs w:val="24"/>
        </w:rPr>
        <w:t>c</w:t>
      </w:r>
      <w:r w:rsidRPr="00341255">
        <w:rPr>
          <w:rFonts w:ascii="Times New Roman" w:hAnsi="Times New Roman"/>
          <w:szCs w:val="24"/>
          <w:vertAlign w:val="subscript"/>
        </w:rPr>
        <w:t>i</w:t>
      </w:r>
      <w:r w:rsidRPr="00341255">
        <w:rPr>
          <w:rFonts w:ascii="Times New Roman" w:hAnsi="Times New Roman"/>
          <w:szCs w:val="24"/>
        </w:rPr>
        <w:t xml:space="preserve"> =</w:t>
      </w:r>
      <w:r w:rsidRPr="00341255">
        <w:rPr>
          <w:rFonts w:ascii="Times New Roman" w:hAnsi="Times New Roman"/>
          <w:szCs w:val="24"/>
        </w:rPr>
        <w:tab/>
        <w:t>cover management factor; and</w:t>
      </w:r>
    </w:p>
    <w:p w14:paraId="4CAC42BC" w14:textId="77777777" w:rsidR="008651D3" w:rsidRPr="00341255" w:rsidRDefault="008651D3" w:rsidP="008651D3">
      <w:pPr>
        <w:ind w:left="1440"/>
        <w:rPr>
          <w:rFonts w:ascii="Times New Roman" w:hAnsi="Times New Roman"/>
          <w:szCs w:val="24"/>
        </w:rPr>
      </w:pPr>
    </w:p>
    <w:p w14:paraId="07890815" w14:textId="77777777" w:rsidR="008651D3" w:rsidRPr="00341255" w:rsidRDefault="008651D3" w:rsidP="008651D3">
      <w:pPr>
        <w:ind w:left="1440"/>
        <w:rPr>
          <w:rFonts w:ascii="Times New Roman" w:hAnsi="Times New Roman"/>
          <w:szCs w:val="24"/>
        </w:rPr>
      </w:pPr>
      <w:r w:rsidRPr="00341255">
        <w:rPr>
          <w:rFonts w:ascii="Times New Roman" w:hAnsi="Times New Roman"/>
          <w:szCs w:val="24"/>
        </w:rPr>
        <w:t>p</w:t>
      </w:r>
      <w:r w:rsidRPr="00341255">
        <w:rPr>
          <w:rFonts w:ascii="Times New Roman" w:hAnsi="Times New Roman"/>
          <w:szCs w:val="24"/>
          <w:vertAlign w:val="subscript"/>
        </w:rPr>
        <w:t>i</w:t>
      </w:r>
      <w:r w:rsidRPr="00341255">
        <w:rPr>
          <w:rFonts w:ascii="Times New Roman" w:hAnsi="Times New Roman"/>
          <w:szCs w:val="24"/>
        </w:rPr>
        <w:t xml:space="preserve"> =</w:t>
      </w:r>
      <w:r w:rsidRPr="00341255">
        <w:rPr>
          <w:rFonts w:ascii="Times New Roman" w:hAnsi="Times New Roman"/>
          <w:szCs w:val="24"/>
        </w:rPr>
        <w:tab/>
        <w:t>supporting practices factor,</w:t>
      </w:r>
    </w:p>
    <w:p w14:paraId="2F07C2AE" w14:textId="77777777" w:rsidR="008651D3" w:rsidRPr="00341255" w:rsidRDefault="008651D3" w:rsidP="008651D3">
      <w:pPr>
        <w:ind w:left="1440"/>
        <w:rPr>
          <w:rFonts w:ascii="Times New Roman" w:hAnsi="Times New Roman"/>
          <w:szCs w:val="24"/>
        </w:rPr>
      </w:pPr>
    </w:p>
    <w:p w14:paraId="57C457C3" w14:textId="77777777" w:rsidR="008651D3" w:rsidRPr="00341255" w:rsidRDefault="008651D3" w:rsidP="008651D3">
      <w:pPr>
        <w:ind w:left="720" w:firstLine="720"/>
        <w:rPr>
          <w:rFonts w:ascii="Times New Roman" w:hAnsi="Times New Roman"/>
          <w:szCs w:val="24"/>
        </w:rPr>
      </w:pPr>
      <w:r w:rsidRPr="00341255">
        <w:rPr>
          <w:rFonts w:ascii="Times New Roman" w:hAnsi="Times New Roman"/>
          <w:szCs w:val="24"/>
        </w:rPr>
        <w:t xml:space="preserve">all on the </w:t>
      </w:r>
      <w:proofErr w:type="spellStart"/>
      <w:r w:rsidRPr="00341255">
        <w:rPr>
          <w:rFonts w:ascii="Times New Roman" w:hAnsi="Times New Roman"/>
          <w:szCs w:val="24"/>
        </w:rPr>
        <w:t>ith</w:t>
      </w:r>
      <w:proofErr w:type="spellEnd"/>
      <w:r w:rsidRPr="00341255">
        <w:rPr>
          <w:rFonts w:ascii="Times New Roman" w:hAnsi="Times New Roman"/>
          <w:szCs w:val="24"/>
        </w:rPr>
        <w:t xml:space="preserve"> day, except for soil steepness factor (S).</w:t>
      </w:r>
    </w:p>
    <w:p w14:paraId="2267C9C7" w14:textId="77777777" w:rsidR="008651D3" w:rsidRPr="00341255" w:rsidRDefault="008651D3" w:rsidP="008651D3">
      <w:pPr>
        <w:ind w:left="720"/>
        <w:rPr>
          <w:rFonts w:ascii="Times New Roman" w:hAnsi="Times New Roman"/>
          <w:szCs w:val="24"/>
        </w:rPr>
      </w:pPr>
    </w:p>
    <w:p w14:paraId="02B4AD64" w14:textId="77777777" w:rsidR="008651D3" w:rsidRPr="00341255" w:rsidRDefault="008651D3" w:rsidP="008651D3">
      <w:pPr>
        <w:ind w:left="1440" w:hanging="810"/>
        <w:rPr>
          <w:rFonts w:ascii="Times New Roman" w:hAnsi="Times New Roman"/>
          <w:szCs w:val="24"/>
        </w:rPr>
      </w:pPr>
      <w:r w:rsidRPr="00341255">
        <w:rPr>
          <w:rFonts w:ascii="Times New Roman" w:hAnsi="Times New Roman"/>
          <w:szCs w:val="24"/>
        </w:rPr>
        <w:t>b)</w:t>
      </w:r>
      <w:r w:rsidRPr="00341255">
        <w:rPr>
          <w:rFonts w:ascii="Times New Roman" w:hAnsi="Times New Roman"/>
          <w:szCs w:val="24"/>
        </w:rPr>
        <w:tab/>
        <w:t>The average annual soil loss is computed as follows:</w:t>
      </w:r>
    </w:p>
    <w:p w14:paraId="686C7D7D" w14:textId="77777777" w:rsidR="008651D3" w:rsidRPr="00341255" w:rsidRDefault="008651D3" w:rsidP="008651D3">
      <w:pPr>
        <w:ind w:left="720"/>
        <w:rPr>
          <w:rFonts w:ascii="Times New Roman" w:hAnsi="Times New Roman"/>
          <w:szCs w:val="24"/>
        </w:rPr>
      </w:pPr>
    </w:p>
    <w:p w14:paraId="25170C0A" w14:textId="1C26B35F" w:rsidR="008651D3" w:rsidRPr="00303B2B" w:rsidRDefault="00303B2B" w:rsidP="008651D3">
      <w:pPr>
        <w:jc w:val="center"/>
        <w:rPr>
          <w:rFonts w:ascii="Times New Roman" w:hAnsi="Times New Roman"/>
          <w:szCs w:val="24"/>
        </w:rPr>
      </w:pPr>
      <m:oMathPara>
        <m:oMath>
          <m:f>
            <m:fPr>
              <m:type m:val="lin"/>
              <m:ctrlPr>
                <w:rPr>
                  <w:rFonts w:ascii="Cambria Math" w:eastAsia="Cambria Math" w:hAnsi="Cambria Math"/>
                  <w:i/>
                </w:rPr>
              </m:ctrlPr>
            </m:fPr>
            <m:num>
              <m:r>
                <w:rPr>
                  <w:rFonts w:ascii="Cambria Math" w:eastAsia="Cambria Math" w:hAnsi="Cambria Math"/>
                </w:rPr>
                <m:t>A=</m:t>
              </m:r>
              <m:d>
                <m:dPr>
                  <m:begChr m:val="["/>
                  <m:endChr m:val="]"/>
                  <m:ctrlPr>
                    <w:rPr>
                      <w:rFonts w:ascii="Cambria Math" w:eastAsia="Cambria Math" w:hAnsi="Cambria Math"/>
                      <w:i/>
                    </w:rPr>
                  </m:ctrlPr>
                </m:dPr>
                <m:e>
                  <m:nary>
                    <m:naryPr>
                      <m:chr m:val="∑"/>
                      <m:limLoc m:val="subSup"/>
                      <m:grow m:val="1"/>
                      <m:ctrlPr>
                        <w:rPr>
                          <w:rFonts w:ascii="Cambria Math" w:eastAsia="Cambria Math" w:hAnsi="Cambria Math"/>
                          <w:i/>
                        </w:rPr>
                      </m:ctrlPr>
                    </m:naryPr>
                    <m:sub>
                      <m:r>
                        <w:rPr>
                          <w:rFonts w:ascii="Cambria Math" w:eastAsia="Cambria Math" w:hAnsi="Cambria Math"/>
                        </w:rPr>
                        <m:t>i=a</m:t>
                      </m:r>
                    </m:sub>
                    <m:sup>
                      <m:r>
                        <w:rPr>
                          <w:rFonts w:ascii="Cambria Math" w:eastAsia="Cambria Math" w:hAnsi="Cambria Math"/>
                        </w:rPr>
                        <m:t>365m</m:t>
                      </m:r>
                    </m:sup>
                    <m:e>
                      <m:sSub>
                        <m:sSubPr>
                          <m:ctrlPr>
                            <w:rPr>
                              <w:rFonts w:ascii="Cambria Math" w:eastAsia="Cambria Math" w:hAnsi="Cambria Math"/>
                              <w:i/>
                            </w:rPr>
                          </m:ctrlPr>
                        </m:sSubPr>
                        <m:e>
                          <m:r>
                            <w:rPr>
                              <w:rFonts w:ascii="Cambria Math" w:eastAsia="Cambria Math" w:hAnsi="Cambria Math"/>
                            </w:rPr>
                            <m:t>a</m:t>
                          </m:r>
                        </m:e>
                        <m:sub>
                          <m:r>
                            <w:rPr>
                              <w:rFonts w:ascii="Cambria Math" w:eastAsia="Cambria Math" w:hAnsi="Cambria Math"/>
                            </w:rPr>
                            <m:t>i</m:t>
                          </m:r>
                        </m:sub>
                      </m:sSub>
                    </m:e>
                  </m:nary>
                </m:e>
              </m:d>
            </m:num>
            <m:den>
              <m:r>
                <w:rPr>
                  <w:rFonts w:ascii="Cambria Math" w:eastAsia="Cambria Math" w:hAnsi="Cambria Math"/>
                </w:rPr>
                <m:t>m</m:t>
              </m:r>
            </m:den>
          </m:f>
        </m:oMath>
      </m:oMathPara>
    </w:p>
    <w:p w14:paraId="0035AE22" w14:textId="77777777" w:rsidR="008651D3" w:rsidRPr="00341255" w:rsidRDefault="008651D3" w:rsidP="008651D3">
      <w:pPr>
        <w:ind w:left="1440" w:hanging="720"/>
        <w:rPr>
          <w:rFonts w:ascii="Times New Roman" w:hAnsi="Times New Roman"/>
          <w:szCs w:val="24"/>
        </w:rPr>
      </w:pPr>
    </w:p>
    <w:p w14:paraId="2666014E" w14:textId="77777777" w:rsidR="008651D3" w:rsidRPr="00341255" w:rsidRDefault="008651D3" w:rsidP="008651D3">
      <w:pPr>
        <w:ind w:left="720" w:firstLine="720"/>
        <w:rPr>
          <w:rFonts w:ascii="Times New Roman" w:hAnsi="Times New Roman"/>
          <w:szCs w:val="24"/>
        </w:rPr>
      </w:pPr>
      <w:r w:rsidRPr="00341255">
        <w:rPr>
          <w:rFonts w:ascii="Times New Roman" w:hAnsi="Times New Roman"/>
          <w:szCs w:val="24"/>
        </w:rPr>
        <w:t>Where:</w:t>
      </w:r>
    </w:p>
    <w:p w14:paraId="324CD498" w14:textId="77777777" w:rsidR="008651D3" w:rsidRPr="00341255" w:rsidRDefault="008651D3" w:rsidP="008651D3">
      <w:pPr>
        <w:ind w:left="720" w:firstLine="720"/>
        <w:rPr>
          <w:rFonts w:ascii="Times New Roman" w:hAnsi="Times New Roman"/>
          <w:szCs w:val="24"/>
        </w:rPr>
      </w:pPr>
    </w:p>
    <w:p w14:paraId="4884A97A" w14:textId="77777777" w:rsidR="008651D3" w:rsidRPr="00341255" w:rsidRDefault="008651D3" w:rsidP="008651D3">
      <w:pPr>
        <w:ind w:left="720" w:firstLine="720"/>
        <w:rPr>
          <w:rFonts w:ascii="Times New Roman" w:hAnsi="Times New Roman"/>
          <w:szCs w:val="24"/>
        </w:rPr>
      </w:pPr>
      <w:r w:rsidRPr="00341255">
        <w:rPr>
          <w:rFonts w:ascii="Times New Roman" w:hAnsi="Times New Roman"/>
          <w:szCs w:val="24"/>
        </w:rPr>
        <w:t xml:space="preserve">A = </w:t>
      </w:r>
      <w:r w:rsidRPr="00341255">
        <w:rPr>
          <w:rFonts w:ascii="Times New Roman" w:hAnsi="Times New Roman"/>
          <w:szCs w:val="24"/>
        </w:rPr>
        <w:tab/>
      </w:r>
      <w:r w:rsidRPr="00341255">
        <w:rPr>
          <w:rFonts w:ascii="Times New Roman" w:hAnsi="Times New Roman"/>
          <w:szCs w:val="24"/>
        </w:rPr>
        <w:tab/>
        <w:t>average annual soil loss.</w:t>
      </w:r>
    </w:p>
    <w:p w14:paraId="24669A7E" w14:textId="77777777" w:rsidR="008651D3" w:rsidRPr="00341255" w:rsidRDefault="008651D3" w:rsidP="008651D3">
      <w:pPr>
        <w:ind w:left="720" w:firstLine="720"/>
        <w:rPr>
          <w:rFonts w:ascii="Times New Roman" w:hAnsi="Times New Roman"/>
          <w:szCs w:val="24"/>
        </w:rPr>
      </w:pPr>
    </w:p>
    <w:p w14:paraId="0F41A034" w14:textId="77777777" w:rsidR="008651D3" w:rsidRPr="00341255" w:rsidRDefault="008651D3" w:rsidP="008651D3">
      <w:pPr>
        <w:ind w:left="720" w:firstLine="720"/>
        <w:rPr>
          <w:rFonts w:ascii="Times New Roman" w:hAnsi="Times New Roman"/>
          <w:szCs w:val="24"/>
        </w:rPr>
      </w:pPr>
      <w:r w:rsidRPr="00341255">
        <w:rPr>
          <w:rFonts w:ascii="Times New Roman" w:hAnsi="Times New Roman"/>
          <w:szCs w:val="24"/>
        </w:rPr>
        <w:t xml:space="preserve">365m = </w:t>
      </w:r>
      <w:r w:rsidRPr="00341255">
        <w:rPr>
          <w:rFonts w:ascii="Times New Roman" w:hAnsi="Times New Roman"/>
          <w:szCs w:val="24"/>
        </w:rPr>
        <w:tab/>
        <w:t>number of days per year.</w:t>
      </w:r>
    </w:p>
    <w:p w14:paraId="63ABA8DB" w14:textId="77777777" w:rsidR="008651D3" w:rsidRPr="00341255" w:rsidRDefault="008651D3" w:rsidP="008651D3">
      <w:pPr>
        <w:ind w:left="720" w:firstLine="720"/>
        <w:rPr>
          <w:rFonts w:ascii="Times New Roman" w:hAnsi="Times New Roman"/>
          <w:szCs w:val="24"/>
        </w:rPr>
      </w:pPr>
    </w:p>
    <w:p w14:paraId="4B79BBB7" w14:textId="77777777" w:rsidR="008651D3" w:rsidRPr="00341255" w:rsidRDefault="008651D3" w:rsidP="008651D3">
      <w:pPr>
        <w:ind w:left="2160" w:hanging="720"/>
        <w:rPr>
          <w:rFonts w:ascii="Times New Roman" w:hAnsi="Times New Roman"/>
          <w:szCs w:val="24"/>
        </w:rPr>
      </w:pPr>
      <w:r w:rsidRPr="00341255">
        <w:rPr>
          <w:rFonts w:ascii="Times New Roman" w:hAnsi="Times New Roman"/>
          <w:szCs w:val="24"/>
        </w:rPr>
        <w:t xml:space="preserve">m = </w:t>
      </w:r>
      <w:r w:rsidRPr="00341255">
        <w:rPr>
          <w:rFonts w:ascii="Times New Roman" w:hAnsi="Times New Roman"/>
          <w:szCs w:val="24"/>
        </w:rPr>
        <w:tab/>
        <w:t xml:space="preserve">number of years in the analysis period. The value </w:t>
      </w:r>
      <w:proofErr w:type="spellStart"/>
      <w:r w:rsidRPr="00341255">
        <w:rPr>
          <w:rFonts w:ascii="Times New Roman" w:hAnsi="Times New Roman"/>
          <w:szCs w:val="24"/>
        </w:rPr>
        <w:t>for m</w:t>
      </w:r>
      <w:proofErr w:type="spellEnd"/>
      <w:r w:rsidRPr="00341255">
        <w:rPr>
          <w:rFonts w:ascii="Times New Roman" w:hAnsi="Times New Roman"/>
          <w:szCs w:val="24"/>
        </w:rPr>
        <w:t xml:space="preserve"> is 1 for continuous vegetation on range, pasture, and other lands, where conditions are the same year after year, while m = the number of years of cropping management rotations on cropland and the number of years following a disturbance such as construction, logging, grading of a reclaimed surface mine, or closing of a land fill where conditions are changing year to year.</w:t>
      </w:r>
    </w:p>
    <w:p w14:paraId="18233360" w14:textId="77777777" w:rsidR="008651D3" w:rsidRPr="00341255" w:rsidRDefault="008651D3" w:rsidP="008651D3">
      <w:pPr>
        <w:ind w:left="1440" w:firstLine="720"/>
        <w:rPr>
          <w:rFonts w:ascii="Times New Roman" w:hAnsi="Times New Roman"/>
          <w:szCs w:val="24"/>
        </w:rPr>
      </w:pPr>
    </w:p>
    <w:p w14:paraId="19769FD3" w14:textId="77777777" w:rsidR="008651D3" w:rsidRPr="00341255" w:rsidRDefault="008651D3" w:rsidP="008651D3">
      <w:pPr>
        <w:ind w:left="720"/>
        <w:rPr>
          <w:rFonts w:ascii="Times New Roman" w:hAnsi="Times New Roman"/>
          <w:szCs w:val="24"/>
        </w:rPr>
      </w:pPr>
      <w:r w:rsidRPr="00341255">
        <w:rPr>
          <w:rFonts w:ascii="Times New Roman" w:hAnsi="Times New Roman"/>
          <w:szCs w:val="24"/>
        </w:rPr>
        <w:t xml:space="preserve">BOARD NOTE:  Soil loss may be calculated using Revised Universal Soil Loss Equation 2 (RUSLE2) software program available at </w:t>
      </w:r>
      <w:hyperlink r:id="rId8" w:history="1">
        <w:r w:rsidRPr="00341255">
          <w:rPr>
            <w:rFonts w:ascii="Times New Roman" w:hAnsi="Times New Roman"/>
            <w:color w:val="0000FF"/>
            <w:szCs w:val="24"/>
          </w:rPr>
          <w:t>http://fargo.nserl.purdue.edu/rusle2_dataweb/RUSLE2_Index.htm</w:t>
        </w:r>
      </w:hyperlink>
      <w:r w:rsidRPr="00341255">
        <w:rPr>
          <w:rFonts w:ascii="Times New Roman" w:hAnsi="Times New Roman"/>
          <w:szCs w:val="24"/>
        </w:rPr>
        <w:t>.  Additional information may be obtained from the United States Department of Agriculture, Agricultural Research Services, 1400 Independence Avenue, S.W., Washington DC 20250, (202) 720-3656.</w:t>
      </w:r>
    </w:p>
    <w:p w14:paraId="76DE3319" w14:textId="77777777" w:rsidR="008651D3" w:rsidRPr="00341255" w:rsidRDefault="008651D3" w:rsidP="008651D3">
      <w:pPr>
        <w:rPr>
          <w:rFonts w:ascii="Times New Roman" w:hAnsi="Times New Roman"/>
          <w:strike/>
          <w:szCs w:val="24"/>
        </w:rPr>
      </w:pPr>
    </w:p>
    <w:p w14:paraId="455B30EE" w14:textId="77777777" w:rsidR="003679C2" w:rsidRPr="00341255" w:rsidRDefault="008651D3" w:rsidP="008651D3">
      <w:pPr>
        <w:rPr>
          <w:rFonts w:ascii="Times New Roman" w:hAnsi="Times New Roman"/>
          <w:szCs w:val="24"/>
        </w:rPr>
      </w:pPr>
      <w:r w:rsidRPr="00341255">
        <w:rPr>
          <w:rFonts w:ascii="Times New Roman" w:hAnsi="Times New Roman"/>
          <w:szCs w:val="24"/>
        </w:rPr>
        <w:tab/>
        <w:t>(Source: Amended at 38 Ill. Reg. 17661, effective August 11, 2014)</w:t>
      </w:r>
    </w:p>
    <w:p w14:paraId="5670F533"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467B7E18" w14:textId="77777777" w:rsidR="003679C2" w:rsidRPr="00341255" w:rsidRDefault="003679C2">
      <w:pPr>
        <w:rPr>
          <w:rFonts w:ascii="Times New Roman" w:hAnsi="Times New Roman"/>
          <w:szCs w:val="24"/>
        </w:rPr>
      </w:pPr>
    </w:p>
    <w:p w14:paraId="0AA12D06"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501.361  Saturated</w:t>
      </w:r>
      <w:proofErr w:type="gramEnd"/>
    </w:p>
    <w:p w14:paraId="6448EB89" w14:textId="77777777" w:rsidR="008651D3" w:rsidRPr="00341255" w:rsidRDefault="008651D3" w:rsidP="008651D3">
      <w:pPr>
        <w:rPr>
          <w:rFonts w:ascii="Times New Roman" w:hAnsi="Times New Roman"/>
          <w:szCs w:val="24"/>
        </w:rPr>
      </w:pPr>
    </w:p>
    <w:p w14:paraId="5C80D4FD" w14:textId="77777777" w:rsidR="008651D3" w:rsidRPr="00341255" w:rsidRDefault="008651D3" w:rsidP="008651D3">
      <w:pPr>
        <w:rPr>
          <w:rFonts w:ascii="Times New Roman" w:hAnsi="Times New Roman"/>
          <w:strike/>
          <w:szCs w:val="24"/>
        </w:rPr>
      </w:pPr>
      <w:r w:rsidRPr="00341255">
        <w:rPr>
          <w:rFonts w:ascii="Times New Roman" w:hAnsi="Times New Roman"/>
          <w:szCs w:val="24"/>
        </w:rPr>
        <w:t>Soils in which pore spaces are occupied by liquid to the extent that additional inputs of water or liquid wastes cannot infiltrate into the soil.</w:t>
      </w:r>
    </w:p>
    <w:p w14:paraId="5577CF2B" w14:textId="77777777" w:rsidR="008651D3" w:rsidRPr="00341255" w:rsidRDefault="008651D3" w:rsidP="008651D3">
      <w:pPr>
        <w:rPr>
          <w:rFonts w:ascii="Times New Roman" w:hAnsi="Times New Roman"/>
          <w:szCs w:val="24"/>
        </w:rPr>
      </w:pPr>
    </w:p>
    <w:p w14:paraId="7053759E" w14:textId="77777777"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14:paraId="4CD415CD" w14:textId="77777777" w:rsidR="008651D3" w:rsidRPr="00341255" w:rsidRDefault="008651D3" w:rsidP="008651D3">
      <w:pPr>
        <w:rPr>
          <w:rFonts w:ascii="Times New Roman" w:hAnsi="Times New Roman"/>
          <w:szCs w:val="24"/>
        </w:rPr>
      </w:pPr>
    </w:p>
    <w:p w14:paraId="7F55266C"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501.363  Setbacks</w:t>
      </w:r>
      <w:proofErr w:type="gramEnd"/>
    </w:p>
    <w:p w14:paraId="00AFEBFC" w14:textId="77777777" w:rsidR="008651D3" w:rsidRPr="00341255" w:rsidRDefault="008651D3" w:rsidP="008651D3">
      <w:pPr>
        <w:rPr>
          <w:rFonts w:ascii="Times New Roman" w:hAnsi="Times New Roman"/>
          <w:b/>
          <w:szCs w:val="24"/>
        </w:rPr>
      </w:pPr>
    </w:p>
    <w:p w14:paraId="6DD7D863" w14:textId="77777777" w:rsidR="001A23A7" w:rsidRPr="00A90591" w:rsidRDefault="001A23A7" w:rsidP="001A23A7">
      <w:pPr>
        <w:rPr>
          <w:rFonts w:ascii="Times New Roman" w:hAnsi="Times New Roman"/>
          <w:szCs w:val="24"/>
        </w:rPr>
      </w:pPr>
      <w:r w:rsidRPr="00A90591">
        <w:rPr>
          <w:rFonts w:ascii="Times New Roman" w:hAnsi="Times New Roman"/>
          <w:szCs w:val="24"/>
        </w:rPr>
        <w:t>A specified distance from surface waters or potential conduits to surface waters where livestock waste may not be land applied.  Examples of conduits to surface waters include open tile intake structures, sinkholes, and agriculture well heads.</w:t>
      </w:r>
    </w:p>
    <w:p w14:paraId="0C95361E" w14:textId="77777777" w:rsidR="001A23A7" w:rsidRPr="00A90591" w:rsidRDefault="001A23A7" w:rsidP="001A23A7">
      <w:pPr>
        <w:rPr>
          <w:rFonts w:ascii="Times New Roman" w:hAnsi="Times New Roman"/>
          <w:b/>
          <w:szCs w:val="24"/>
        </w:rPr>
      </w:pPr>
    </w:p>
    <w:p w14:paraId="57048EDD" w14:textId="5349E2F5" w:rsidR="008651D3" w:rsidRPr="00341255" w:rsidRDefault="001A23A7" w:rsidP="001A23A7">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64E98EA6" w14:textId="77777777" w:rsidR="008651D3" w:rsidRPr="00341255" w:rsidRDefault="008651D3" w:rsidP="008651D3">
      <w:pPr>
        <w:rPr>
          <w:rFonts w:ascii="Times New Roman" w:hAnsi="Times New Roman"/>
          <w:szCs w:val="24"/>
        </w:rPr>
      </w:pPr>
    </w:p>
    <w:p w14:paraId="6F125264"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501.365 </w:t>
      </w:r>
      <w:r w:rsidRPr="00341255">
        <w:rPr>
          <w:rFonts w:ascii="Times New Roman" w:hAnsi="Times New Roman"/>
          <w:szCs w:val="24"/>
        </w:rPr>
        <w:tab/>
        <w:t>Silvicultural Point Source</w:t>
      </w:r>
    </w:p>
    <w:p w14:paraId="2CEFA93C" w14:textId="77777777" w:rsidR="003679C2" w:rsidRPr="00341255" w:rsidRDefault="003679C2">
      <w:pPr>
        <w:rPr>
          <w:rFonts w:ascii="Times New Roman" w:hAnsi="Times New Roman"/>
          <w:szCs w:val="24"/>
        </w:rPr>
      </w:pPr>
    </w:p>
    <w:p w14:paraId="013C33A6" w14:textId="77777777" w:rsidR="003679C2" w:rsidRPr="00341255" w:rsidRDefault="003679C2">
      <w:pPr>
        <w:rPr>
          <w:rFonts w:ascii="Times New Roman" w:hAnsi="Times New Roman"/>
          <w:szCs w:val="24"/>
        </w:rPr>
      </w:pPr>
      <w:r w:rsidRPr="00341255">
        <w:rPr>
          <w:rFonts w:ascii="Times New Roman" w:hAnsi="Times New Roman"/>
          <w:szCs w:val="24"/>
        </w:rPr>
        <w:t>Any discernible, confined and discrete conveyance related to rock crushing, gravel washing, log sorting or log storage facilities which are operated in connection with silvicultural activities and from which pollutants are discharged into navigable waters.</w:t>
      </w:r>
    </w:p>
    <w:p w14:paraId="7D961A67" w14:textId="77777777" w:rsidR="003679C2" w:rsidRPr="00341255" w:rsidRDefault="003679C2">
      <w:pPr>
        <w:rPr>
          <w:rFonts w:ascii="Times New Roman" w:hAnsi="Times New Roman"/>
          <w:szCs w:val="24"/>
        </w:rPr>
      </w:pPr>
    </w:p>
    <w:p w14:paraId="027FDCFB" w14:textId="77777777" w:rsidR="003679C2" w:rsidRPr="00341255" w:rsidRDefault="003679C2">
      <w:pPr>
        <w:rPr>
          <w:rFonts w:ascii="Times New Roman" w:hAnsi="Times New Roman"/>
          <w:szCs w:val="24"/>
        </w:rPr>
      </w:pPr>
      <w:r w:rsidRPr="00341255">
        <w:rPr>
          <w:rFonts w:ascii="Times New Roman" w:hAnsi="Times New Roman"/>
          <w:szCs w:val="24"/>
        </w:rPr>
        <w:t xml:space="preserve"> (Source: Added at 2 Ill.  Reg.  44, p.  137, effective October 30, 1978) </w:t>
      </w:r>
    </w:p>
    <w:p w14:paraId="7E4D3610"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731FFC72" w14:textId="77777777" w:rsidR="003679C2" w:rsidRPr="00341255" w:rsidRDefault="003679C2">
      <w:pPr>
        <w:rPr>
          <w:rFonts w:ascii="Times New Roman" w:hAnsi="Times New Roman"/>
          <w:szCs w:val="24"/>
        </w:rPr>
      </w:pPr>
    </w:p>
    <w:p w14:paraId="2D24A344"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501.370 </w:t>
      </w:r>
      <w:r w:rsidRPr="00341255">
        <w:rPr>
          <w:rFonts w:ascii="Times New Roman" w:hAnsi="Times New Roman"/>
          <w:szCs w:val="24"/>
        </w:rPr>
        <w:tab/>
        <w:t>Standard of Performance</w:t>
      </w:r>
    </w:p>
    <w:p w14:paraId="7198394C" w14:textId="77777777" w:rsidR="003679C2" w:rsidRPr="00341255" w:rsidRDefault="003679C2">
      <w:pPr>
        <w:rPr>
          <w:rFonts w:ascii="Times New Roman" w:hAnsi="Times New Roman"/>
          <w:szCs w:val="24"/>
        </w:rPr>
      </w:pPr>
    </w:p>
    <w:p w14:paraId="39CFBA6C" w14:textId="77777777" w:rsidR="001A23A7" w:rsidRPr="00A90591" w:rsidRDefault="001A23A7" w:rsidP="001A23A7">
      <w:pPr>
        <w:rPr>
          <w:rFonts w:ascii="Times New Roman" w:hAnsi="Times New Roman"/>
          <w:szCs w:val="24"/>
        </w:rPr>
      </w:pPr>
      <w:r w:rsidRPr="00A90591">
        <w:rPr>
          <w:rFonts w:ascii="Times New Roman" w:hAnsi="Times New Roman"/>
          <w:szCs w:val="24"/>
        </w:rPr>
        <w:t>A standard for the control of the discharge of pollutants reflecting the greatest degree of effluent reduction that the Administrator determines to be achievable through applying the best available demonstrated control technology, processes, operating methods, or other alternatives, including, where practicable, a standard permitting no discharge of pollutants, as defined in Section 306 of CWA.</w:t>
      </w:r>
    </w:p>
    <w:p w14:paraId="712FA0FD" w14:textId="77777777" w:rsidR="001A23A7" w:rsidRPr="00A90591" w:rsidRDefault="001A23A7" w:rsidP="001A23A7">
      <w:pPr>
        <w:rPr>
          <w:rFonts w:ascii="Times New Roman" w:hAnsi="Times New Roman"/>
          <w:szCs w:val="24"/>
        </w:rPr>
      </w:pPr>
    </w:p>
    <w:p w14:paraId="77DB1164" w14:textId="4B400F5B" w:rsidR="003679C2" w:rsidRPr="00341255" w:rsidRDefault="001A23A7" w:rsidP="001A23A7">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2A37220A"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2021A516" w14:textId="77777777" w:rsidR="003679C2" w:rsidRPr="00341255" w:rsidRDefault="003679C2">
      <w:pPr>
        <w:rPr>
          <w:rFonts w:ascii="Times New Roman" w:hAnsi="Times New Roman"/>
          <w:szCs w:val="24"/>
        </w:rPr>
      </w:pPr>
    </w:p>
    <w:p w14:paraId="45C71376"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501.372 </w:t>
      </w:r>
      <w:r w:rsidRPr="00341255">
        <w:rPr>
          <w:rFonts w:ascii="Times New Roman" w:hAnsi="Times New Roman"/>
          <w:szCs w:val="24"/>
        </w:rPr>
        <w:tab/>
        <w:t>Supernatant</w:t>
      </w:r>
    </w:p>
    <w:p w14:paraId="014260E0" w14:textId="77777777" w:rsidR="003679C2" w:rsidRPr="00341255" w:rsidRDefault="003679C2">
      <w:pPr>
        <w:rPr>
          <w:rFonts w:ascii="Times New Roman" w:hAnsi="Times New Roman"/>
          <w:szCs w:val="24"/>
        </w:rPr>
      </w:pPr>
    </w:p>
    <w:p w14:paraId="6A8B1E08" w14:textId="77777777" w:rsidR="003679C2" w:rsidRPr="00341255" w:rsidRDefault="003679C2">
      <w:pPr>
        <w:rPr>
          <w:rFonts w:ascii="Times New Roman" w:hAnsi="Times New Roman"/>
          <w:szCs w:val="24"/>
        </w:rPr>
      </w:pPr>
      <w:r w:rsidRPr="00341255">
        <w:rPr>
          <w:rFonts w:ascii="Times New Roman" w:hAnsi="Times New Roman"/>
          <w:szCs w:val="24"/>
        </w:rPr>
        <w:t>The liquid portion of the livestock waste that overlies deposited or settled solids that are stored in a tank or lagoon.</w:t>
      </w:r>
    </w:p>
    <w:p w14:paraId="760BFCA2" w14:textId="77777777" w:rsidR="003679C2" w:rsidRPr="00341255" w:rsidRDefault="003679C2">
      <w:pPr>
        <w:rPr>
          <w:rFonts w:ascii="Times New Roman" w:hAnsi="Times New Roman"/>
          <w:szCs w:val="24"/>
        </w:rPr>
      </w:pPr>
    </w:p>
    <w:p w14:paraId="44E7D574" w14:textId="77777777" w:rsidR="003679C2" w:rsidRPr="00341255" w:rsidRDefault="003679C2">
      <w:pPr>
        <w:rPr>
          <w:rFonts w:ascii="Times New Roman" w:hAnsi="Times New Roman"/>
          <w:szCs w:val="24"/>
        </w:rPr>
      </w:pPr>
      <w:r w:rsidRPr="00341255">
        <w:rPr>
          <w:rFonts w:ascii="Times New Roman" w:hAnsi="Times New Roman"/>
          <w:szCs w:val="24"/>
        </w:rPr>
        <w:t xml:space="preserve"> (Source: Added at 15 Ill.  Reg.  10075, effective July 1, 1991) </w:t>
      </w:r>
    </w:p>
    <w:p w14:paraId="0CF48DB3"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1CECB53E" w14:textId="77777777" w:rsidR="003679C2" w:rsidRPr="00341255" w:rsidRDefault="003679C2">
      <w:pPr>
        <w:rPr>
          <w:rFonts w:ascii="Times New Roman" w:hAnsi="Times New Roman"/>
          <w:szCs w:val="24"/>
        </w:rPr>
      </w:pPr>
    </w:p>
    <w:p w14:paraId="3FF1BB41" w14:textId="77777777" w:rsidR="008651D3" w:rsidRPr="00341255" w:rsidRDefault="008651D3" w:rsidP="008651D3">
      <w:pPr>
        <w:widowControl w:val="0"/>
        <w:rPr>
          <w:rFonts w:ascii="Times New Roman" w:eastAsia="Arial Unicode MS" w:hAnsi="Times New Roman"/>
          <w:b/>
          <w:bCs/>
          <w:szCs w:val="24"/>
        </w:rPr>
      </w:pPr>
      <w:r w:rsidRPr="00341255">
        <w:rPr>
          <w:rFonts w:ascii="Times New Roman" w:eastAsia="Arial Unicode MS" w:hAnsi="Times New Roman"/>
          <w:b/>
          <w:bCs/>
          <w:szCs w:val="24"/>
        </w:rPr>
        <w:t xml:space="preserve">Section </w:t>
      </w:r>
      <w:proofErr w:type="gramStart"/>
      <w:r w:rsidRPr="00341255">
        <w:rPr>
          <w:rFonts w:ascii="Times New Roman" w:eastAsia="Arial Unicode MS" w:hAnsi="Times New Roman"/>
          <w:b/>
          <w:bCs/>
          <w:szCs w:val="24"/>
        </w:rPr>
        <w:t>501.373  Surface</w:t>
      </w:r>
      <w:proofErr w:type="gramEnd"/>
      <w:r w:rsidRPr="00341255">
        <w:rPr>
          <w:rFonts w:ascii="Times New Roman" w:eastAsia="Arial Unicode MS" w:hAnsi="Times New Roman"/>
          <w:b/>
          <w:bCs/>
          <w:szCs w:val="24"/>
        </w:rPr>
        <w:t xml:space="preserve"> Land Application</w:t>
      </w:r>
    </w:p>
    <w:p w14:paraId="37A97B24" w14:textId="77777777" w:rsidR="008651D3" w:rsidRPr="00341255" w:rsidRDefault="008651D3" w:rsidP="008651D3">
      <w:pPr>
        <w:widowControl w:val="0"/>
        <w:rPr>
          <w:rFonts w:ascii="Times New Roman" w:eastAsia="Arial Unicode MS" w:hAnsi="Times New Roman"/>
          <w:b/>
          <w:bCs/>
          <w:szCs w:val="24"/>
        </w:rPr>
      </w:pPr>
    </w:p>
    <w:p w14:paraId="7BE5D556" w14:textId="77777777" w:rsidR="008651D3" w:rsidRPr="00341255" w:rsidRDefault="008651D3" w:rsidP="008651D3">
      <w:pPr>
        <w:widowControl w:val="0"/>
        <w:rPr>
          <w:rFonts w:ascii="Times New Roman" w:eastAsia="Arial Unicode MS" w:hAnsi="Times New Roman"/>
          <w:bCs/>
          <w:szCs w:val="24"/>
        </w:rPr>
      </w:pPr>
      <w:r w:rsidRPr="00341255">
        <w:rPr>
          <w:rFonts w:ascii="Times New Roman" w:eastAsia="Arial Unicode MS" w:hAnsi="Times New Roman"/>
          <w:bCs/>
          <w:szCs w:val="24"/>
        </w:rPr>
        <w:t>Application of livestock waste to the ground surface that is not incorporated or injected.</w:t>
      </w:r>
    </w:p>
    <w:p w14:paraId="3B364C76" w14:textId="77777777" w:rsidR="008651D3" w:rsidRPr="00341255" w:rsidRDefault="008651D3" w:rsidP="008651D3">
      <w:pPr>
        <w:widowControl w:val="0"/>
        <w:rPr>
          <w:rFonts w:ascii="Times New Roman" w:eastAsia="Arial Unicode MS" w:hAnsi="Times New Roman"/>
          <w:b/>
          <w:bCs/>
          <w:szCs w:val="24"/>
        </w:rPr>
      </w:pPr>
    </w:p>
    <w:p w14:paraId="2D202D66" w14:textId="77777777"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14:paraId="467A766D" w14:textId="77777777" w:rsidR="008651D3" w:rsidRPr="00341255" w:rsidRDefault="008651D3" w:rsidP="008651D3">
      <w:pPr>
        <w:rPr>
          <w:rFonts w:ascii="Times New Roman" w:hAnsi="Times New Roman"/>
          <w:szCs w:val="24"/>
        </w:rPr>
      </w:pPr>
    </w:p>
    <w:p w14:paraId="631DFB4D"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501.375 </w:t>
      </w:r>
      <w:r w:rsidRPr="00341255">
        <w:rPr>
          <w:rFonts w:ascii="Times New Roman" w:hAnsi="Times New Roman"/>
          <w:szCs w:val="24"/>
        </w:rPr>
        <w:tab/>
        <w:t>Temporary Manure Stack</w:t>
      </w:r>
    </w:p>
    <w:p w14:paraId="103EB2A9" w14:textId="77777777" w:rsidR="003679C2" w:rsidRPr="00341255" w:rsidRDefault="003679C2">
      <w:pPr>
        <w:rPr>
          <w:rFonts w:ascii="Times New Roman" w:hAnsi="Times New Roman"/>
          <w:szCs w:val="24"/>
        </w:rPr>
      </w:pPr>
    </w:p>
    <w:p w14:paraId="5058B045" w14:textId="77777777" w:rsidR="003679C2" w:rsidRPr="00341255" w:rsidRDefault="003679C2">
      <w:pPr>
        <w:rPr>
          <w:rFonts w:ascii="Times New Roman" w:hAnsi="Times New Roman"/>
          <w:szCs w:val="24"/>
        </w:rPr>
      </w:pPr>
      <w:r w:rsidRPr="00341255">
        <w:rPr>
          <w:rFonts w:ascii="Times New Roman" w:hAnsi="Times New Roman"/>
          <w:szCs w:val="24"/>
        </w:rPr>
        <w:t>Any mound or stack resulting from the emergency or seasonal piling of livestock wastes.</w:t>
      </w:r>
    </w:p>
    <w:p w14:paraId="756F2DB7"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4539BFD7" w14:textId="77777777" w:rsidR="003679C2" w:rsidRPr="00341255" w:rsidRDefault="003679C2">
      <w:pPr>
        <w:rPr>
          <w:rFonts w:ascii="Times New Roman" w:hAnsi="Times New Roman"/>
          <w:szCs w:val="24"/>
        </w:rPr>
      </w:pPr>
    </w:p>
    <w:p w14:paraId="53816668" w14:textId="77777777" w:rsidR="008651D3" w:rsidRPr="00341255" w:rsidRDefault="008651D3" w:rsidP="008651D3">
      <w:pPr>
        <w:widowControl w:val="0"/>
        <w:rPr>
          <w:rFonts w:ascii="Times New Roman" w:eastAsia="Arial Unicode MS" w:hAnsi="Times New Roman"/>
          <w:b/>
          <w:bCs/>
          <w:szCs w:val="24"/>
        </w:rPr>
      </w:pPr>
      <w:r w:rsidRPr="00341255">
        <w:rPr>
          <w:rFonts w:ascii="Times New Roman" w:eastAsia="Arial Unicode MS" w:hAnsi="Times New Roman"/>
          <w:b/>
          <w:bCs/>
          <w:szCs w:val="24"/>
        </w:rPr>
        <w:t xml:space="preserve">Section </w:t>
      </w:r>
      <w:proofErr w:type="gramStart"/>
      <w:r w:rsidRPr="00341255">
        <w:rPr>
          <w:rFonts w:ascii="Times New Roman" w:eastAsia="Arial Unicode MS" w:hAnsi="Times New Roman"/>
          <w:b/>
          <w:bCs/>
          <w:szCs w:val="24"/>
        </w:rPr>
        <w:t>501.377  Vegetative</w:t>
      </w:r>
      <w:proofErr w:type="gramEnd"/>
      <w:r w:rsidRPr="00341255">
        <w:rPr>
          <w:rFonts w:ascii="Times New Roman" w:eastAsia="Arial Unicode MS" w:hAnsi="Times New Roman"/>
          <w:b/>
          <w:bCs/>
          <w:szCs w:val="24"/>
        </w:rPr>
        <w:t xml:space="preserve"> Buffer</w:t>
      </w:r>
    </w:p>
    <w:p w14:paraId="264292AD" w14:textId="77777777" w:rsidR="008651D3" w:rsidRPr="00341255" w:rsidRDefault="008651D3" w:rsidP="008651D3">
      <w:pPr>
        <w:widowControl w:val="0"/>
        <w:rPr>
          <w:rFonts w:ascii="Times New Roman" w:eastAsia="Arial Unicode MS" w:hAnsi="Times New Roman"/>
          <w:b/>
          <w:bCs/>
          <w:szCs w:val="24"/>
        </w:rPr>
      </w:pPr>
    </w:p>
    <w:p w14:paraId="0C34D485" w14:textId="77777777" w:rsidR="001A23A7" w:rsidRPr="00A90591" w:rsidRDefault="001A23A7" w:rsidP="001A23A7">
      <w:pPr>
        <w:widowControl w:val="0"/>
        <w:rPr>
          <w:rFonts w:ascii="Times New Roman" w:eastAsia="Arial Unicode MS" w:hAnsi="Times New Roman"/>
          <w:szCs w:val="24"/>
        </w:rPr>
      </w:pPr>
      <w:r w:rsidRPr="00A90591">
        <w:rPr>
          <w:rFonts w:ascii="Times New Roman" w:eastAsia="Arial Unicode MS" w:hAnsi="Times New Roman"/>
          <w:szCs w:val="24"/>
        </w:rPr>
        <w:t>A narrow, permanent strip of dense perennial vegetation established parallel to the land contours and perpendicular to the field’s dominant slope for slowing water runoff, enhancing water infiltration, and minimizing the risk of any potential nutrients or pollutants from leaving the field and reaching surface waters.</w:t>
      </w:r>
    </w:p>
    <w:p w14:paraId="61C9B72C" w14:textId="77777777" w:rsidR="001A23A7" w:rsidRPr="00A90591" w:rsidRDefault="001A23A7" w:rsidP="001A23A7">
      <w:pPr>
        <w:rPr>
          <w:rFonts w:ascii="Times New Roman" w:eastAsia="Arial Unicode MS" w:hAnsi="Times New Roman"/>
          <w:b/>
          <w:bCs/>
          <w:szCs w:val="24"/>
        </w:rPr>
      </w:pPr>
    </w:p>
    <w:p w14:paraId="246EF0AF" w14:textId="1285106B" w:rsidR="008651D3" w:rsidRPr="00341255" w:rsidRDefault="001A23A7" w:rsidP="001A23A7">
      <w:pPr>
        <w:rPr>
          <w:rFonts w:ascii="Times New Roman" w:hAnsi="Times New Roman"/>
          <w:szCs w:val="24"/>
        </w:rPr>
      </w:pPr>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4F143D32" w14:textId="77777777" w:rsidR="008651D3" w:rsidRPr="00341255" w:rsidRDefault="008651D3" w:rsidP="008651D3">
      <w:pPr>
        <w:rPr>
          <w:rFonts w:ascii="Times New Roman" w:hAnsi="Times New Roman"/>
          <w:szCs w:val="24"/>
        </w:rPr>
      </w:pPr>
    </w:p>
    <w:p w14:paraId="567C75EA"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501.378  Vegetative</w:t>
      </w:r>
      <w:proofErr w:type="gramEnd"/>
      <w:r w:rsidRPr="00341255">
        <w:rPr>
          <w:rFonts w:ascii="Times New Roman" w:hAnsi="Times New Roman"/>
          <w:b/>
          <w:szCs w:val="24"/>
        </w:rPr>
        <w:t xml:space="preserve"> Fence Row</w:t>
      </w:r>
    </w:p>
    <w:p w14:paraId="7FC4682C" w14:textId="77777777" w:rsidR="008651D3" w:rsidRPr="00341255" w:rsidRDefault="008651D3" w:rsidP="008651D3">
      <w:pPr>
        <w:rPr>
          <w:rFonts w:ascii="Times New Roman" w:hAnsi="Times New Roman"/>
          <w:b/>
          <w:szCs w:val="24"/>
        </w:rPr>
      </w:pPr>
    </w:p>
    <w:p w14:paraId="2CDD5BD8" w14:textId="77777777" w:rsidR="008651D3" w:rsidRPr="00341255" w:rsidRDefault="008651D3" w:rsidP="008651D3">
      <w:pPr>
        <w:rPr>
          <w:rFonts w:ascii="Times New Roman" w:hAnsi="Times New Roman"/>
          <w:szCs w:val="24"/>
        </w:rPr>
      </w:pPr>
      <w:r w:rsidRPr="00341255">
        <w:rPr>
          <w:rFonts w:ascii="Times New Roman" w:hAnsi="Times New Roman"/>
          <w:szCs w:val="24"/>
        </w:rPr>
        <w:t>Narrow, permanent strip of perennial vegetation established at the edge of a field that is a minimum of 15 feet wide.  The vegetative fence row slows water runoff and enhances water infiltration, reducing the risk of pollutants leaving the field.</w:t>
      </w:r>
    </w:p>
    <w:p w14:paraId="43192AAF" w14:textId="77777777" w:rsidR="008651D3" w:rsidRPr="00341255" w:rsidRDefault="008651D3" w:rsidP="008651D3">
      <w:pPr>
        <w:rPr>
          <w:rFonts w:ascii="Times New Roman" w:hAnsi="Times New Roman"/>
          <w:b/>
          <w:szCs w:val="24"/>
          <w:u w:val="single"/>
        </w:rPr>
      </w:pPr>
    </w:p>
    <w:p w14:paraId="378764C6" w14:textId="77777777"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14:paraId="6031DAAB" w14:textId="77777777" w:rsidR="008651D3" w:rsidRPr="00341255" w:rsidRDefault="008651D3" w:rsidP="008651D3">
      <w:pPr>
        <w:rPr>
          <w:rFonts w:ascii="Times New Roman" w:hAnsi="Times New Roman"/>
          <w:szCs w:val="24"/>
        </w:rPr>
      </w:pPr>
    </w:p>
    <w:p w14:paraId="739EAAAF"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501.379  Waste</w:t>
      </w:r>
      <w:proofErr w:type="gramEnd"/>
      <w:r w:rsidRPr="00341255">
        <w:rPr>
          <w:rFonts w:ascii="Times New Roman" w:hAnsi="Times New Roman"/>
          <w:b/>
          <w:szCs w:val="24"/>
        </w:rPr>
        <w:t xml:space="preserve"> Containment Area</w:t>
      </w:r>
    </w:p>
    <w:p w14:paraId="2906F03D" w14:textId="77777777" w:rsidR="008651D3" w:rsidRPr="00341255" w:rsidRDefault="008651D3" w:rsidP="008651D3">
      <w:pPr>
        <w:rPr>
          <w:rFonts w:ascii="Times New Roman" w:hAnsi="Times New Roman"/>
          <w:szCs w:val="24"/>
        </w:rPr>
      </w:pPr>
    </w:p>
    <w:p w14:paraId="1820E8A1" w14:textId="77777777" w:rsidR="001A23A7" w:rsidRPr="00A90591" w:rsidRDefault="001A23A7" w:rsidP="001A23A7">
      <w:pPr>
        <w:rPr>
          <w:rFonts w:ascii="Times New Roman" w:hAnsi="Times New Roman"/>
          <w:szCs w:val="24"/>
        </w:rPr>
      </w:pPr>
      <w:r w:rsidRPr="00A90591">
        <w:rPr>
          <w:rFonts w:ascii="Times New Roman" w:hAnsi="Times New Roman"/>
          <w:szCs w:val="24"/>
        </w:rPr>
        <w:t>Includes settling basins</w:t>
      </w:r>
      <w:r w:rsidRPr="00A90591">
        <w:rPr>
          <w:rFonts w:ascii="Times New Roman" w:hAnsi="Times New Roman"/>
          <w:strike/>
          <w:szCs w:val="24"/>
        </w:rPr>
        <w:t>,</w:t>
      </w:r>
      <w:r w:rsidRPr="00A90591">
        <w:rPr>
          <w:rFonts w:ascii="Times New Roman" w:hAnsi="Times New Roman"/>
          <w:szCs w:val="24"/>
        </w:rPr>
        <w:t xml:space="preserve"> and areas within berms and diversions that separate uncontaminated stormwater from livestock waste.</w:t>
      </w:r>
    </w:p>
    <w:p w14:paraId="4189148C" w14:textId="77777777" w:rsidR="001A23A7" w:rsidRPr="00A90591" w:rsidRDefault="001A23A7" w:rsidP="001A23A7">
      <w:pPr>
        <w:rPr>
          <w:rFonts w:ascii="Times New Roman" w:hAnsi="Times New Roman"/>
          <w:szCs w:val="24"/>
        </w:rPr>
      </w:pPr>
    </w:p>
    <w:p w14:paraId="6366C926" w14:textId="42E61135" w:rsidR="008651D3" w:rsidRPr="00341255" w:rsidRDefault="001A23A7" w:rsidP="001A23A7">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793FAE89" w14:textId="77777777" w:rsidR="008651D3" w:rsidRPr="00341255" w:rsidRDefault="008651D3" w:rsidP="008651D3">
      <w:pPr>
        <w:rPr>
          <w:rFonts w:ascii="Times New Roman" w:hAnsi="Times New Roman"/>
          <w:szCs w:val="24"/>
        </w:rPr>
      </w:pPr>
    </w:p>
    <w:p w14:paraId="1B17C804" w14:textId="77777777" w:rsidR="003679C2" w:rsidRPr="00341255" w:rsidRDefault="003679C2">
      <w:pPr>
        <w:pStyle w:val="Heading4"/>
        <w:rPr>
          <w:rFonts w:ascii="Times New Roman" w:hAnsi="Times New Roman"/>
          <w:szCs w:val="24"/>
        </w:rPr>
      </w:pPr>
      <w:r w:rsidRPr="00341255">
        <w:rPr>
          <w:rFonts w:ascii="Times New Roman" w:hAnsi="Times New Roman"/>
          <w:szCs w:val="24"/>
        </w:rPr>
        <w:t xml:space="preserve">Section 501.380 </w:t>
      </w:r>
      <w:r w:rsidRPr="00341255">
        <w:rPr>
          <w:rFonts w:ascii="Times New Roman" w:hAnsi="Times New Roman"/>
          <w:szCs w:val="24"/>
        </w:rPr>
        <w:tab/>
        <w:t>Water Pollution</w:t>
      </w:r>
    </w:p>
    <w:p w14:paraId="7A60F9DF" w14:textId="77777777" w:rsidR="003679C2" w:rsidRPr="00341255" w:rsidRDefault="003679C2">
      <w:pPr>
        <w:rPr>
          <w:rFonts w:ascii="Times New Roman" w:hAnsi="Times New Roman"/>
          <w:szCs w:val="24"/>
        </w:rPr>
      </w:pPr>
    </w:p>
    <w:p w14:paraId="63FBA0FB" w14:textId="77777777" w:rsidR="00CF12F0" w:rsidRPr="00A90591" w:rsidRDefault="00CF12F0" w:rsidP="00CF12F0">
      <w:pPr>
        <w:rPr>
          <w:rFonts w:ascii="Times New Roman" w:hAnsi="Times New Roman"/>
          <w:szCs w:val="24"/>
        </w:rPr>
      </w:pPr>
      <w:r w:rsidRPr="00A90591">
        <w:rPr>
          <w:rFonts w:ascii="Times New Roman" w:hAnsi="Times New Roman"/>
          <w:szCs w:val="24"/>
        </w:rPr>
        <w:t>The alteration of the physical, thermal, chemical, biological, or radioactive properties of any waters of the State, or the discharge of any contaminant into any waters of the State, as will or is likely to create a nuisance or render those waters harmful or detrimental or injurious to public health, safety, or welfare, to domestic, commercial, industrial, agricultural, recreational, or other legitimate uses, or to humans, livestock, wild animals, birds, or fish or other aquatic life.</w:t>
      </w:r>
    </w:p>
    <w:p w14:paraId="475BA8A1" w14:textId="77777777" w:rsidR="00CF12F0" w:rsidRPr="00A90591" w:rsidRDefault="00CF12F0" w:rsidP="00CF12F0">
      <w:pPr>
        <w:rPr>
          <w:rFonts w:ascii="Times New Roman" w:hAnsi="Times New Roman"/>
          <w:szCs w:val="24"/>
        </w:rPr>
      </w:pPr>
    </w:p>
    <w:p w14:paraId="5281DE86" w14:textId="1FD40DC2" w:rsidR="008651D3" w:rsidRDefault="00CF12F0" w:rsidP="00CF12F0">
      <w:pPr>
        <w:rPr>
          <w:rFonts w:ascii="Times New Roman" w:hAnsi="Times New Roman"/>
          <w:szCs w:val="24"/>
        </w:rPr>
      </w:pPr>
      <w:r w:rsidRPr="00A90591">
        <w:rPr>
          <w:rFonts w:ascii="Times New Roman" w:hAnsi="Times New Roman"/>
          <w:szCs w:val="24"/>
        </w:rPr>
        <w:tab/>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2520A1B9" w14:textId="77777777" w:rsidR="00CF12F0" w:rsidRPr="00341255" w:rsidRDefault="00CF12F0" w:rsidP="00CF12F0">
      <w:pPr>
        <w:rPr>
          <w:rFonts w:ascii="Times New Roman" w:hAnsi="Times New Roman"/>
          <w:szCs w:val="24"/>
        </w:rPr>
      </w:pPr>
    </w:p>
    <w:p w14:paraId="5B42A1B4" w14:textId="77777777" w:rsidR="008651D3" w:rsidRPr="00341255" w:rsidRDefault="008651D3" w:rsidP="008651D3">
      <w:pPr>
        <w:rPr>
          <w:rFonts w:ascii="Times New Roman" w:hAnsi="Times New Roman"/>
          <w:b/>
          <w:szCs w:val="24"/>
        </w:rPr>
      </w:pPr>
      <w:r w:rsidRPr="00341255">
        <w:rPr>
          <w:rFonts w:ascii="Times New Roman" w:hAnsi="Times New Roman"/>
          <w:b/>
          <w:szCs w:val="24"/>
        </w:rPr>
        <w:lastRenderedPageBreak/>
        <w:t xml:space="preserve">Section </w:t>
      </w:r>
      <w:proofErr w:type="gramStart"/>
      <w:r w:rsidRPr="00341255">
        <w:rPr>
          <w:rFonts w:ascii="Times New Roman" w:hAnsi="Times New Roman"/>
          <w:b/>
          <w:szCs w:val="24"/>
        </w:rPr>
        <w:t>501.385  Wet</w:t>
      </w:r>
      <w:proofErr w:type="gramEnd"/>
      <w:r w:rsidRPr="00341255">
        <w:rPr>
          <w:rFonts w:ascii="Times New Roman" w:hAnsi="Times New Roman"/>
          <w:b/>
          <w:szCs w:val="24"/>
        </w:rPr>
        <w:t xml:space="preserve"> Lot</w:t>
      </w:r>
    </w:p>
    <w:p w14:paraId="26426D3B" w14:textId="77777777" w:rsidR="008651D3" w:rsidRPr="00341255" w:rsidRDefault="008651D3" w:rsidP="008651D3">
      <w:pPr>
        <w:rPr>
          <w:rFonts w:ascii="Times New Roman" w:hAnsi="Times New Roman"/>
          <w:b/>
          <w:szCs w:val="24"/>
        </w:rPr>
      </w:pPr>
    </w:p>
    <w:p w14:paraId="5D65270E" w14:textId="77777777" w:rsidR="008651D3" w:rsidRPr="00341255" w:rsidRDefault="008651D3" w:rsidP="008651D3">
      <w:pPr>
        <w:rPr>
          <w:rFonts w:ascii="Times New Roman" w:hAnsi="Times New Roman"/>
          <w:szCs w:val="24"/>
        </w:rPr>
      </w:pPr>
      <w:r w:rsidRPr="00341255">
        <w:rPr>
          <w:rFonts w:ascii="Times New Roman" w:hAnsi="Times New Roman"/>
          <w:szCs w:val="24"/>
        </w:rPr>
        <w:t>A confinement facility for raising ducks that is open to the environment, has a small number of sheltered areas, and has open water runs and swimming areas to which ducks have free access.</w:t>
      </w:r>
    </w:p>
    <w:p w14:paraId="0C982DE3" w14:textId="77777777" w:rsidR="008651D3" w:rsidRPr="00341255" w:rsidRDefault="008651D3" w:rsidP="008651D3">
      <w:pPr>
        <w:rPr>
          <w:rFonts w:ascii="Times New Roman" w:hAnsi="Times New Roman"/>
          <w:b/>
          <w:szCs w:val="24"/>
        </w:rPr>
      </w:pPr>
    </w:p>
    <w:p w14:paraId="45252339" w14:textId="77777777"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14:paraId="3CC51FAB" w14:textId="77777777" w:rsidR="008651D3" w:rsidRPr="00341255" w:rsidRDefault="008651D3" w:rsidP="008651D3">
      <w:pPr>
        <w:rPr>
          <w:rFonts w:ascii="Times New Roman" w:hAnsi="Times New Roman"/>
          <w:szCs w:val="24"/>
        </w:rPr>
      </w:pPr>
    </w:p>
    <w:p w14:paraId="715CB46A" w14:textId="77777777" w:rsidR="008651D3" w:rsidRPr="00341255" w:rsidRDefault="008651D3" w:rsidP="008651D3">
      <w:pPr>
        <w:rPr>
          <w:rFonts w:ascii="Times New Roman" w:hAnsi="Times New Roman"/>
          <w:b/>
          <w:bCs/>
          <w:szCs w:val="24"/>
        </w:rPr>
      </w:pPr>
      <w:r w:rsidRPr="00341255">
        <w:rPr>
          <w:rFonts w:ascii="Times New Roman" w:hAnsi="Times New Roman"/>
          <w:b/>
          <w:bCs/>
          <w:szCs w:val="24"/>
        </w:rPr>
        <w:t xml:space="preserve">Section </w:t>
      </w:r>
      <w:proofErr w:type="gramStart"/>
      <w:r w:rsidRPr="00341255">
        <w:rPr>
          <w:rFonts w:ascii="Times New Roman" w:hAnsi="Times New Roman"/>
          <w:b/>
          <w:bCs/>
          <w:szCs w:val="24"/>
        </w:rPr>
        <w:t>501.390  25</w:t>
      </w:r>
      <w:proofErr w:type="gramEnd"/>
      <w:r w:rsidRPr="00341255">
        <w:rPr>
          <w:rFonts w:ascii="Times New Roman" w:hAnsi="Times New Roman"/>
          <w:b/>
          <w:bCs/>
          <w:szCs w:val="24"/>
        </w:rPr>
        <w:t>-Year, 24-Hour Precipitation Event</w:t>
      </w:r>
    </w:p>
    <w:p w14:paraId="0C8249C9" w14:textId="77777777" w:rsidR="008651D3" w:rsidRPr="00341255" w:rsidRDefault="008651D3" w:rsidP="008651D3">
      <w:pPr>
        <w:rPr>
          <w:rFonts w:ascii="Times New Roman" w:eastAsia="Arial Unicode MS" w:hAnsi="Times New Roman"/>
          <w:color w:val="000000"/>
          <w:szCs w:val="24"/>
        </w:rPr>
      </w:pPr>
    </w:p>
    <w:p w14:paraId="7D55607C" w14:textId="77777777" w:rsidR="008651D3" w:rsidRPr="00341255" w:rsidRDefault="008651D3" w:rsidP="008651D3">
      <w:pPr>
        <w:rPr>
          <w:rFonts w:ascii="Times New Roman" w:hAnsi="Times New Roman"/>
          <w:b/>
          <w:szCs w:val="24"/>
        </w:rPr>
      </w:pPr>
      <w:r w:rsidRPr="00341255">
        <w:rPr>
          <w:rFonts w:ascii="Times New Roman" w:hAnsi="Times New Roman"/>
          <w:szCs w:val="24"/>
        </w:rPr>
        <w:t xml:space="preserve">The maximum 24-hour precipitation event with a probable recurrence interval of once in 25 years, as defined by NOAA Atlas 14; Precipitation Frequency Atlas of the United States, incorporated by reference in Section 501.200.  </w:t>
      </w:r>
    </w:p>
    <w:p w14:paraId="4F63654A" w14:textId="77777777" w:rsidR="008651D3" w:rsidRPr="00341255" w:rsidRDefault="008651D3" w:rsidP="008651D3">
      <w:pPr>
        <w:rPr>
          <w:rFonts w:ascii="Times New Roman" w:hAnsi="Times New Roman"/>
          <w:szCs w:val="24"/>
        </w:rPr>
      </w:pPr>
    </w:p>
    <w:p w14:paraId="3331A59F" w14:textId="77777777"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14:paraId="12AB8128" w14:textId="77777777" w:rsidR="008651D3" w:rsidRPr="00341255" w:rsidRDefault="008651D3" w:rsidP="008651D3">
      <w:pPr>
        <w:rPr>
          <w:rFonts w:ascii="Times New Roman" w:hAnsi="Times New Roman"/>
          <w:szCs w:val="24"/>
        </w:rPr>
      </w:pPr>
    </w:p>
    <w:p w14:paraId="58869E71" w14:textId="77777777" w:rsidR="008651D3" w:rsidRPr="00341255" w:rsidRDefault="008651D3" w:rsidP="008651D3">
      <w:pPr>
        <w:rPr>
          <w:rFonts w:ascii="Times New Roman" w:hAnsi="Times New Roman"/>
          <w:b/>
          <w:szCs w:val="24"/>
        </w:rPr>
      </w:pPr>
      <w:r w:rsidRPr="00341255">
        <w:rPr>
          <w:rFonts w:ascii="Times New Roman" w:hAnsi="Times New Roman"/>
          <w:b/>
          <w:szCs w:val="24"/>
        </w:rPr>
        <w:t xml:space="preserve">Section </w:t>
      </w:r>
      <w:proofErr w:type="gramStart"/>
      <w:r w:rsidRPr="00341255">
        <w:rPr>
          <w:rFonts w:ascii="Times New Roman" w:hAnsi="Times New Roman"/>
          <w:b/>
          <w:szCs w:val="24"/>
        </w:rPr>
        <w:t>501.395  100</w:t>
      </w:r>
      <w:proofErr w:type="gramEnd"/>
      <w:r w:rsidRPr="00341255">
        <w:rPr>
          <w:rFonts w:ascii="Times New Roman" w:hAnsi="Times New Roman"/>
          <w:b/>
          <w:szCs w:val="24"/>
        </w:rPr>
        <w:t>-Year, 24-Hour Precipitation Event</w:t>
      </w:r>
    </w:p>
    <w:p w14:paraId="3F7936C2" w14:textId="77777777" w:rsidR="008651D3" w:rsidRPr="00341255" w:rsidRDefault="008651D3" w:rsidP="008651D3">
      <w:pPr>
        <w:rPr>
          <w:rFonts w:ascii="Times New Roman" w:hAnsi="Times New Roman"/>
          <w:szCs w:val="24"/>
        </w:rPr>
      </w:pPr>
    </w:p>
    <w:p w14:paraId="283684EC" w14:textId="77777777" w:rsidR="008651D3" w:rsidRPr="00341255" w:rsidRDefault="008651D3" w:rsidP="008651D3">
      <w:pPr>
        <w:rPr>
          <w:rFonts w:ascii="Times New Roman" w:hAnsi="Times New Roman"/>
          <w:color w:val="000000"/>
          <w:szCs w:val="24"/>
        </w:rPr>
      </w:pPr>
      <w:r w:rsidRPr="00341255">
        <w:rPr>
          <w:rFonts w:ascii="Times New Roman" w:hAnsi="Times New Roman"/>
          <w:color w:val="000000"/>
          <w:szCs w:val="24"/>
        </w:rPr>
        <w:t>The maximum 24-hour precipitation event with a probable recurrence interval of once in 100 years, as defined by NOAA Atlas 14; Precipitation Frequency Atlas of the United States, incorporated by reference in Section 501.200.</w:t>
      </w:r>
    </w:p>
    <w:p w14:paraId="4E962069" w14:textId="77777777" w:rsidR="008651D3" w:rsidRPr="00341255" w:rsidRDefault="008651D3" w:rsidP="008651D3">
      <w:pPr>
        <w:rPr>
          <w:rFonts w:ascii="Times New Roman" w:hAnsi="Times New Roman"/>
          <w:color w:val="000000"/>
          <w:szCs w:val="24"/>
          <w:u w:val="single"/>
        </w:rPr>
      </w:pPr>
    </w:p>
    <w:p w14:paraId="70662B57" w14:textId="77777777" w:rsidR="008651D3" w:rsidRPr="00341255" w:rsidRDefault="008651D3" w:rsidP="008651D3">
      <w:pPr>
        <w:rPr>
          <w:rFonts w:ascii="Times New Roman" w:hAnsi="Times New Roman"/>
          <w:szCs w:val="24"/>
        </w:rPr>
      </w:pPr>
      <w:r w:rsidRPr="00341255">
        <w:rPr>
          <w:rFonts w:ascii="Times New Roman" w:hAnsi="Times New Roman"/>
          <w:szCs w:val="24"/>
        </w:rPr>
        <w:tab/>
        <w:t>(Source:  Added at 38 Ill. Reg. 17661, effective August 11, 2014)</w:t>
      </w:r>
    </w:p>
    <w:p w14:paraId="1A99A896" w14:textId="77777777" w:rsidR="003679C2" w:rsidRPr="00341255" w:rsidRDefault="003679C2">
      <w:pPr>
        <w:rPr>
          <w:rFonts w:ascii="Times New Roman" w:hAnsi="Times New Roman"/>
          <w:szCs w:val="24"/>
        </w:rPr>
      </w:pPr>
    </w:p>
    <w:p w14:paraId="13E53F43"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5CB8ACBA" w14:textId="77777777" w:rsidR="003679C2" w:rsidRPr="00341255" w:rsidRDefault="003679C2">
      <w:pPr>
        <w:rPr>
          <w:rFonts w:ascii="Times New Roman" w:hAnsi="Times New Roman"/>
          <w:szCs w:val="24"/>
        </w:rPr>
      </w:pPr>
    </w:p>
    <w:p w14:paraId="33C74F09" w14:textId="77777777" w:rsidR="003679C2" w:rsidRPr="00341255" w:rsidRDefault="003679C2">
      <w:pPr>
        <w:pStyle w:val="Heading3"/>
        <w:rPr>
          <w:rFonts w:ascii="Times New Roman" w:hAnsi="Times New Roman"/>
          <w:szCs w:val="24"/>
        </w:rPr>
      </w:pPr>
      <w:r w:rsidRPr="00341255">
        <w:rPr>
          <w:rFonts w:ascii="Times New Roman" w:hAnsi="Times New Roman"/>
          <w:szCs w:val="24"/>
        </w:rPr>
        <w:t>SUBPART C: OPERATIONAL RULES</w:t>
      </w:r>
    </w:p>
    <w:p w14:paraId="002FE297" w14:textId="77777777" w:rsidR="003679C2" w:rsidRPr="00341255" w:rsidRDefault="003679C2">
      <w:pPr>
        <w:rPr>
          <w:rFonts w:ascii="Times New Roman" w:hAnsi="Times New Roman"/>
          <w:szCs w:val="24"/>
        </w:rPr>
      </w:pPr>
    </w:p>
    <w:p w14:paraId="78035255" w14:textId="77777777" w:rsidR="00CF12F0" w:rsidRPr="00A90591" w:rsidRDefault="00CF12F0" w:rsidP="00CF12F0">
      <w:pPr>
        <w:rPr>
          <w:rFonts w:ascii="Times New Roman" w:hAnsi="Times New Roman"/>
          <w:b/>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501.401  Purpose</w:t>
      </w:r>
      <w:proofErr w:type="gramEnd"/>
      <w:r w:rsidRPr="00A90591">
        <w:rPr>
          <w:rFonts w:ascii="Times New Roman" w:hAnsi="Times New Roman"/>
          <w:b/>
          <w:szCs w:val="24"/>
        </w:rPr>
        <w:t xml:space="preserve"> and Scope of Operational Rules for Livestock Management Facilities and Livestock Waste-Handling Facilities</w:t>
      </w:r>
    </w:p>
    <w:p w14:paraId="327A8702" w14:textId="77777777" w:rsidR="00CF12F0" w:rsidRPr="00A90591" w:rsidRDefault="00CF12F0" w:rsidP="00CF12F0">
      <w:pPr>
        <w:rPr>
          <w:rFonts w:ascii="Times New Roman" w:hAnsi="Times New Roman"/>
          <w:szCs w:val="24"/>
        </w:rPr>
      </w:pPr>
    </w:p>
    <w:p w14:paraId="219A2295"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a)</w:t>
      </w:r>
      <w:r w:rsidRPr="00A90591">
        <w:rPr>
          <w:rFonts w:ascii="Times New Roman" w:hAnsi="Times New Roman"/>
          <w:szCs w:val="24"/>
        </w:rPr>
        <w:tab/>
        <w:t>Besides the regulations contained within this Chapter, every person must also comply with the Act and other Board regulations.</w:t>
      </w:r>
    </w:p>
    <w:p w14:paraId="312D7337" w14:textId="77777777" w:rsidR="00CF12F0" w:rsidRPr="00A90591" w:rsidRDefault="00CF12F0" w:rsidP="00CF12F0">
      <w:pPr>
        <w:ind w:left="1440" w:hanging="720"/>
        <w:rPr>
          <w:rFonts w:ascii="Times New Roman" w:hAnsi="Times New Roman"/>
          <w:szCs w:val="24"/>
        </w:rPr>
      </w:pPr>
    </w:p>
    <w:p w14:paraId="37A9CA97"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b)</w:t>
      </w:r>
      <w:r w:rsidRPr="00A90591">
        <w:rPr>
          <w:rFonts w:ascii="Times New Roman" w:hAnsi="Times New Roman"/>
          <w:szCs w:val="24"/>
        </w:rPr>
        <w:tab/>
        <w:t>The owner or operator of any livestock management facility or livestock waste-handling facility must comply with the CWA, NPDES filing requirements, and the feedlot category of point source effluent guidelines.  All livestock management facilities and livestock waste-handling facilities must determine whether the facility is subject to NPDES permit requirements and follow those requirements when and where they apply.  CAFOs are subject to additional requirements applicable under 35 Ill. Adm. Code 502.</w:t>
      </w:r>
    </w:p>
    <w:p w14:paraId="07CDD2E2" w14:textId="77777777" w:rsidR="00CF12F0" w:rsidRPr="00A90591" w:rsidRDefault="00CF12F0" w:rsidP="00CF12F0">
      <w:pPr>
        <w:ind w:left="1440" w:hanging="720"/>
        <w:rPr>
          <w:rFonts w:ascii="Times New Roman" w:hAnsi="Times New Roman"/>
          <w:szCs w:val="24"/>
        </w:rPr>
      </w:pPr>
    </w:p>
    <w:p w14:paraId="7E1FDB46"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c)</w:t>
      </w:r>
      <w:r w:rsidRPr="00A90591">
        <w:rPr>
          <w:rFonts w:ascii="Times New Roman" w:hAnsi="Times New Roman"/>
          <w:szCs w:val="24"/>
        </w:rPr>
        <w:tab/>
        <w:t>This Subpart applies to stockyards and similar operations where animals are held briefly, as well as to conventional livestock operations.</w:t>
      </w:r>
    </w:p>
    <w:p w14:paraId="272C0EF5" w14:textId="77777777" w:rsidR="00CF12F0" w:rsidRPr="00A90591" w:rsidRDefault="00CF12F0" w:rsidP="00CF12F0">
      <w:pPr>
        <w:ind w:left="1440" w:hanging="720"/>
        <w:rPr>
          <w:rFonts w:ascii="Times New Roman" w:hAnsi="Times New Roman"/>
          <w:szCs w:val="24"/>
        </w:rPr>
      </w:pPr>
    </w:p>
    <w:p w14:paraId="604690AA"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lastRenderedPageBreak/>
        <w:t>d)</w:t>
      </w:r>
      <w:r w:rsidRPr="00A90591">
        <w:rPr>
          <w:rFonts w:ascii="Times New Roman" w:hAnsi="Times New Roman"/>
          <w:szCs w:val="24"/>
        </w:rPr>
        <w:tab/>
        <w:t>The transportation of livestock wastes must be planned and conducted so as not to cause, threaten, or allow any violation of the Act and applicable regulations.</w:t>
      </w:r>
    </w:p>
    <w:p w14:paraId="0E28A46D" w14:textId="77777777" w:rsidR="00CF12F0" w:rsidRPr="00A90591" w:rsidRDefault="00CF12F0" w:rsidP="00CF12F0">
      <w:pPr>
        <w:rPr>
          <w:rFonts w:ascii="Times New Roman" w:hAnsi="Times New Roman"/>
          <w:szCs w:val="24"/>
        </w:rPr>
      </w:pPr>
    </w:p>
    <w:p w14:paraId="483894D5" w14:textId="77777777" w:rsidR="00CF12F0" w:rsidRPr="00A90591" w:rsidRDefault="00CF12F0" w:rsidP="00CF12F0">
      <w:pPr>
        <w:spacing w:after="240"/>
        <w:ind w:left="1440" w:hanging="720"/>
        <w:rPr>
          <w:rFonts w:ascii="Times New Roman" w:hAnsi="Times New Roman"/>
          <w:szCs w:val="24"/>
        </w:rPr>
      </w:pPr>
      <w:r w:rsidRPr="00A90591">
        <w:rPr>
          <w:rFonts w:ascii="Times New Roman" w:hAnsi="Times New Roman"/>
          <w:szCs w:val="24"/>
        </w:rPr>
        <w:t>e)</w:t>
      </w:r>
      <w:r w:rsidRPr="00A90591">
        <w:rPr>
          <w:rFonts w:ascii="Times New Roman" w:hAnsi="Times New Roman"/>
          <w:szCs w:val="24"/>
        </w:rPr>
        <w:tab/>
        <w:t xml:space="preserve">Any runoff or overflow from a livestock management facility or a livestock waste handling facility must not cause a water quality violation under the Act or 35 Ill. Adm. Code Subtitle C: Water Pollution. </w:t>
      </w:r>
    </w:p>
    <w:p w14:paraId="3DB281CD" w14:textId="77777777" w:rsidR="00CF12F0" w:rsidRPr="00A90591" w:rsidRDefault="00CF12F0" w:rsidP="00CF12F0">
      <w:pPr>
        <w:ind w:firstLine="720"/>
        <w:rPr>
          <w:rFonts w:ascii="Times New Roman" w:hAnsi="Times New Roman"/>
          <w:szCs w:val="24"/>
        </w:rPr>
      </w:pPr>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042A67D3" w14:textId="77777777" w:rsidR="00CF12F0" w:rsidRPr="00A90591" w:rsidRDefault="00CF12F0" w:rsidP="00CF12F0">
      <w:pPr>
        <w:rPr>
          <w:rFonts w:ascii="Times New Roman" w:hAnsi="Times New Roman"/>
          <w:szCs w:val="24"/>
        </w:rPr>
      </w:pPr>
    </w:p>
    <w:p w14:paraId="69DDAEAA" w14:textId="77777777" w:rsidR="00CF12F0" w:rsidRPr="00A90591" w:rsidRDefault="00CF12F0" w:rsidP="00CF12F0">
      <w:pPr>
        <w:rPr>
          <w:rFonts w:ascii="Times New Roman" w:hAnsi="Times New Roman"/>
          <w:b/>
          <w:szCs w:val="24"/>
        </w:rPr>
      </w:pPr>
      <w:r w:rsidRPr="00A90591">
        <w:rPr>
          <w:rFonts w:ascii="Times New Roman" w:hAnsi="Times New Roman"/>
          <w:b/>
          <w:szCs w:val="24"/>
        </w:rPr>
        <w:t>Section 501.402   Location of New Livestock Management Facilities and New Livestock Waste-Handling Facilities</w:t>
      </w:r>
    </w:p>
    <w:p w14:paraId="7882A59E" w14:textId="77777777" w:rsidR="00CF12F0" w:rsidRPr="00A90591" w:rsidRDefault="00CF12F0" w:rsidP="00CF12F0">
      <w:pPr>
        <w:rPr>
          <w:rFonts w:ascii="Times New Roman" w:hAnsi="Times New Roman"/>
          <w:b/>
          <w:szCs w:val="24"/>
        </w:rPr>
      </w:pPr>
    </w:p>
    <w:p w14:paraId="471893E3"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a)</w:t>
      </w:r>
      <w:r w:rsidRPr="00A90591">
        <w:rPr>
          <w:rFonts w:ascii="Times New Roman" w:hAnsi="Times New Roman"/>
          <w:szCs w:val="24"/>
        </w:rPr>
        <w:tab/>
        <w:t>A new livestock management facility or new livestock waste-handling facility must not contain within its boundaries any stream or other surface waters except small temporary accumulations of water occurring as a direct result of precipitation.</w:t>
      </w:r>
    </w:p>
    <w:p w14:paraId="14EE3E1D" w14:textId="77777777" w:rsidR="00CF12F0" w:rsidRPr="00A90591" w:rsidRDefault="00CF12F0" w:rsidP="00CF12F0">
      <w:pPr>
        <w:ind w:left="1440" w:hanging="720"/>
        <w:rPr>
          <w:rFonts w:ascii="Times New Roman" w:hAnsi="Times New Roman"/>
          <w:szCs w:val="24"/>
        </w:rPr>
      </w:pPr>
    </w:p>
    <w:p w14:paraId="12D19F6D"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b)</w:t>
      </w:r>
      <w:r w:rsidRPr="00A90591">
        <w:rPr>
          <w:rFonts w:ascii="Times New Roman" w:hAnsi="Times New Roman"/>
          <w:szCs w:val="24"/>
        </w:rPr>
        <w:tab/>
      </w:r>
      <w:proofErr w:type="gramStart"/>
      <w:r w:rsidRPr="00A90591">
        <w:rPr>
          <w:rFonts w:ascii="Times New Roman" w:hAnsi="Times New Roman"/>
          <w:szCs w:val="24"/>
        </w:rPr>
        <w:t>New</w:t>
      </w:r>
      <w:proofErr w:type="gramEnd"/>
      <w:r w:rsidRPr="00A90591">
        <w:rPr>
          <w:rFonts w:ascii="Times New Roman" w:hAnsi="Times New Roman"/>
          <w:szCs w:val="24"/>
        </w:rPr>
        <w:t xml:space="preserve"> livestock management facilities and new livestock waste-handling facilities located within a 10-year flood height as recorded by the United States Geological Survey or as officially estimated by the Illinois State Water Survey must be protected against that flood.</w:t>
      </w:r>
    </w:p>
    <w:p w14:paraId="0EDDD79E" w14:textId="77777777" w:rsidR="00CF12F0" w:rsidRPr="00A90591" w:rsidRDefault="00CF12F0" w:rsidP="00CF12F0">
      <w:pPr>
        <w:ind w:left="1440" w:hanging="720"/>
        <w:rPr>
          <w:rFonts w:ascii="Times New Roman" w:hAnsi="Times New Roman"/>
          <w:szCs w:val="24"/>
        </w:rPr>
      </w:pPr>
    </w:p>
    <w:p w14:paraId="6FA572A8" w14:textId="77777777" w:rsidR="00CF12F0" w:rsidRPr="00A90591" w:rsidRDefault="00CF12F0" w:rsidP="00CF12F0">
      <w:pPr>
        <w:tabs>
          <w:tab w:val="left" w:pos="1440"/>
        </w:tabs>
        <w:ind w:left="2160" w:hanging="1440"/>
        <w:rPr>
          <w:rFonts w:ascii="Times New Roman" w:hAnsi="Times New Roman"/>
          <w:szCs w:val="24"/>
        </w:rPr>
      </w:pPr>
      <w:r w:rsidRPr="00A90591">
        <w:rPr>
          <w:rFonts w:ascii="Times New Roman" w:hAnsi="Times New Roman"/>
          <w:szCs w:val="24"/>
        </w:rPr>
        <w:t>c)</w:t>
      </w:r>
      <w:r w:rsidRPr="00A90591">
        <w:rPr>
          <w:rFonts w:ascii="Times New Roman" w:hAnsi="Times New Roman"/>
          <w:szCs w:val="24"/>
        </w:rPr>
        <w:tab/>
        <w:t>Limitations Effective July 15, 1991</w:t>
      </w:r>
    </w:p>
    <w:p w14:paraId="392C81F4" w14:textId="77777777" w:rsidR="00CF12F0" w:rsidRPr="00A90591" w:rsidRDefault="00CF12F0" w:rsidP="00CF12F0">
      <w:pPr>
        <w:tabs>
          <w:tab w:val="left" w:pos="1440"/>
        </w:tabs>
        <w:ind w:left="2160" w:hanging="1440"/>
        <w:rPr>
          <w:rFonts w:ascii="Times New Roman" w:hAnsi="Times New Roman"/>
          <w:szCs w:val="24"/>
        </w:rPr>
      </w:pPr>
    </w:p>
    <w:p w14:paraId="7B824F45"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1)</w:t>
      </w:r>
      <w:r w:rsidRPr="00A90591">
        <w:rPr>
          <w:rFonts w:ascii="Times New Roman" w:hAnsi="Times New Roman"/>
          <w:szCs w:val="24"/>
        </w:rPr>
        <w:tab/>
        <w:t>Upon July 15, 1991, new or expanded livestock management facilities and new or expanded livestock waste-handling facilities must not be located within ½ mile of a populated area or ¼ mile of a non-farm residence.</w:t>
      </w:r>
    </w:p>
    <w:p w14:paraId="5127FDE8" w14:textId="77777777" w:rsidR="00CF12F0" w:rsidRPr="00A90591" w:rsidRDefault="00CF12F0" w:rsidP="00CF12F0">
      <w:pPr>
        <w:ind w:left="2160" w:hanging="720"/>
        <w:rPr>
          <w:rFonts w:ascii="Times New Roman" w:hAnsi="Times New Roman"/>
          <w:szCs w:val="24"/>
        </w:rPr>
      </w:pPr>
    </w:p>
    <w:p w14:paraId="0644803B"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2)</w:t>
      </w:r>
      <w:r w:rsidRPr="00A90591">
        <w:rPr>
          <w:rFonts w:ascii="Times New Roman" w:hAnsi="Times New Roman"/>
          <w:szCs w:val="24"/>
        </w:rPr>
        <w:tab/>
        <w:t>For subsection (c), the following are not considered locating a new or expanded livestock management or waste-handling facility:</w:t>
      </w:r>
    </w:p>
    <w:p w14:paraId="0CF80DD6" w14:textId="77777777" w:rsidR="00CF12F0" w:rsidRPr="00A90591" w:rsidRDefault="00CF12F0" w:rsidP="00CF12F0">
      <w:pPr>
        <w:ind w:left="1440" w:hanging="720"/>
        <w:rPr>
          <w:rFonts w:ascii="Times New Roman" w:hAnsi="Times New Roman"/>
          <w:szCs w:val="24"/>
        </w:rPr>
      </w:pPr>
    </w:p>
    <w:p w14:paraId="23377946" w14:textId="77777777" w:rsidR="00CF12F0" w:rsidRPr="00A90591" w:rsidRDefault="00CF12F0" w:rsidP="00CF12F0">
      <w:pPr>
        <w:ind w:left="2880" w:hanging="720"/>
        <w:rPr>
          <w:rFonts w:ascii="Times New Roman" w:hAnsi="Times New Roman"/>
          <w:szCs w:val="24"/>
        </w:rPr>
      </w:pPr>
      <w:r w:rsidRPr="00A90591">
        <w:rPr>
          <w:rFonts w:ascii="Times New Roman" w:hAnsi="Times New Roman"/>
          <w:szCs w:val="24"/>
        </w:rPr>
        <w:t>A)</w:t>
      </w:r>
      <w:r w:rsidRPr="00A90591">
        <w:rPr>
          <w:rFonts w:ascii="Times New Roman" w:hAnsi="Times New Roman"/>
          <w:szCs w:val="24"/>
        </w:rPr>
        <w:tab/>
        <w:t xml:space="preserve">Starting operations at an idle facility that has livestock shelters left intact and that has been operated as a livestock management facility or livestock waste-handling facility for four consecutive months at any time within the 10 previous </w:t>
      </w:r>
      <w:proofErr w:type="gramStart"/>
      <w:r w:rsidRPr="00A90591">
        <w:rPr>
          <w:rFonts w:ascii="Times New Roman" w:hAnsi="Times New Roman"/>
          <w:szCs w:val="24"/>
        </w:rPr>
        <w:t>years;</w:t>
      </w:r>
      <w:proofErr w:type="gramEnd"/>
    </w:p>
    <w:p w14:paraId="2234448E" w14:textId="77777777" w:rsidR="00CF12F0" w:rsidRPr="00A90591" w:rsidRDefault="00CF12F0" w:rsidP="00CF12F0">
      <w:pPr>
        <w:ind w:left="2880" w:hanging="720"/>
        <w:rPr>
          <w:rFonts w:ascii="Times New Roman" w:hAnsi="Times New Roman"/>
          <w:szCs w:val="24"/>
        </w:rPr>
      </w:pPr>
    </w:p>
    <w:p w14:paraId="4A36B20F" w14:textId="77777777" w:rsidR="00CF12F0" w:rsidRPr="00A90591" w:rsidRDefault="00CF12F0" w:rsidP="00CF12F0">
      <w:pPr>
        <w:ind w:left="2880" w:hanging="720"/>
        <w:rPr>
          <w:rFonts w:ascii="Times New Roman" w:hAnsi="Times New Roman"/>
          <w:szCs w:val="24"/>
        </w:rPr>
      </w:pPr>
      <w:r w:rsidRPr="00A90591">
        <w:rPr>
          <w:rFonts w:ascii="Times New Roman" w:hAnsi="Times New Roman"/>
          <w:szCs w:val="24"/>
        </w:rPr>
        <w:t>B)</w:t>
      </w:r>
      <w:r w:rsidRPr="00A90591">
        <w:rPr>
          <w:rFonts w:ascii="Times New Roman" w:hAnsi="Times New Roman"/>
          <w:szCs w:val="24"/>
        </w:rPr>
        <w:tab/>
        <w:t xml:space="preserve">Starting operations at a facility reconstructed after partial or </w:t>
      </w:r>
      <w:proofErr w:type="gramStart"/>
      <w:r w:rsidRPr="00A90591">
        <w:rPr>
          <w:rFonts w:ascii="Times New Roman" w:hAnsi="Times New Roman"/>
          <w:szCs w:val="24"/>
        </w:rPr>
        <w:t>total destruction</w:t>
      </w:r>
      <w:proofErr w:type="gramEnd"/>
      <w:r w:rsidRPr="00A90591">
        <w:rPr>
          <w:rFonts w:ascii="Times New Roman" w:hAnsi="Times New Roman"/>
          <w:szCs w:val="24"/>
        </w:rPr>
        <w:t xml:space="preserve"> due to natural causes, i.e., tornado, fire, or earthquake.</w:t>
      </w:r>
    </w:p>
    <w:p w14:paraId="2F59C550" w14:textId="77777777" w:rsidR="00CF12F0" w:rsidRPr="00A90591" w:rsidRDefault="00CF12F0" w:rsidP="00CF12F0">
      <w:pPr>
        <w:ind w:left="1440" w:hanging="720"/>
        <w:rPr>
          <w:rFonts w:ascii="Times New Roman" w:hAnsi="Times New Roman"/>
          <w:szCs w:val="24"/>
        </w:rPr>
      </w:pPr>
    </w:p>
    <w:p w14:paraId="21F35C11"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3)</w:t>
      </w:r>
      <w:r w:rsidRPr="00A90591">
        <w:rPr>
          <w:rFonts w:ascii="Times New Roman" w:hAnsi="Times New Roman"/>
          <w:szCs w:val="24"/>
        </w:rPr>
        <w:tab/>
        <w:t>Adequate odor control methods and technology must be practiced by operators of new and existing livestock management facilities and livestock waste-handling facilities so as not to cause air pollution.</w:t>
      </w:r>
    </w:p>
    <w:p w14:paraId="101FAF07" w14:textId="77777777" w:rsidR="00CF12F0" w:rsidRPr="00A90591" w:rsidRDefault="00CF12F0" w:rsidP="00CF12F0">
      <w:pPr>
        <w:ind w:left="1440" w:hanging="720"/>
        <w:rPr>
          <w:rFonts w:ascii="Times New Roman" w:hAnsi="Times New Roman"/>
          <w:szCs w:val="24"/>
        </w:rPr>
      </w:pPr>
    </w:p>
    <w:p w14:paraId="2A8A5186"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d)</w:t>
      </w:r>
      <w:r w:rsidRPr="00A90591">
        <w:rPr>
          <w:rFonts w:ascii="Times New Roman" w:hAnsi="Times New Roman"/>
          <w:szCs w:val="24"/>
        </w:rPr>
        <w:tab/>
        <w:t>The setback requirements of subsection (c) do not apply to any livestock management facility or livestock waste-handling facility that meets any of the following conditions:</w:t>
      </w:r>
    </w:p>
    <w:p w14:paraId="17663B14" w14:textId="77777777" w:rsidR="00CF12F0" w:rsidRPr="00A90591" w:rsidRDefault="00CF12F0" w:rsidP="00CF12F0">
      <w:pPr>
        <w:ind w:left="1440" w:hanging="720"/>
        <w:rPr>
          <w:rFonts w:ascii="Times New Roman" w:hAnsi="Times New Roman"/>
          <w:szCs w:val="24"/>
        </w:rPr>
      </w:pPr>
    </w:p>
    <w:p w14:paraId="47F526FC"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1)</w:t>
      </w:r>
      <w:r w:rsidRPr="00A90591">
        <w:rPr>
          <w:rFonts w:ascii="Times New Roman" w:hAnsi="Times New Roman"/>
          <w:szCs w:val="24"/>
        </w:rPr>
        <w:tab/>
        <w:t>The facility is located in an agricultural area, so designated under the Agricultural Areas Conservation and Protection Act, [505 ILCS 5</w:t>
      </w:r>
      <w:proofErr w:type="gramStart"/>
      <w:r w:rsidRPr="00A90591">
        <w:rPr>
          <w:rFonts w:ascii="Times New Roman" w:hAnsi="Times New Roman"/>
          <w:szCs w:val="24"/>
        </w:rPr>
        <w:t>];</w:t>
      </w:r>
      <w:proofErr w:type="gramEnd"/>
    </w:p>
    <w:p w14:paraId="22E57EA5" w14:textId="77777777" w:rsidR="00CF12F0" w:rsidRPr="00A90591" w:rsidRDefault="00CF12F0" w:rsidP="00CF12F0">
      <w:pPr>
        <w:ind w:left="2160" w:hanging="720"/>
        <w:rPr>
          <w:rFonts w:ascii="Times New Roman" w:hAnsi="Times New Roman"/>
          <w:szCs w:val="24"/>
        </w:rPr>
      </w:pPr>
    </w:p>
    <w:p w14:paraId="59384566"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2)</w:t>
      </w:r>
      <w:r w:rsidRPr="00A90591">
        <w:rPr>
          <w:rFonts w:ascii="Times New Roman" w:hAnsi="Times New Roman"/>
          <w:szCs w:val="24"/>
        </w:rPr>
        <w:tab/>
        <w:t>The facility undergoes expansion, and the facility owner certifies and notifies the Agency in writing that the facility was operating as a livestock management facility or livestock waste-handling facility for at least one year before the existence of any non-farm residence within ¼ mile of the facility or of a populated area within ½ mile of the facility; or</w:t>
      </w:r>
    </w:p>
    <w:p w14:paraId="5ECB4281" w14:textId="77777777" w:rsidR="00CF12F0" w:rsidRPr="00A90591" w:rsidRDefault="00CF12F0" w:rsidP="00CF12F0">
      <w:pPr>
        <w:ind w:left="2160" w:hanging="720"/>
        <w:rPr>
          <w:rFonts w:ascii="Times New Roman" w:hAnsi="Times New Roman"/>
          <w:szCs w:val="24"/>
        </w:rPr>
      </w:pPr>
    </w:p>
    <w:p w14:paraId="36C330A5"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3)</w:t>
      </w:r>
      <w:r w:rsidRPr="00A90591">
        <w:rPr>
          <w:rFonts w:ascii="Times New Roman" w:hAnsi="Times New Roman"/>
          <w:szCs w:val="24"/>
        </w:rPr>
        <w:tab/>
        <w:t>The use of the facility as a livestock management or livestock waste handling facility is allowed by local zoning or municipal ordinance.  If no local zoning or municipal ordinance exists that covers that use, the facility is exempt if the livestock are not raised or kept at the facility primarily for hire or the raising or keeping of livestock at the facility does not have financial profit as a primary aim.</w:t>
      </w:r>
    </w:p>
    <w:p w14:paraId="792E055A" w14:textId="77777777" w:rsidR="00CF12F0" w:rsidRPr="00A90591" w:rsidRDefault="00CF12F0" w:rsidP="00CF12F0">
      <w:pPr>
        <w:ind w:left="1440" w:hanging="720"/>
        <w:rPr>
          <w:rFonts w:ascii="Times New Roman" w:hAnsi="Times New Roman"/>
          <w:szCs w:val="24"/>
        </w:rPr>
      </w:pPr>
    </w:p>
    <w:p w14:paraId="75903E9C"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e)</w:t>
      </w:r>
      <w:r w:rsidRPr="00A90591">
        <w:rPr>
          <w:rFonts w:ascii="Times New Roman" w:hAnsi="Times New Roman"/>
          <w:szCs w:val="24"/>
        </w:rPr>
        <w:tab/>
        <w:t>A new livestock management facility or new livestock waste-handling facility that locates within ¼ mile of a neighboring farm residence must locate at the maximum feasible location from that residence.</w:t>
      </w:r>
    </w:p>
    <w:p w14:paraId="39BEDCAF" w14:textId="77777777" w:rsidR="00CF12F0" w:rsidRPr="00A90591" w:rsidRDefault="00CF12F0" w:rsidP="00CF12F0">
      <w:pPr>
        <w:ind w:left="1440" w:hanging="720"/>
        <w:rPr>
          <w:rFonts w:ascii="Times New Roman" w:hAnsi="Times New Roman"/>
          <w:szCs w:val="24"/>
        </w:rPr>
      </w:pPr>
    </w:p>
    <w:p w14:paraId="6A2502B5"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f)</w:t>
      </w:r>
      <w:r w:rsidRPr="00A90591">
        <w:rPr>
          <w:rFonts w:ascii="Times New Roman" w:hAnsi="Times New Roman"/>
          <w:szCs w:val="24"/>
        </w:rPr>
        <w:tab/>
        <w:t>A new livestock management facility or new livestock waste-handling facility that locates within ¼ mile of a non-farm residence or ½ mile of a populated area, as allowed by subsection (d), must locate at the maximum feasible location from the residence or populated area.</w:t>
      </w:r>
    </w:p>
    <w:p w14:paraId="28E5D17E" w14:textId="77777777" w:rsidR="00CF12F0" w:rsidRPr="00A90591" w:rsidRDefault="00CF12F0" w:rsidP="00CF12F0">
      <w:pPr>
        <w:ind w:left="1440" w:hanging="720"/>
        <w:rPr>
          <w:rFonts w:ascii="Times New Roman" w:hAnsi="Times New Roman"/>
          <w:szCs w:val="24"/>
        </w:rPr>
      </w:pPr>
    </w:p>
    <w:p w14:paraId="13A28C4B"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g)</w:t>
      </w:r>
      <w:r w:rsidRPr="00A90591">
        <w:rPr>
          <w:rFonts w:ascii="Times New Roman" w:hAnsi="Times New Roman"/>
          <w:szCs w:val="24"/>
        </w:rPr>
        <w:tab/>
      </w:r>
      <w:proofErr w:type="gramStart"/>
      <w:r w:rsidRPr="00A90591">
        <w:rPr>
          <w:rFonts w:ascii="Times New Roman" w:hAnsi="Times New Roman"/>
          <w:szCs w:val="24"/>
        </w:rPr>
        <w:t>New</w:t>
      </w:r>
      <w:proofErr w:type="gramEnd"/>
      <w:r w:rsidRPr="00A90591">
        <w:rPr>
          <w:rFonts w:ascii="Times New Roman" w:hAnsi="Times New Roman"/>
          <w:szCs w:val="24"/>
        </w:rPr>
        <w:t xml:space="preserve"> livestock management facilities or new livestock waste-handling facilities located on soil types or geological formations where the deposition of livestock waste is likely to cause groundwater pollution must be constructed in such a way that pollution will be prevented, or supplementary measures must be adopted that will prevent pollution.</w:t>
      </w:r>
    </w:p>
    <w:p w14:paraId="5DECD197" w14:textId="77777777" w:rsidR="00CF12F0" w:rsidRPr="00A90591" w:rsidRDefault="00CF12F0" w:rsidP="00CF12F0">
      <w:pPr>
        <w:rPr>
          <w:rFonts w:ascii="Times New Roman" w:hAnsi="Times New Roman"/>
          <w:szCs w:val="24"/>
        </w:rPr>
      </w:pPr>
    </w:p>
    <w:p w14:paraId="61317E79" w14:textId="77777777" w:rsidR="00CF12F0" w:rsidRPr="00A90591" w:rsidRDefault="00CF12F0" w:rsidP="00CF12F0">
      <w:pPr>
        <w:ind w:firstLine="720"/>
        <w:rPr>
          <w:rFonts w:ascii="Times New Roman" w:hAnsi="Times New Roman"/>
          <w:szCs w:val="24"/>
        </w:rPr>
      </w:pPr>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42CDC205" w14:textId="77777777" w:rsidR="00CF12F0" w:rsidRPr="00A90591" w:rsidRDefault="00CF12F0" w:rsidP="00CF12F0">
      <w:pPr>
        <w:rPr>
          <w:rFonts w:ascii="Times New Roman" w:hAnsi="Times New Roman"/>
          <w:b/>
          <w:szCs w:val="24"/>
        </w:rPr>
      </w:pPr>
    </w:p>
    <w:p w14:paraId="6A992064" w14:textId="77777777" w:rsidR="00CF12F0" w:rsidRPr="00A90591" w:rsidRDefault="00CF12F0" w:rsidP="00CF12F0">
      <w:pPr>
        <w:rPr>
          <w:rFonts w:ascii="Times New Roman" w:hAnsi="Times New Roman"/>
          <w:b/>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501.403  Protection</w:t>
      </w:r>
      <w:proofErr w:type="gramEnd"/>
      <w:r w:rsidRPr="00A90591">
        <w:rPr>
          <w:rFonts w:ascii="Times New Roman" w:hAnsi="Times New Roman"/>
          <w:b/>
          <w:szCs w:val="24"/>
        </w:rPr>
        <w:t xml:space="preserve"> of Livestock Management Facilities and Livestock Waste-Handling Facilities</w:t>
      </w:r>
    </w:p>
    <w:p w14:paraId="0F7C8FB9" w14:textId="77777777" w:rsidR="00CF12F0" w:rsidRPr="00A90591" w:rsidRDefault="00CF12F0" w:rsidP="00CF12F0">
      <w:pPr>
        <w:rPr>
          <w:rFonts w:ascii="Times New Roman" w:hAnsi="Times New Roman"/>
          <w:b/>
          <w:szCs w:val="24"/>
        </w:rPr>
      </w:pPr>
    </w:p>
    <w:p w14:paraId="38A25532"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a)</w:t>
      </w:r>
      <w:r w:rsidRPr="00A90591">
        <w:rPr>
          <w:rFonts w:ascii="Times New Roman" w:hAnsi="Times New Roman"/>
          <w:szCs w:val="24"/>
        </w:rPr>
        <w:tab/>
        <w:t xml:space="preserve">Existing livestock management facilities and livestock waste-handling facilities must have adequate diversion dikes, walls, or curbs that will </w:t>
      </w:r>
      <w:r w:rsidRPr="00A90591">
        <w:rPr>
          <w:rFonts w:ascii="Times New Roman" w:hAnsi="Times New Roman"/>
          <w:szCs w:val="24"/>
        </w:rPr>
        <w:lastRenderedPageBreak/>
        <w:t xml:space="preserve">prevent excessive outside surface waters from flowing through the animal feeding operation and will direct runoff to an appropriate disposal, holding, or storage area.  The diversions are required on all these structures unless there is negligible outside surface water that can flow through the </w:t>
      </w:r>
      <w:proofErr w:type="gramStart"/>
      <w:r w:rsidRPr="00A90591">
        <w:rPr>
          <w:rFonts w:ascii="Times New Roman" w:hAnsi="Times New Roman"/>
          <w:szCs w:val="24"/>
        </w:rPr>
        <w:t>facility</w:t>
      </w:r>
      <w:proofErr w:type="gramEnd"/>
      <w:r w:rsidRPr="00A90591">
        <w:rPr>
          <w:rFonts w:ascii="Times New Roman" w:hAnsi="Times New Roman"/>
          <w:szCs w:val="24"/>
        </w:rPr>
        <w:t xml:space="preserve"> or the runoff is tributary to an acceptable disposal area or a livestock waste-handling facility.  If inadequate diversions cause or threaten to cause a violation of the Act or applicable regulations, the Agency may require corrective measures.</w:t>
      </w:r>
    </w:p>
    <w:p w14:paraId="46AB205A" w14:textId="77777777" w:rsidR="00CF12F0" w:rsidRPr="00A90591" w:rsidRDefault="00CF12F0" w:rsidP="00CF12F0">
      <w:pPr>
        <w:ind w:left="1440" w:hanging="720"/>
        <w:rPr>
          <w:rFonts w:ascii="Times New Roman" w:hAnsi="Times New Roman"/>
          <w:szCs w:val="24"/>
        </w:rPr>
      </w:pPr>
    </w:p>
    <w:p w14:paraId="2E04F796"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b)</w:t>
      </w:r>
      <w:r w:rsidRPr="00A90591">
        <w:rPr>
          <w:rFonts w:ascii="Times New Roman" w:hAnsi="Times New Roman"/>
          <w:szCs w:val="24"/>
        </w:rPr>
        <w:tab/>
      </w:r>
      <w:proofErr w:type="gramStart"/>
      <w:r w:rsidRPr="00A90591">
        <w:rPr>
          <w:rFonts w:ascii="Times New Roman" w:hAnsi="Times New Roman"/>
          <w:szCs w:val="24"/>
        </w:rPr>
        <w:t>New</w:t>
      </w:r>
      <w:proofErr w:type="gramEnd"/>
      <w:r w:rsidRPr="00A90591">
        <w:rPr>
          <w:rFonts w:ascii="Times New Roman" w:hAnsi="Times New Roman"/>
          <w:szCs w:val="24"/>
        </w:rPr>
        <w:t xml:space="preserve"> livestock management facilities and livestock waste-handling facilities must have adequate diversions, dikes, walls, or curbs that will prevent excessive outside surface runoff waters from flowing through the animal feeding operation and will direct runoff to an appropriate disposal, holding, or storage area.  The diversions are required on all these structures unless there is negligible outside surface water that can flow through the </w:t>
      </w:r>
      <w:proofErr w:type="gramStart"/>
      <w:r w:rsidRPr="00A90591">
        <w:rPr>
          <w:rFonts w:ascii="Times New Roman" w:hAnsi="Times New Roman"/>
          <w:szCs w:val="24"/>
        </w:rPr>
        <w:t>facility</w:t>
      </w:r>
      <w:proofErr w:type="gramEnd"/>
      <w:r w:rsidRPr="00A90591">
        <w:rPr>
          <w:rFonts w:ascii="Times New Roman" w:hAnsi="Times New Roman"/>
          <w:szCs w:val="24"/>
        </w:rPr>
        <w:t xml:space="preserve"> or the runoff is tributary to an acceptable disposal area or a livestock waste-handling facility.  A holding pond must be capable of storing a volume equal to or exceeding the animal feeding operation’s area, plus any tributary area that is not part of the animal feeding operation (including roof area if tributary to the facility), multiplied by 12 inches for runoff from earthen areas or 15 inches for runoff from concrete areas unless the operator has justifiable reasons substantiating that a lesser storage volume is adequate.  If inadequate storage volumes cause or threaten to cause a violation of the Act or applicable regulations, the Agency may require corrective measures.  The storage volume of the containment facility must never be less than the 25-year 24-hour storm effluent guidelines as required by the new source performance standards of the U.S. Environmental Protection Agency in 40 C.F.R 412.</w:t>
      </w:r>
    </w:p>
    <w:p w14:paraId="0F9AF5A2" w14:textId="77777777" w:rsidR="00CF12F0" w:rsidRPr="00A90591" w:rsidRDefault="00CF12F0" w:rsidP="00CF12F0">
      <w:pPr>
        <w:rPr>
          <w:rFonts w:ascii="Times New Roman" w:hAnsi="Times New Roman"/>
          <w:szCs w:val="24"/>
        </w:rPr>
      </w:pPr>
    </w:p>
    <w:p w14:paraId="46CE0DE9" w14:textId="77777777" w:rsidR="00CF12F0" w:rsidRPr="00A90591" w:rsidRDefault="00CF12F0" w:rsidP="00CF12F0">
      <w:pPr>
        <w:ind w:firstLine="720"/>
        <w:rPr>
          <w:rFonts w:ascii="Times New Roman" w:hAnsi="Times New Roman"/>
          <w:szCs w:val="24"/>
        </w:rPr>
      </w:pPr>
      <w:bookmarkStart w:id="4" w:name="_Hlk504025559"/>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bookmarkEnd w:id="4"/>
    <w:p w14:paraId="69F8771D" w14:textId="77777777" w:rsidR="00CF12F0" w:rsidRPr="00A90591" w:rsidRDefault="00CF12F0" w:rsidP="00CF12F0">
      <w:pPr>
        <w:rPr>
          <w:rFonts w:ascii="Times New Roman" w:hAnsi="Times New Roman"/>
          <w:szCs w:val="24"/>
        </w:rPr>
      </w:pPr>
    </w:p>
    <w:p w14:paraId="7BFE7AB5" w14:textId="77777777" w:rsidR="00CF12F0" w:rsidRPr="00A90591" w:rsidRDefault="00CF12F0" w:rsidP="00CF12F0">
      <w:pPr>
        <w:rPr>
          <w:rFonts w:ascii="Times New Roman" w:hAnsi="Times New Roman"/>
          <w:b/>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501.404  Handling</w:t>
      </w:r>
      <w:proofErr w:type="gramEnd"/>
      <w:r w:rsidRPr="00A90591">
        <w:rPr>
          <w:rFonts w:ascii="Times New Roman" w:hAnsi="Times New Roman"/>
          <w:b/>
          <w:szCs w:val="24"/>
        </w:rPr>
        <w:t xml:space="preserve"> and Storage of Livestock Waste</w:t>
      </w:r>
    </w:p>
    <w:p w14:paraId="6CB67686" w14:textId="77777777" w:rsidR="00CF12F0" w:rsidRPr="00A90591" w:rsidRDefault="00CF12F0" w:rsidP="00CF12F0">
      <w:pPr>
        <w:rPr>
          <w:rFonts w:ascii="Times New Roman" w:hAnsi="Times New Roman"/>
          <w:szCs w:val="24"/>
        </w:rPr>
      </w:pPr>
    </w:p>
    <w:p w14:paraId="2EEDEDCA" w14:textId="77777777" w:rsidR="00CF12F0" w:rsidRPr="00A90591" w:rsidRDefault="00CF12F0" w:rsidP="00CF12F0">
      <w:pPr>
        <w:ind w:left="1440" w:hanging="720"/>
        <w:rPr>
          <w:rFonts w:ascii="Times New Roman" w:hAnsi="Times New Roman"/>
          <w:strike/>
          <w:szCs w:val="24"/>
        </w:rPr>
      </w:pPr>
      <w:r w:rsidRPr="00A90591">
        <w:rPr>
          <w:rFonts w:ascii="Times New Roman" w:hAnsi="Times New Roman"/>
          <w:szCs w:val="24"/>
        </w:rPr>
        <w:t>a)</w:t>
      </w:r>
      <w:r w:rsidRPr="00A90591">
        <w:rPr>
          <w:rFonts w:ascii="Times New Roman" w:hAnsi="Times New Roman"/>
          <w:szCs w:val="24"/>
        </w:rPr>
        <w:tab/>
        <w:t>Any livestock waste stored for more than six months must be contained in a manure storage structure.</w:t>
      </w:r>
    </w:p>
    <w:p w14:paraId="78C822A4" w14:textId="77777777" w:rsidR="00CF12F0" w:rsidRPr="00A90591" w:rsidRDefault="00CF12F0" w:rsidP="00CF12F0">
      <w:pPr>
        <w:ind w:left="1440" w:hanging="720"/>
        <w:rPr>
          <w:rFonts w:ascii="Times New Roman" w:hAnsi="Times New Roman"/>
          <w:szCs w:val="24"/>
        </w:rPr>
      </w:pPr>
    </w:p>
    <w:p w14:paraId="30E5D9A0"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b)</w:t>
      </w:r>
      <w:r w:rsidRPr="00A90591">
        <w:rPr>
          <w:rFonts w:ascii="Times New Roman" w:hAnsi="Times New Roman"/>
          <w:szCs w:val="24"/>
        </w:rPr>
        <w:tab/>
        <w:t>Temporary Manure Stacks</w:t>
      </w:r>
    </w:p>
    <w:p w14:paraId="7CDAA643" w14:textId="77777777" w:rsidR="00CF12F0" w:rsidRPr="00A90591" w:rsidRDefault="00CF12F0" w:rsidP="00CF12F0">
      <w:pPr>
        <w:ind w:left="1440" w:hanging="720"/>
        <w:rPr>
          <w:rFonts w:ascii="Times New Roman" w:hAnsi="Times New Roman"/>
          <w:szCs w:val="24"/>
        </w:rPr>
      </w:pPr>
    </w:p>
    <w:p w14:paraId="6B29620E"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1)</w:t>
      </w:r>
      <w:r w:rsidRPr="00A90591">
        <w:rPr>
          <w:rFonts w:ascii="Times New Roman" w:hAnsi="Times New Roman"/>
          <w:szCs w:val="24"/>
        </w:rPr>
        <w:tab/>
        <w:t>A temporary manure stack is a potential secondary source, as defined by the Act.  As a potential secondary source, a temporary manure stack is subject to the minimum setback zones established in Title IV of the Act.</w:t>
      </w:r>
    </w:p>
    <w:p w14:paraId="2DA3ADE5" w14:textId="77777777" w:rsidR="00CF12F0" w:rsidRPr="00A90591" w:rsidRDefault="00CF12F0" w:rsidP="00CF12F0">
      <w:pPr>
        <w:ind w:left="2160" w:hanging="720"/>
        <w:rPr>
          <w:rFonts w:ascii="Times New Roman" w:hAnsi="Times New Roman"/>
          <w:szCs w:val="24"/>
        </w:rPr>
      </w:pPr>
    </w:p>
    <w:p w14:paraId="7B52F8F0" w14:textId="77777777" w:rsidR="00CF12F0" w:rsidRPr="00A90591" w:rsidRDefault="00CF12F0" w:rsidP="00CF12F0">
      <w:pPr>
        <w:ind w:left="2160" w:hanging="720"/>
        <w:rPr>
          <w:rFonts w:ascii="Times New Roman" w:hAnsi="Times New Roman"/>
          <w:strike/>
          <w:szCs w:val="24"/>
        </w:rPr>
      </w:pPr>
      <w:r w:rsidRPr="00A90591">
        <w:rPr>
          <w:rFonts w:ascii="Times New Roman" w:hAnsi="Times New Roman"/>
          <w:szCs w:val="24"/>
        </w:rPr>
        <w:t>2)</w:t>
      </w:r>
      <w:r w:rsidRPr="00A90591">
        <w:rPr>
          <w:rFonts w:ascii="Times New Roman" w:hAnsi="Times New Roman"/>
          <w:szCs w:val="24"/>
        </w:rPr>
        <w:tab/>
        <w:t>A temporary manure stack must not be located within 75 feet of any water well, except monitoring wells.</w:t>
      </w:r>
    </w:p>
    <w:p w14:paraId="39250BB8" w14:textId="77777777" w:rsidR="00CF12F0" w:rsidRPr="00A90591" w:rsidRDefault="00CF12F0" w:rsidP="00CF12F0">
      <w:pPr>
        <w:ind w:left="2160" w:hanging="720"/>
        <w:rPr>
          <w:rFonts w:ascii="Times New Roman" w:hAnsi="Times New Roman"/>
          <w:strike/>
          <w:szCs w:val="24"/>
        </w:rPr>
      </w:pPr>
    </w:p>
    <w:p w14:paraId="5D3F677C"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lastRenderedPageBreak/>
        <w:t>3)</w:t>
      </w:r>
      <w:r w:rsidRPr="00A90591">
        <w:rPr>
          <w:rFonts w:ascii="Times New Roman" w:hAnsi="Times New Roman"/>
          <w:szCs w:val="24"/>
        </w:rPr>
        <w:tab/>
        <w:t>A temporary manure stack must be constructed or established and maintained in a manner to prevent runoff and leachate from entering surface waters or groundwaters.  A cover and pad or other control must be provided to prevent runoff and leachate from entering surface waters and groundwater.</w:t>
      </w:r>
    </w:p>
    <w:p w14:paraId="6471F17D" w14:textId="77777777" w:rsidR="00CF12F0" w:rsidRPr="00A90591" w:rsidRDefault="00CF12F0" w:rsidP="00CF12F0">
      <w:pPr>
        <w:ind w:left="2160" w:hanging="720"/>
        <w:rPr>
          <w:rFonts w:ascii="Times New Roman" w:hAnsi="Times New Roman"/>
          <w:szCs w:val="24"/>
        </w:rPr>
      </w:pPr>
    </w:p>
    <w:p w14:paraId="024A2267"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c)</w:t>
      </w:r>
      <w:r w:rsidRPr="00A90591">
        <w:rPr>
          <w:rFonts w:ascii="Times New Roman" w:hAnsi="Times New Roman"/>
          <w:szCs w:val="24"/>
        </w:rPr>
        <w:tab/>
        <w:t>Livestock Waste-Holding Facilities</w:t>
      </w:r>
    </w:p>
    <w:p w14:paraId="711682A9" w14:textId="77777777" w:rsidR="00CF12F0" w:rsidRPr="00A90591" w:rsidRDefault="00CF12F0" w:rsidP="00CF12F0">
      <w:pPr>
        <w:ind w:left="1440" w:hanging="720"/>
        <w:rPr>
          <w:rFonts w:ascii="Times New Roman" w:hAnsi="Times New Roman"/>
          <w:szCs w:val="24"/>
        </w:rPr>
      </w:pPr>
    </w:p>
    <w:p w14:paraId="079F84E9"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1)</w:t>
      </w:r>
      <w:r w:rsidRPr="00A90591">
        <w:rPr>
          <w:rFonts w:ascii="Times New Roman" w:hAnsi="Times New Roman"/>
          <w:szCs w:val="24"/>
        </w:rPr>
        <w:tab/>
        <w:t>Liquid manure-holding tanks must be impermeable and capable of withstanding pressures and loadings to which those tanks may be subjected.</w:t>
      </w:r>
    </w:p>
    <w:p w14:paraId="0DBA9E43" w14:textId="77777777" w:rsidR="00CF12F0" w:rsidRPr="00A90591" w:rsidRDefault="00CF12F0" w:rsidP="00CF12F0">
      <w:pPr>
        <w:ind w:left="2160" w:hanging="720"/>
        <w:rPr>
          <w:rFonts w:ascii="Times New Roman" w:hAnsi="Times New Roman"/>
          <w:szCs w:val="24"/>
        </w:rPr>
      </w:pPr>
    </w:p>
    <w:p w14:paraId="4B562BFB"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2)</w:t>
      </w:r>
      <w:r w:rsidRPr="00A90591">
        <w:rPr>
          <w:rFonts w:ascii="Times New Roman" w:hAnsi="Times New Roman"/>
          <w:szCs w:val="24"/>
        </w:rPr>
        <w:tab/>
        <w:t>Holding ponds and lagoons must be impermeable or so sealed as to prevent groundwater or surface water pollution.</w:t>
      </w:r>
    </w:p>
    <w:p w14:paraId="43E22C80" w14:textId="77777777" w:rsidR="00CF12F0" w:rsidRPr="00A90591" w:rsidRDefault="00CF12F0" w:rsidP="00CF12F0">
      <w:pPr>
        <w:ind w:left="2160" w:hanging="720"/>
        <w:rPr>
          <w:rFonts w:ascii="Times New Roman" w:hAnsi="Times New Roman"/>
          <w:szCs w:val="24"/>
        </w:rPr>
      </w:pPr>
    </w:p>
    <w:p w14:paraId="56D20F0D"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3)</w:t>
      </w:r>
      <w:r w:rsidRPr="00A90591">
        <w:rPr>
          <w:rFonts w:ascii="Times New Roman" w:hAnsi="Times New Roman"/>
          <w:szCs w:val="24"/>
        </w:rPr>
        <w:tab/>
        <w:t>For livestock management facilities and livestock waste-handling facilities that are not required to obtain an NPDES permit, the contents of livestock waste-handling facilities must be kept at levels such that there is adequate storage capacity so that an overflow does not occur except in the case of precipitation exceeding a 25-year 24-hour storm.</w:t>
      </w:r>
    </w:p>
    <w:p w14:paraId="53985CC8" w14:textId="77777777" w:rsidR="00CF12F0" w:rsidRPr="00A90591" w:rsidRDefault="00CF12F0" w:rsidP="00CF12F0">
      <w:pPr>
        <w:ind w:left="2160" w:hanging="720"/>
        <w:rPr>
          <w:rFonts w:ascii="Times New Roman" w:hAnsi="Times New Roman"/>
          <w:szCs w:val="24"/>
        </w:rPr>
      </w:pPr>
    </w:p>
    <w:p w14:paraId="172C568D"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4)</w:t>
      </w:r>
      <w:r w:rsidRPr="00A90591">
        <w:rPr>
          <w:rFonts w:ascii="Times New Roman" w:hAnsi="Times New Roman"/>
          <w:szCs w:val="24"/>
        </w:rPr>
        <w:tab/>
        <w:t>Liquid Livestock Waste</w:t>
      </w:r>
    </w:p>
    <w:p w14:paraId="1B01164C" w14:textId="77777777" w:rsidR="00CF12F0" w:rsidRPr="00A90591" w:rsidRDefault="00CF12F0" w:rsidP="00CF12F0">
      <w:pPr>
        <w:ind w:left="1440" w:hanging="720"/>
        <w:rPr>
          <w:rFonts w:ascii="Times New Roman" w:hAnsi="Times New Roman"/>
          <w:szCs w:val="24"/>
        </w:rPr>
      </w:pPr>
    </w:p>
    <w:p w14:paraId="13C1287F" w14:textId="77777777" w:rsidR="00CF12F0" w:rsidRPr="00A90591" w:rsidRDefault="00CF12F0" w:rsidP="00CF12F0">
      <w:pPr>
        <w:ind w:left="2880" w:hanging="720"/>
        <w:rPr>
          <w:rFonts w:ascii="Times New Roman" w:hAnsi="Times New Roman"/>
          <w:szCs w:val="24"/>
        </w:rPr>
      </w:pPr>
      <w:r w:rsidRPr="00A90591">
        <w:rPr>
          <w:rFonts w:ascii="Times New Roman" w:hAnsi="Times New Roman"/>
          <w:szCs w:val="24"/>
        </w:rPr>
        <w:t>A)</w:t>
      </w:r>
      <w:r w:rsidRPr="00A90591">
        <w:rPr>
          <w:rFonts w:ascii="Times New Roman" w:hAnsi="Times New Roman"/>
          <w:szCs w:val="24"/>
        </w:rPr>
        <w:tab/>
        <w:t>Existing livestock management facilities that handle the waste in a liquid form must have adequate storage capacity in a liquid manure-holding tank, lagoon, holding pond, or any combination so as not to cause air or water pollution as defined in the Act or applicable regulations.  If inadequate storage time causes or threatens to cause a violation of the Act or applicable regulations, the Agency may require that additional storage time be provided.  In those cases, interim pollution prevention measures may be required by the Agency.</w:t>
      </w:r>
    </w:p>
    <w:p w14:paraId="743B3D2A" w14:textId="77777777" w:rsidR="00CF12F0" w:rsidRPr="00A90591" w:rsidRDefault="00CF12F0" w:rsidP="00CF12F0">
      <w:pPr>
        <w:ind w:left="2880" w:hanging="720"/>
        <w:rPr>
          <w:rFonts w:ascii="Times New Roman" w:hAnsi="Times New Roman"/>
          <w:szCs w:val="24"/>
        </w:rPr>
      </w:pPr>
    </w:p>
    <w:p w14:paraId="1FA67AD5" w14:textId="77777777" w:rsidR="00CF12F0" w:rsidRPr="00A90591" w:rsidRDefault="00CF12F0" w:rsidP="00CF12F0">
      <w:pPr>
        <w:ind w:left="2880" w:hanging="720"/>
        <w:rPr>
          <w:rFonts w:ascii="Times New Roman" w:hAnsi="Times New Roman"/>
          <w:szCs w:val="24"/>
        </w:rPr>
      </w:pPr>
      <w:r w:rsidRPr="00A90591">
        <w:rPr>
          <w:rFonts w:ascii="Times New Roman" w:hAnsi="Times New Roman"/>
          <w:szCs w:val="24"/>
        </w:rPr>
        <w:t>B)</w:t>
      </w:r>
      <w:r w:rsidRPr="00A90591">
        <w:rPr>
          <w:rFonts w:ascii="Times New Roman" w:hAnsi="Times New Roman"/>
          <w:szCs w:val="24"/>
        </w:rPr>
        <w:tab/>
        <w:t>New livestock waste-handling facilities that handle the waste in a liquid form must provide a minimum of 120-day storage with a liquid manure-holding tank, lagoon, holding pond, or any combination unless the operator has justifiable reasons substantiating that a lesser storage volume is adequate.  If inadequate storage volumes cause or threaten to cause a violation of the Act or applicable regulations, the Agency may require corrective measures.</w:t>
      </w:r>
    </w:p>
    <w:p w14:paraId="50C2F98C" w14:textId="77777777" w:rsidR="00CF12F0" w:rsidRPr="00A90591" w:rsidRDefault="00CF12F0" w:rsidP="00CF12F0">
      <w:pPr>
        <w:ind w:left="2880" w:hanging="720"/>
        <w:rPr>
          <w:rFonts w:ascii="Times New Roman" w:hAnsi="Times New Roman"/>
          <w:szCs w:val="24"/>
        </w:rPr>
      </w:pPr>
    </w:p>
    <w:p w14:paraId="62EC443A"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d)</w:t>
      </w:r>
      <w:r w:rsidRPr="00A90591">
        <w:rPr>
          <w:rFonts w:ascii="Times New Roman" w:hAnsi="Times New Roman"/>
          <w:szCs w:val="24"/>
        </w:rPr>
        <w:tab/>
        <w:t>Runoff Field Application Systems</w:t>
      </w:r>
    </w:p>
    <w:p w14:paraId="1D025324" w14:textId="77777777" w:rsidR="00CF12F0" w:rsidRPr="00A90591" w:rsidRDefault="00CF12F0" w:rsidP="00CF12F0">
      <w:pPr>
        <w:ind w:left="1440"/>
        <w:rPr>
          <w:rFonts w:ascii="Times New Roman" w:hAnsi="Times New Roman"/>
          <w:szCs w:val="24"/>
        </w:rPr>
      </w:pPr>
      <w:r w:rsidRPr="00A90591">
        <w:rPr>
          <w:rFonts w:ascii="Times New Roman" w:hAnsi="Times New Roman"/>
          <w:szCs w:val="24"/>
        </w:rPr>
        <w:lastRenderedPageBreak/>
        <w:t>Any livestock management facility not meeting the definition of a CAFO in Section 501.238 may construct and operate a runoff field application system for treating livestock waste from fewer than 300 animal units, complying with 35 Ill. Adm. Code 570, in lieu of utilizing liquid manure-holding tanks, holding ponds, or lagoons in compliance with subsection (c)</w:t>
      </w:r>
      <w:r w:rsidRPr="00A90591">
        <w:rPr>
          <w:rFonts w:ascii="Times New Roman" w:hAnsi="Times New Roman"/>
          <w:strike/>
          <w:szCs w:val="24"/>
        </w:rPr>
        <w:t>,</w:t>
      </w:r>
      <w:r w:rsidRPr="00A90591">
        <w:rPr>
          <w:rFonts w:ascii="Times New Roman" w:hAnsi="Times New Roman"/>
          <w:szCs w:val="24"/>
        </w:rPr>
        <w:t xml:space="preserve"> or other livestock waste-handling systems that would assure compliance with the Act and this Subtitle E.</w:t>
      </w:r>
    </w:p>
    <w:p w14:paraId="7D3C5F65" w14:textId="77777777" w:rsidR="00CF12F0" w:rsidRPr="00A90591" w:rsidRDefault="00CF12F0" w:rsidP="00CF12F0">
      <w:pPr>
        <w:ind w:left="1440"/>
        <w:rPr>
          <w:rFonts w:ascii="Times New Roman" w:hAnsi="Times New Roman"/>
          <w:szCs w:val="24"/>
        </w:rPr>
      </w:pPr>
    </w:p>
    <w:p w14:paraId="1024A54C"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e)</w:t>
      </w:r>
      <w:r w:rsidRPr="00A90591">
        <w:rPr>
          <w:rFonts w:ascii="Times New Roman" w:hAnsi="Times New Roman"/>
          <w:szCs w:val="24"/>
        </w:rPr>
        <w:tab/>
        <w:t>Subsections (a) through (d) do not apply to livestock management facilities with fifty (50) or fewer animal units if the following conditions exist:</w:t>
      </w:r>
    </w:p>
    <w:p w14:paraId="68E614F8" w14:textId="77777777" w:rsidR="00CF12F0" w:rsidRPr="00A90591" w:rsidRDefault="00CF12F0" w:rsidP="00CF12F0">
      <w:pPr>
        <w:ind w:left="1440" w:hanging="720"/>
        <w:rPr>
          <w:rFonts w:ascii="Times New Roman" w:hAnsi="Times New Roman"/>
          <w:szCs w:val="24"/>
        </w:rPr>
      </w:pPr>
    </w:p>
    <w:p w14:paraId="5DBF6F6B"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1)</w:t>
      </w:r>
      <w:r w:rsidRPr="00A90591">
        <w:rPr>
          <w:rFonts w:ascii="Times New Roman" w:hAnsi="Times New Roman"/>
          <w:szCs w:val="24"/>
        </w:rPr>
        <w:tab/>
        <w:t xml:space="preserve">The facility's location relative to the waters of the State is such that there is no discharge of livestock waste into the waters of the State, in violation of Section 12 of the </w:t>
      </w:r>
      <w:proofErr w:type="gramStart"/>
      <w:r w:rsidRPr="00A90591">
        <w:rPr>
          <w:rFonts w:ascii="Times New Roman" w:hAnsi="Times New Roman"/>
          <w:szCs w:val="24"/>
        </w:rPr>
        <w:t>Act;</w:t>
      </w:r>
      <w:proofErr w:type="gramEnd"/>
    </w:p>
    <w:p w14:paraId="14224958" w14:textId="77777777" w:rsidR="00CF12F0" w:rsidRPr="00A90591" w:rsidRDefault="00CF12F0" w:rsidP="00CF12F0">
      <w:pPr>
        <w:ind w:left="2160" w:hanging="720"/>
        <w:rPr>
          <w:rFonts w:ascii="Times New Roman" w:hAnsi="Times New Roman"/>
          <w:szCs w:val="24"/>
        </w:rPr>
      </w:pPr>
    </w:p>
    <w:p w14:paraId="026476E9"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2)</w:t>
      </w:r>
      <w:r w:rsidRPr="00A90591">
        <w:rPr>
          <w:rFonts w:ascii="Times New Roman" w:hAnsi="Times New Roman"/>
          <w:szCs w:val="24"/>
        </w:rPr>
        <w:tab/>
        <w:t>There is no discharge of livestock waste into the waters of the State through a human-made ditch, flushing system, or similar human-made device, in violation of Section 12 of the Act; and</w:t>
      </w:r>
    </w:p>
    <w:p w14:paraId="63327620" w14:textId="77777777" w:rsidR="00CF12F0" w:rsidRPr="00A90591" w:rsidRDefault="00CF12F0" w:rsidP="00CF12F0">
      <w:pPr>
        <w:ind w:left="2160" w:hanging="720"/>
        <w:rPr>
          <w:rFonts w:ascii="Times New Roman" w:hAnsi="Times New Roman"/>
          <w:szCs w:val="24"/>
        </w:rPr>
      </w:pPr>
    </w:p>
    <w:p w14:paraId="21EA8D49"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3)</w:t>
      </w:r>
      <w:r w:rsidRPr="00A90591">
        <w:rPr>
          <w:rFonts w:ascii="Times New Roman" w:hAnsi="Times New Roman"/>
          <w:szCs w:val="24"/>
        </w:rPr>
        <w:tab/>
        <w:t>The facility is managed so that livestock waste is not allowed to accumulate to an extent that threatens to cause a discharge into the waters of the State, in violation of Section 12 of the Act.</w:t>
      </w:r>
    </w:p>
    <w:p w14:paraId="3E3AE3F7" w14:textId="77777777" w:rsidR="00CF12F0" w:rsidRPr="00A90591" w:rsidRDefault="00CF12F0" w:rsidP="00CF12F0">
      <w:pPr>
        <w:ind w:firstLine="720"/>
        <w:rPr>
          <w:rFonts w:ascii="Times New Roman" w:hAnsi="Times New Roman"/>
          <w:szCs w:val="24"/>
        </w:rPr>
      </w:pPr>
    </w:p>
    <w:p w14:paraId="47A20B56" w14:textId="74484847" w:rsidR="003679C2" w:rsidRPr="00341255" w:rsidRDefault="00CF12F0" w:rsidP="00CF12F0">
      <w:pPr>
        <w:rPr>
          <w:rFonts w:ascii="Times New Roman" w:hAnsi="Times New Roman"/>
          <w:szCs w:val="24"/>
        </w:rPr>
      </w:pPr>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2E99C12D" w14:textId="77777777" w:rsidR="003679C2" w:rsidRPr="00341255" w:rsidRDefault="003679C2">
      <w:pPr>
        <w:rPr>
          <w:rFonts w:ascii="Times New Roman" w:hAnsi="Times New Roman"/>
          <w:szCs w:val="24"/>
        </w:rPr>
        <w:sectPr w:rsidR="003679C2" w:rsidRPr="00341255">
          <w:type w:val="continuous"/>
          <w:pgSz w:w="12240" w:h="15840"/>
          <w:pgMar w:top="1440" w:right="1800" w:bottom="1440" w:left="1800" w:header="720" w:footer="720" w:gutter="0"/>
          <w:cols w:space="720"/>
        </w:sectPr>
      </w:pPr>
    </w:p>
    <w:p w14:paraId="5B94BA81" w14:textId="77777777" w:rsidR="003679C2" w:rsidRPr="00341255" w:rsidRDefault="003679C2">
      <w:pPr>
        <w:rPr>
          <w:rFonts w:ascii="Times New Roman" w:hAnsi="Times New Roman"/>
          <w:szCs w:val="24"/>
        </w:rPr>
      </w:pPr>
    </w:p>
    <w:p w14:paraId="6159B16F" w14:textId="77777777" w:rsidR="00CF12F0" w:rsidRPr="00A90591" w:rsidRDefault="00CF12F0" w:rsidP="00CF12F0">
      <w:pPr>
        <w:rPr>
          <w:rFonts w:ascii="Times New Roman" w:hAnsi="Times New Roman"/>
          <w:b/>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501.405  Field</w:t>
      </w:r>
      <w:proofErr w:type="gramEnd"/>
      <w:r w:rsidRPr="00A90591">
        <w:rPr>
          <w:rFonts w:ascii="Times New Roman" w:hAnsi="Times New Roman"/>
          <w:b/>
          <w:szCs w:val="24"/>
        </w:rPr>
        <w:t xml:space="preserve"> Application of Livestock Waste</w:t>
      </w:r>
    </w:p>
    <w:p w14:paraId="48F8C9D6" w14:textId="77777777" w:rsidR="00CF12F0" w:rsidRPr="00A90591" w:rsidRDefault="00CF12F0" w:rsidP="00CF12F0">
      <w:pPr>
        <w:rPr>
          <w:rFonts w:ascii="Times New Roman" w:hAnsi="Times New Roman"/>
          <w:szCs w:val="24"/>
        </w:rPr>
      </w:pPr>
    </w:p>
    <w:p w14:paraId="0B6400C5"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a)</w:t>
      </w:r>
      <w:r w:rsidRPr="00A90591">
        <w:rPr>
          <w:rFonts w:ascii="Times New Roman" w:hAnsi="Times New Roman"/>
          <w:szCs w:val="24"/>
        </w:rPr>
        <w:tab/>
        <w:t>For livestock management facilities and livestock waste handling facilities that are not required to obtain an NPDES permit, the quantity of livestock waste applied on soils must not exceed a practical limit as determined by soil type, especially its permeability, the soil condition (frozen or unfrozen), the percent slope of the land, cover mulch, proximity to surface waters and likelihood of reaching groundwater, and other relevant considerations.  These livestock waste application guidelines will be adopted under 35 Ill. Adm. Code 502.305, unless otherwise provided for by Board regulations.  Facilities required to obtain an NPDES permit are subject to the requirements in 35 Ill. Adm. Code 502. Subpart F.  Unpermitted Large CAFOs claiming an agricultural stormwater exemption must comply with 35 Ill. Adm. Code 502.102 and the practices listed in Section 502.510(b) to qualify for the exemption.</w:t>
      </w:r>
    </w:p>
    <w:p w14:paraId="167E39DF" w14:textId="77777777" w:rsidR="00CF12F0" w:rsidRPr="00A90591" w:rsidRDefault="00CF12F0" w:rsidP="00CF12F0">
      <w:pPr>
        <w:ind w:left="1440" w:hanging="720"/>
        <w:rPr>
          <w:rFonts w:ascii="Times New Roman" w:hAnsi="Times New Roman"/>
          <w:szCs w:val="24"/>
        </w:rPr>
      </w:pPr>
    </w:p>
    <w:p w14:paraId="037ECB40"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b)</w:t>
      </w:r>
      <w:r w:rsidRPr="00A90591">
        <w:rPr>
          <w:rFonts w:ascii="Times New Roman" w:hAnsi="Times New Roman"/>
          <w:szCs w:val="24"/>
        </w:rPr>
        <w:tab/>
        <w:t xml:space="preserve">Operators of livestock waste handling facilities must practice odor control methods during manure removal and field application so as not to affect a neighboring farm or non-farm residence or populated area by causing air </w:t>
      </w:r>
      <w:r w:rsidRPr="00A90591">
        <w:rPr>
          <w:rFonts w:ascii="Times New Roman" w:hAnsi="Times New Roman"/>
          <w:szCs w:val="24"/>
        </w:rPr>
        <w:lastRenderedPageBreak/>
        <w:t>pollution as described in Section 501.102(d).  Odor control methods include:</w:t>
      </w:r>
    </w:p>
    <w:p w14:paraId="3248024F" w14:textId="77777777" w:rsidR="00CF12F0" w:rsidRPr="00A90591" w:rsidRDefault="00CF12F0" w:rsidP="00CF12F0">
      <w:pPr>
        <w:ind w:left="1440" w:hanging="720"/>
        <w:rPr>
          <w:rFonts w:ascii="Times New Roman" w:hAnsi="Times New Roman"/>
          <w:szCs w:val="24"/>
        </w:rPr>
      </w:pPr>
    </w:p>
    <w:p w14:paraId="0F8D630C"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1)</w:t>
      </w:r>
      <w:r w:rsidRPr="00A90591">
        <w:rPr>
          <w:rFonts w:ascii="Times New Roman" w:hAnsi="Times New Roman"/>
          <w:szCs w:val="24"/>
        </w:rPr>
        <w:tab/>
        <w:t xml:space="preserve">Soil injection or other methods of incorporation of waste into the soil including disking or </w:t>
      </w:r>
      <w:proofErr w:type="gramStart"/>
      <w:r w:rsidRPr="00A90591">
        <w:rPr>
          <w:rFonts w:ascii="Times New Roman" w:hAnsi="Times New Roman"/>
          <w:szCs w:val="24"/>
        </w:rPr>
        <w:t>plowing;</w:t>
      </w:r>
      <w:proofErr w:type="gramEnd"/>
    </w:p>
    <w:p w14:paraId="3E1D8EBD" w14:textId="77777777" w:rsidR="00CF12F0" w:rsidRPr="00A90591" w:rsidRDefault="00CF12F0" w:rsidP="00CF12F0">
      <w:pPr>
        <w:ind w:left="2160" w:hanging="720"/>
        <w:rPr>
          <w:rFonts w:ascii="Times New Roman" w:hAnsi="Times New Roman"/>
          <w:szCs w:val="24"/>
        </w:rPr>
      </w:pPr>
    </w:p>
    <w:p w14:paraId="0EF9B82A"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2)</w:t>
      </w:r>
      <w:r w:rsidRPr="00A90591">
        <w:rPr>
          <w:rFonts w:ascii="Times New Roman" w:hAnsi="Times New Roman"/>
          <w:szCs w:val="24"/>
        </w:rPr>
        <w:tab/>
        <w:t xml:space="preserve">Consideration of climatic conditions, including wind direction and </w:t>
      </w:r>
      <w:proofErr w:type="gramStart"/>
      <w:r w:rsidRPr="00A90591">
        <w:rPr>
          <w:rFonts w:ascii="Times New Roman" w:hAnsi="Times New Roman"/>
          <w:szCs w:val="24"/>
        </w:rPr>
        <w:t>inversions;</w:t>
      </w:r>
      <w:proofErr w:type="gramEnd"/>
    </w:p>
    <w:p w14:paraId="1D1ACC05" w14:textId="77777777" w:rsidR="00CF12F0" w:rsidRPr="00A90591" w:rsidRDefault="00CF12F0" w:rsidP="00CF12F0">
      <w:pPr>
        <w:ind w:left="2160" w:hanging="720"/>
        <w:rPr>
          <w:rFonts w:ascii="Times New Roman" w:hAnsi="Times New Roman"/>
          <w:szCs w:val="24"/>
        </w:rPr>
      </w:pPr>
    </w:p>
    <w:p w14:paraId="2811AE77"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3)</w:t>
      </w:r>
      <w:r w:rsidRPr="00A90591">
        <w:rPr>
          <w:rFonts w:ascii="Times New Roman" w:hAnsi="Times New Roman"/>
          <w:szCs w:val="24"/>
        </w:rPr>
        <w:tab/>
        <w:t>For liquid livestock waste: whether supernatant used for irrigation purposes has been stored in a livestock waste lagoon system that complies with "Design of Anaerobic Lagoons for Animal Waste Management", as incorporated by reference at Section 501.200.</w:t>
      </w:r>
    </w:p>
    <w:p w14:paraId="495ECC1E" w14:textId="77777777" w:rsidR="00CF12F0" w:rsidRPr="00A90591" w:rsidRDefault="00CF12F0" w:rsidP="00CF12F0">
      <w:pPr>
        <w:ind w:left="2160" w:hanging="720"/>
        <w:rPr>
          <w:rFonts w:ascii="Times New Roman" w:hAnsi="Times New Roman"/>
          <w:szCs w:val="24"/>
        </w:rPr>
      </w:pPr>
    </w:p>
    <w:p w14:paraId="54C98047"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4)</w:t>
      </w:r>
      <w:r w:rsidRPr="00A90591">
        <w:rPr>
          <w:rFonts w:ascii="Times New Roman" w:hAnsi="Times New Roman"/>
          <w:szCs w:val="24"/>
        </w:rPr>
        <w:tab/>
        <w:t>Other methods as described in "Management of Manure Odor", as incorporated by reference at Section 501.200.</w:t>
      </w:r>
    </w:p>
    <w:p w14:paraId="514AF46A" w14:textId="77777777" w:rsidR="00CF12F0" w:rsidRPr="00A90591" w:rsidRDefault="00CF12F0" w:rsidP="00CF12F0">
      <w:pPr>
        <w:ind w:firstLine="720"/>
        <w:rPr>
          <w:rFonts w:ascii="Times New Roman" w:hAnsi="Times New Roman"/>
          <w:szCs w:val="24"/>
        </w:rPr>
      </w:pPr>
    </w:p>
    <w:p w14:paraId="438F716E" w14:textId="77777777" w:rsidR="00CF12F0" w:rsidRPr="00A90591" w:rsidRDefault="00CF12F0" w:rsidP="00CF12F0">
      <w:pPr>
        <w:ind w:firstLine="720"/>
        <w:rPr>
          <w:rFonts w:ascii="Times New Roman" w:hAnsi="Times New Roman"/>
          <w:szCs w:val="24"/>
        </w:rPr>
      </w:pPr>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70FF6A84" w14:textId="77777777" w:rsidR="00CF12F0" w:rsidRPr="00A90591" w:rsidRDefault="00CF12F0" w:rsidP="00CF12F0">
      <w:pPr>
        <w:rPr>
          <w:rFonts w:ascii="Times New Roman" w:hAnsi="Times New Roman"/>
          <w:b/>
          <w:szCs w:val="24"/>
        </w:rPr>
      </w:pPr>
    </w:p>
    <w:p w14:paraId="11A636D4" w14:textId="77777777" w:rsidR="00CF12F0" w:rsidRPr="00A90591" w:rsidRDefault="00CF12F0" w:rsidP="00CF12F0">
      <w:pPr>
        <w:rPr>
          <w:rFonts w:ascii="Times New Roman" w:hAnsi="Times New Roman"/>
          <w:b/>
          <w:szCs w:val="24"/>
        </w:rPr>
      </w:pPr>
      <w:r w:rsidRPr="00A90591">
        <w:rPr>
          <w:rFonts w:ascii="Times New Roman" w:hAnsi="Times New Roman"/>
          <w:b/>
          <w:szCs w:val="24"/>
        </w:rPr>
        <w:t xml:space="preserve">Section </w:t>
      </w:r>
      <w:proofErr w:type="gramStart"/>
      <w:r w:rsidRPr="00A90591">
        <w:rPr>
          <w:rFonts w:ascii="Times New Roman" w:hAnsi="Times New Roman"/>
          <w:b/>
          <w:szCs w:val="24"/>
        </w:rPr>
        <w:t>501.406  Inspections</w:t>
      </w:r>
      <w:proofErr w:type="gramEnd"/>
      <w:r w:rsidRPr="00A90591">
        <w:rPr>
          <w:rFonts w:ascii="Times New Roman" w:hAnsi="Times New Roman"/>
          <w:b/>
          <w:szCs w:val="24"/>
        </w:rPr>
        <w:t xml:space="preserve"> and Disease Prevention</w:t>
      </w:r>
    </w:p>
    <w:p w14:paraId="309213A5" w14:textId="77777777" w:rsidR="00CF12F0" w:rsidRPr="00A90591" w:rsidRDefault="00CF12F0" w:rsidP="00CF12F0">
      <w:pPr>
        <w:rPr>
          <w:rFonts w:ascii="Times New Roman" w:hAnsi="Times New Roman"/>
          <w:b/>
          <w:szCs w:val="24"/>
        </w:rPr>
      </w:pPr>
    </w:p>
    <w:p w14:paraId="6F08765B" w14:textId="77777777" w:rsidR="00CF12F0" w:rsidRPr="00A90591" w:rsidRDefault="00CF12F0" w:rsidP="00CF12F0">
      <w:pPr>
        <w:ind w:left="1440" w:hanging="720"/>
        <w:rPr>
          <w:rFonts w:ascii="Times New Roman" w:hAnsi="Times New Roman"/>
          <w:szCs w:val="24"/>
        </w:rPr>
      </w:pPr>
      <w:r w:rsidRPr="00A90591">
        <w:rPr>
          <w:rFonts w:ascii="Times New Roman" w:hAnsi="Times New Roman"/>
          <w:szCs w:val="24"/>
        </w:rPr>
        <w:t>a)</w:t>
      </w:r>
      <w:r w:rsidRPr="00A90591">
        <w:rPr>
          <w:rFonts w:ascii="Times New Roman" w:hAnsi="Times New Roman"/>
          <w:szCs w:val="24"/>
        </w:rPr>
        <w:tab/>
        <w:t xml:space="preserve">The Agency </w:t>
      </w:r>
      <w:bookmarkStart w:id="5" w:name="_Hlk511809480"/>
      <w:r w:rsidRPr="00A90591">
        <w:rPr>
          <w:rFonts w:ascii="Times New Roman" w:hAnsi="Times New Roman"/>
          <w:szCs w:val="24"/>
        </w:rPr>
        <w:t xml:space="preserve">has </w:t>
      </w:r>
      <w:bookmarkEnd w:id="5"/>
      <w:r w:rsidRPr="00A90591">
        <w:rPr>
          <w:rFonts w:ascii="Times New Roman" w:hAnsi="Times New Roman"/>
          <w:szCs w:val="24"/>
        </w:rPr>
        <w:t>the authority to enter at all reasonable times upon any private or public property for inspecting and investigating to ascertain possible violations of the Act or regulations, in compliance with constitutional limitations, except that a representative of the Agency must not enter a livestock management facility or livestock waste-handling facility unless sanitized footwear and sanitized outer garments provided by the Agency are used (unless waived by the farm owner or operator) and any other reasonable disease prevention procedures or equipment, as provided by the facility owner or operator, are used.</w:t>
      </w:r>
    </w:p>
    <w:p w14:paraId="32B183F6" w14:textId="77777777" w:rsidR="00CF12F0" w:rsidRPr="00A90591" w:rsidRDefault="00CF12F0" w:rsidP="00CF12F0">
      <w:pPr>
        <w:ind w:left="1440" w:hanging="720"/>
        <w:rPr>
          <w:rFonts w:ascii="Times New Roman" w:hAnsi="Times New Roman"/>
          <w:szCs w:val="24"/>
        </w:rPr>
      </w:pPr>
    </w:p>
    <w:p w14:paraId="5F20346E" w14:textId="77777777" w:rsidR="00CF12F0" w:rsidRPr="00A90591" w:rsidRDefault="00CF12F0" w:rsidP="00CF12F0">
      <w:pPr>
        <w:ind w:firstLine="720"/>
        <w:rPr>
          <w:rFonts w:ascii="Times New Roman" w:hAnsi="Times New Roman"/>
          <w:szCs w:val="24"/>
        </w:rPr>
      </w:pPr>
      <w:r w:rsidRPr="00A90591">
        <w:rPr>
          <w:rFonts w:ascii="Times New Roman" w:hAnsi="Times New Roman"/>
          <w:szCs w:val="24"/>
        </w:rPr>
        <w:t>b)</w:t>
      </w:r>
      <w:r w:rsidRPr="00A90591">
        <w:rPr>
          <w:rFonts w:ascii="Times New Roman" w:hAnsi="Times New Roman"/>
          <w:szCs w:val="24"/>
        </w:rPr>
        <w:tab/>
        <w:t>The activities of inspecting and investigating include:</w:t>
      </w:r>
    </w:p>
    <w:p w14:paraId="71884569" w14:textId="77777777" w:rsidR="00CF12F0" w:rsidRPr="00A90591" w:rsidRDefault="00CF12F0" w:rsidP="00CF12F0">
      <w:pPr>
        <w:ind w:firstLine="720"/>
        <w:rPr>
          <w:rFonts w:ascii="Times New Roman" w:hAnsi="Times New Roman"/>
          <w:szCs w:val="24"/>
        </w:rPr>
      </w:pPr>
    </w:p>
    <w:p w14:paraId="13DBCB1A"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1)</w:t>
      </w:r>
      <w:r w:rsidRPr="00A90591">
        <w:rPr>
          <w:rFonts w:ascii="Times New Roman" w:hAnsi="Times New Roman"/>
          <w:szCs w:val="24"/>
        </w:rPr>
        <w:tab/>
        <w:t>Having access to and the right to copy any records required to be kept under the terms of the permit; and</w:t>
      </w:r>
    </w:p>
    <w:p w14:paraId="720B64F5" w14:textId="77777777" w:rsidR="00CF12F0" w:rsidRPr="00A90591" w:rsidRDefault="00CF12F0" w:rsidP="00CF12F0">
      <w:pPr>
        <w:ind w:left="2160" w:hanging="720"/>
        <w:rPr>
          <w:rFonts w:ascii="Times New Roman" w:hAnsi="Times New Roman"/>
          <w:szCs w:val="24"/>
        </w:rPr>
      </w:pPr>
    </w:p>
    <w:p w14:paraId="3A2CF3E7" w14:textId="77777777" w:rsidR="00CF12F0" w:rsidRPr="00A90591" w:rsidRDefault="00CF12F0" w:rsidP="00CF12F0">
      <w:pPr>
        <w:ind w:left="2160" w:hanging="720"/>
        <w:rPr>
          <w:rFonts w:ascii="Times New Roman" w:hAnsi="Times New Roman"/>
          <w:szCs w:val="24"/>
        </w:rPr>
      </w:pPr>
      <w:r w:rsidRPr="00A90591">
        <w:rPr>
          <w:rFonts w:ascii="Times New Roman" w:hAnsi="Times New Roman"/>
          <w:szCs w:val="24"/>
        </w:rPr>
        <w:t>2)</w:t>
      </w:r>
      <w:r w:rsidRPr="00A90591">
        <w:rPr>
          <w:rFonts w:ascii="Times New Roman" w:hAnsi="Times New Roman"/>
          <w:szCs w:val="24"/>
        </w:rPr>
        <w:tab/>
        <w:t>Having access to, sampling, and monitoring any discharge of pollutants to ground and surface waters.</w:t>
      </w:r>
    </w:p>
    <w:p w14:paraId="6995CA25" w14:textId="77777777" w:rsidR="00CF12F0" w:rsidRPr="00A90591" w:rsidRDefault="00CF12F0" w:rsidP="00CF12F0">
      <w:pPr>
        <w:ind w:firstLine="720"/>
        <w:rPr>
          <w:rFonts w:ascii="Times New Roman" w:hAnsi="Times New Roman"/>
          <w:szCs w:val="24"/>
        </w:rPr>
      </w:pPr>
    </w:p>
    <w:p w14:paraId="4E3447BD" w14:textId="3278D67E" w:rsidR="003679C2" w:rsidRPr="00341255" w:rsidRDefault="00CF12F0" w:rsidP="00CF12F0">
      <w:pPr>
        <w:rPr>
          <w:rFonts w:ascii="Times New Roman" w:hAnsi="Times New Roman"/>
          <w:szCs w:val="24"/>
        </w:rPr>
        <w:sectPr w:rsidR="003679C2" w:rsidRPr="00341255">
          <w:type w:val="continuous"/>
          <w:pgSz w:w="12240" w:h="15840"/>
          <w:pgMar w:top="1440" w:right="1800" w:bottom="1440" w:left="1800" w:header="720" w:footer="720" w:gutter="0"/>
          <w:cols w:space="720"/>
        </w:sectPr>
      </w:pPr>
      <w:r w:rsidRPr="00A90591">
        <w:rPr>
          <w:rFonts w:ascii="Times New Roman" w:hAnsi="Times New Roman"/>
          <w:szCs w:val="24"/>
        </w:rPr>
        <w:t>(Source:  Amended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p w14:paraId="46B1092F" w14:textId="77777777" w:rsidR="003679C2" w:rsidRPr="00341255" w:rsidRDefault="003679C2">
      <w:pPr>
        <w:rPr>
          <w:rFonts w:ascii="Times New Roman" w:hAnsi="Times New Roman"/>
          <w:szCs w:val="24"/>
        </w:rPr>
      </w:pPr>
    </w:p>
    <w:p w14:paraId="5E384EBF" w14:textId="77777777" w:rsidR="00CF12F0" w:rsidRPr="00A90591" w:rsidRDefault="00CF12F0" w:rsidP="00CF12F0">
      <w:pPr>
        <w:rPr>
          <w:rFonts w:ascii="Times New Roman" w:hAnsi="Times New Roman"/>
          <w:b/>
          <w:szCs w:val="24"/>
        </w:rPr>
      </w:pPr>
      <w:r w:rsidRPr="00A90591">
        <w:rPr>
          <w:rFonts w:ascii="Times New Roman" w:hAnsi="Times New Roman"/>
          <w:b/>
          <w:szCs w:val="24"/>
        </w:rPr>
        <w:t>Section 501.APPENDIX A   References to Previous Rules (Repealed)</w:t>
      </w:r>
    </w:p>
    <w:p w14:paraId="3131D5BF" w14:textId="77777777" w:rsidR="00CF12F0" w:rsidRPr="00A90591" w:rsidRDefault="00CF12F0" w:rsidP="00CF12F0">
      <w:pPr>
        <w:rPr>
          <w:rFonts w:ascii="Times New Roman" w:hAnsi="Times New Roman"/>
          <w:b/>
          <w:szCs w:val="24"/>
        </w:rPr>
      </w:pPr>
    </w:p>
    <w:p w14:paraId="0C6A61F6" w14:textId="5FE1CA7D" w:rsidR="003679C2" w:rsidRPr="00341255" w:rsidRDefault="00CF12F0" w:rsidP="00CF12F0">
      <w:pPr>
        <w:pStyle w:val="Heading4"/>
        <w:rPr>
          <w:rFonts w:ascii="Times New Roman" w:hAnsi="Times New Roman"/>
          <w:szCs w:val="24"/>
        </w:rPr>
      </w:pPr>
      <w:r w:rsidRPr="00A90591">
        <w:rPr>
          <w:rFonts w:ascii="Times New Roman" w:hAnsi="Times New Roman"/>
          <w:szCs w:val="24"/>
        </w:rPr>
        <w:t>(Source:  Repealed at 48 Ill. Reg.</w:t>
      </w:r>
      <w:r>
        <w:rPr>
          <w:rFonts w:ascii="Times New Roman" w:hAnsi="Times New Roman"/>
          <w:szCs w:val="24"/>
        </w:rPr>
        <w:t>3170</w:t>
      </w:r>
      <w:r w:rsidRPr="00A90591">
        <w:rPr>
          <w:rFonts w:ascii="Times New Roman" w:hAnsi="Times New Roman"/>
          <w:szCs w:val="24"/>
        </w:rPr>
        <w:t xml:space="preserve">, effective </w:t>
      </w:r>
      <w:r>
        <w:rPr>
          <w:rFonts w:ascii="Times New Roman" w:hAnsi="Times New Roman"/>
          <w:szCs w:val="24"/>
        </w:rPr>
        <w:t>February 15, 2024</w:t>
      </w:r>
      <w:r w:rsidRPr="00A90591">
        <w:rPr>
          <w:rFonts w:ascii="Times New Roman" w:hAnsi="Times New Roman"/>
          <w:szCs w:val="24"/>
        </w:rPr>
        <w:t>)</w:t>
      </w:r>
    </w:p>
    <w:sectPr w:rsidR="003679C2" w:rsidRPr="00341255">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D1B5D"/>
    <w:multiLevelType w:val="hybridMultilevel"/>
    <w:tmpl w:val="2594EBB0"/>
    <w:lvl w:ilvl="0" w:tplc="7F52026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023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B8"/>
    <w:rsid w:val="001A23A7"/>
    <w:rsid w:val="002A28A2"/>
    <w:rsid w:val="002B310F"/>
    <w:rsid w:val="00303B2B"/>
    <w:rsid w:val="00341255"/>
    <w:rsid w:val="003679C2"/>
    <w:rsid w:val="0039614D"/>
    <w:rsid w:val="007B72FD"/>
    <w:rsid w:val="00803705"/>
    <w:rsid w:val="008651D3"/>
    <w:rsid w:val="00A97C4C"/>
    <w:rsid w:val="00AB3507"/>
    <w:rsid w:val="00CF12F0"/>
    <w:rsid w:val="00D679B8"/>
    <w:rsid w:val="00D84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60373C"/>
  <w15:docId w15:val="{CC165F7A-CF9A-4EA2-ADD3-E53D9707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TOC1">
    <w:name w:val="toc 1"/>
    <w:basedOn w:val="Normal"/>
    <w:next w:val="Normal"/>
    <w:semiHidden/>
    <w:pPr>
      <w:tabs>
        <w:tab w:val="right" w:leader="dot" w:pos="8640"/>
      </w:tabs>
    </w:pPr>
  </w:style>
  <w:style w:type="paragraph" w:styleId="TOC2">
    <w:name w:val="toc 2"/>
    <w:basedOn w:val="Normal"/>
    <w:next w:val="Normal"/>
    <w:semiHidden/>
    <w:pPr>
      <w:tabs>
        <w:tab w:val="right" w:leader="dot" w:pos="8640"/>
      </w:tabs>
      <w:ind w:left="240"/>
    </w:pPr>
  </w:style>
  <w:style w:type="character" w:styleId="Hyperlink">
    <w:name w:val="Hyperlink"/>
    <w:rsid w:val="008037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rgo.nserl.purdue.edu/rusle2_dataweb/RUSLE2_Index.htm" TargetMode="External"/><Relationship Id="rId3" Type="http://schemas.openxmlformats.org/officeDocument/2006/relationships/settings" Target="settings.xml"/><Relationship Id="rId7" Type="http://schemas.openxmlformats.org/officeDocument/2006/relationships/hyperlink" Target="http://directives.sc.egov.usda.gov/viewerFS.aspx?hid=214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ather.gov/media/owp/oh/hdsc/docs/Atlas14_Volume2.pdf" TargetMode="External"/><Relationship Id="rId5" Type="http://schemas.openxmlformats.org/officeDocument/2006/relationships/hyperlink" Target="mailto:hq@asab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7491</Words>
  <Characters>43828</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51217</CharactersWithSpaces>
  <SharedDoc>false</SharedDoc>
  <HLinks>
    <vt:vector size="12" baseType="variant">
      <vt:variant>
        <vt:i4>6357037</vt:i4>
      </vt:variant>
      <vt:variant>
        <vt:i4>3</vt:i4>
      </vt:variant>
      <vt:variant>
        <vt:i4>0</vt:i4>
      </vt:variant>
      <vt:variant>
        <vt:i4>5</vt:i4>
      </vt:variant>
      <vt:variant>
        <vt:lpwstr>http://fargo.nserl.purdue.edu/rusle2_dataweb/RUSLE2_Index.htm</vt:lpwstr>
      </vt:variant>
      <vt:variant>
        <vt:lpwstr/>
      </vt:variant>
      <vt:variant>
        <vt:i4>3604512</vt:i4>
      </vt:variant>
      <vt:variant>
        <vt:i4>0</vt:i4>
      </vt:variant>
      <vt:variant>
        <vt:i4>0</vt:i4>
      </vt:variant>
      <vt:variant>
        <vt:i4>5</vt:i4>
      </vt:variant>
      <vt:variant>
        <vt:lpwstr>http://directives.sc.egov.usda.gov/viewerFS.aspx?hid=21430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03/24/99</dc:description>
  <cp:lastModifiedBy>Brown, Don</cp:lastModifiedBy>
  <cp:revision>2</cp:revision>
  <cp:lastPrinted>1900-01-01T06:00:00Z</cp:lastPrinted>
  <dcterms:created xsi:type="dcterms:W3CDTF">2024-03-28T19:58:00Z</dcterms:created>
  <dcterms:modified xsi:type="dcterms:W3CDTF">2024-03-28T19:58:00Z</dcterms:modified>
</cp:coreProperties>
</file>