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B4C" w:rsidRDefault="003B6B4C" w:rsidP="003B6B4C">
      <w:pPr>
        <w:widowControl w:val="0"/>
        <w:autoSpaceDE w:val="0"/>
        <w:autoSpaceDN w:val="0"/>
        <w:adjustRightInd w:val="0"/>
        <w:jc w:val="center"/>
      </w:pPr>
      <w:r>
        <w:t>TITLE 35:  ENVIRONMENTAL PROTECTION</w:t>
      </w:r>
    </w:p>
    <w:p w:rsidR="003B6B4C" w:rsidRDefault="003B6B4C" w:rsidP="003B6B4C">
      <w:pPr>
        <w:widowControl w:val="0"/>
        <w:autoSpaceDE w:val="0"/>
        <w:autoSpaceDN w:val="0"/>
        <w:adjustRightInd w:val="0"/>
        <w:jc w:val="center"/>
      </w:pPr>
      <w:r>
        <w:t>SUBTITLE F:  PUBLIC WATER SUPPLIES</w:t>
      </w:r>
    </w:p>
    <w:p w:rsidR="003B6B4C" w:rsidRDefault="003B6B4C" w:rsidP="003B6B4C">
      <w:pPr>
        <w:widowControl w:val="0"/>
        <w:autoSpaceDE w:val="0"/>
        <w:autoSpaceDN w:val="0"/>
        <w:adjustRightInd w:val="0"/>
        <w:jc w:val="center"/>
      </w:pPr>
      <w:r>
        <w:t>CHAPTER II:  ENVIRONMENTAL PROTECTION AGENCY</w:t>
      </w:r>
    </w:p>
    <w:p w:rsidR="003B6B4C" w:rsidRDefault="003B6B4C" w:rsidP="003B6B4C">
      <w:pPr>
        <w:widowControl w:val="0"/>
        <w:autoSpaceDE w:val="0"/>
        <w:autoSpaceDN w:val="0"/>
        <w:adjustRightInd w:val="0"/>
        <w:jc w:val="center"/>
      </w:pPr>
    </w:p>
    <w:p w:rsidR="003B6B4C" w:rsidRDefault="003B6B4C" w:rsidP="003B6B4C">
      <w:pPr>
        <w:widowControl w:val="0"/>
        <w:autoSpaceDE w:val="0"/>
        <w:autoSpaceDN w:val="0"/>
        <w:adjustRightInd w:val="0"/>
        <w:jc w:val="center"/>
      </w:pPr>
      <w:r>
        <w:t>PART 681</w:t>
      </w:r>
    </w:p>
    <w:p w:rsidR="00B03C3D" w:rsidRDefault="003B6B4C" w:rsidP="003B6B4C">
      <w:pPr>
        <w:widowControl w:val="0"/>
        <w:autoSpaceDE w:val="0"/>
        <w:autoSpaceDN w:val="0"/>
        <w:adjustRightInd w:val="0"/>
        <w:jc w:val="center"/>
      </w:pPr>
      <w:r>
        <w:t>WATER SUPPLY OPERATOR CERTIFICATION</w:t>
      </w:r>
    </w:p>
    <w:p w:rsidR="00B03C3D" w:rsidRDefault="00B03C3D" w:rsidP="00654DC2">
      <w:pPr>
        <w:widowControl w:val="0"/>
        <w:autoSpaceDE w:val="0"/>
        <w:autoSpaceDN w:val="0"/>
        <w:adjustRightInd w:val="0"/>
        <w:jc w:val="center"/>
      </w:pPr>
    </w:p>
    <w:p w:rsidR="00654DC2" w:rsidRDefault="00654DC2" w:rsidP="00654DC2">
      <w:pPr>
        <w:widowControl w:val="0"/>
        <w:autoSpaceDE w:val="0"/>
        <w:autoSpaceDN w:val="0"/>
        <w:adjustRightInd w:val="0"/>
        <w:jc w:val="center"/>
      </w:pPr>
      <w:r>
        <w:t>SUBPART A:  GENERAL</w:t>
      </w:r>
    </w:p>
    <w:p w:rsidR="00654DC2" w:rsidRDefault="00654DC2" w:rsidP="00654DC2">
      <w:pPr>
        <w:widowControl w:val="0"/>
        <w:autoSpaceDE w:val="0"/>
        <w:autoSpaceDN w:val="0"/>
        <w:adjustRightInd w:val="0"/>
      </w:pPr>
    </w:p>
    <w:p w:rsidR="00654DC2" w:rsidRDefault="00654DC2" w:rsidP="00654DC2">
      <w:pPr>
        <w:widowControl w:val="0"/>
        <w:autoSpaceDE w:val="0"/>
        <w:autoSpaceDN w:val="0"/>
        <w:adjustRightInd w:val="0"/>
      </w:pPr>
      <w:r>
        <w:t xml:space="preserve">Section </w:t>
      </w:r>
    </w:p>
    <w:p w:rsidR="00654DC2" w:rsidRDefault="00654DC2" w:rsidP="00654DC2">
      <w:pPr>
        <w:widowControl w:val="0"/>
        <w:autoSpaceDE w:val="0"/>
        <w:autoSpaceDN w:val="0"/>
        <w:adjustRightInd w:val="0"/>
        <w:ind w:left="1440" w:hanging="1440"/>
      </w:pPr>
      <w:r>
        <w:t>681.100</w:t>
      </w:r>
      <w:r>
        <w:tab/>
        <w:t xml:space="preserve">Purpose </w:t>
      </w:r>
    </w:p>
    <w:p w:rsidR="00654DC2" w:rsidRDefault="00654DC2" w:rsidP="00654DC2">
      <w:pPr>
        <w:widowControl w:val="0"/>
        <w:autoSpaceDE w:val="0"/>
        <w:autoSpaceDN w:val="0"/>
        <w:adjustRightInd w:val="0"/>
        <w:ind w:left="1440" w:hanging="1440"/>
      </w:pPr>
      <w:r>
        <w:t>681.105</w:t>
      </w:r>
      <w:r>
        <w:tab/>
        <w:t xml:space="preserve">Definitions </w:t>
      </w:r>
    </w:p>
    <w:p w:rsidR="00654DC2" w:rsidRPr="00EC19D5" w:rsidRDefault="00654DC2" w:rsidP="00654DC2">
      <w:pPr>
        <w:widowControl w:val="0"/>
        <w:autoSpaceDE w:val="0"/>
        <w:autoSpaceDN w:val="0"/>
        <w:adjustRightInd w:val="0"/>
        <w:ind w:left="1440" w:hanging="1440"/>
      </w:pPr>
      <w:r w:rsidRPr="00EC19D5">
        <w:t>681.110</w:t>
      </w:r>
      <w:r w:rsidRPr="00EC19D5">
        <w:tab/>
        <w:t>Fees</w:t>
      </w:r>
    </w:p>
    <w:p w:rsidR="00654DC2" w:rsidRDefault="00654DC2" w:rsidP="00654DC2">
      <w:pPr>
        <w:widowControl w:val="0"/>
        <w:autoSpaceDE w:val="0"/>
        <w:autoSpaceDN w:val="0"/>
        <w:adjustRightInd w:val="0"/>
        <w:ind w:left="1440" w:hanging="1440"/>
      </w:pPr>
    </w:p>
    <w:p w:rsidR="00654DC2" w:rsidRDefault="00654DC2" w:rsidP="00654DC2">
      <w:pPr>
        <w:widowControl w:val="0"/>
        <w:autoSpaceDE w:val="0"/>
        <w:autoSpaceDN w:val="0"/>
        <w:adjustRightInd w:val="0"/>
        <w:ind w:left="1440" w:hanging="1440"/>
        <w:jc w:val="center"/>
        <w:rPr>
          <w:caps/>
        </w:rPr>
      </w:pPr>
      <w:r>
        <w:rPr>
          <w:caps/>
        </w:rPr>
        <w:t xml:space="preserve">SUBPART B:  </w:t>
      </w:r>
      <w:r w:rsidRPr="00271084">
        <w:rPr>
          <w:caps/>
        </w:rPr>
        <w:t>Certified Operator Classifications and Requirement</w:t>
      </w:r>
    </w:p>
    <w:p w:rsidR="00654DC2" w:rsidRDefault="00654DC2" w:rsidP="00654DC2">
      <w:pPr>
        <w:widowControl w:val="0"/>
        <w:autoSpaceDE w:val="0"/>
        <w:autoSpaceDN w:val="0"/>
        <w:adjustRightInd w:val="0"/>
        <w:ind w:left="1440" w:hanging="1440"/>
        <w:jc w:val="center"/>
      </w:pPr>
    </w:p>
    <w:p w:rsidR="00654DC2" w:rsidRDefault="00654DC2" w:rsidP="00654DC2">
      <w:pPr>
        <w:widowControl w:val="0"/>
        <w:autoSpaceDE w:val="0"/>
        <w:autoSpaceDN w:val="0"/>
        <w:adjustRightInd w:val="0"/>
        <w:ind w:left="1440" w:hanging="1440"/>
      </w:pPr>
      <w:r>
        <w:t xml:space="preserve">Section </w:t>
      </w:r>
    </w:p>
    <w:p w:rsidR="00654DC2" w:rsidRPr="00762CF9" w:rsidRDefault="00654DC2" w:rsidP="00654DC2">
      <w:pPr>
        <w:widowControl w:val="0"/>
        <w:autoSpaceDE w:val="0"/>
        <w:autoSpaceDN w:val="0"/>
        <w:adjustRightInd w:val="0"/>
      </w:pPr>
      <w:r w:rsidRPr="00613EF7">
        <w:t>68</w:t>
      </w:r>
      <w:r>
        <w:t>1</w:t>
      </w:r>
      <w:r w:rsidRPr="00613EF7">
        <w:t>.20</w:t>
      </w:r>
      <w:r w:rsidRPr="00762CF9">
        <w:t>0</w:t>
      </w:r>
      <w:r w:rsidRPr="00762CF9">
        <w:tab/>
      </w:r>
      <w:r w:rsidRPr="00613EF7">
        <w:t>Facility Classification</w:t>
      </w:r>
    </w:p>
    <w:p w:rsidR="00654DC2" w:rsidRPr="00613EF7" w:rsidRDefault="00654DC2" w:rsidP="00654DC2">
      <w:pPr>
        <w:widowControl w:val="0"/>
        <w:tabs>
          <w:tab w:val="left" w:pos="720"/>
          <w:tab w:val="left" w:pos="1440"/>
          <w:tab w:val="left" w:pos="2160"/>
          <w:tab w:val="left" w:pos="2880"/>
          <w:tab w:val="left" w:pos="3600"/>
          <w:tab w:val="left" w:pos="6285"/>
        </w:tabs>
        <w:autoSpaceDE w:val="0"/>
        <w:autoSpaceDN w:val="0"/>
        <w:adjustRightInd w:val="0"/>
      </w:pPr>
      <w:r w:rsidRPr="00613EF7">
        <w:t>68</w:t>
      </w:r>
      <w:r>
        <w:t>1</w:t>
      </w:r>
      <w:r w:rsidRPr="00613EF7">
        <w:t>.205</w:t>
      </w:r>
      <w:r w:rsidRPr="00762CF9">
        <w:tab/>
      </w:r>
      <w:r>
        <w:t>Certification Classification</w:t>
      </w:r>
    </w:p>
    <w:p w:rsidR="00654DC2" w:rsidRPr="00762CF9" w:rsidRDefault="00654DC2" w:rsidP="00654DC2">
      <w:r w:rsidRPr="00762CF9">
        <w:rPr>
          <w:bCs/>
        </w:rPr>
        <w:t>68</w:t>
      </w:r>
      <w:r>
        <w:rPr>
          <w:bCs/>
        </w:rPr>
        <w:t>1.210</w:t>
      </w:r>
      <w:r w:rsidRPr="00762CF9">
        <w:rPr>
          <w:bCs/>
        </w:rPr>
        <w:tab/>
        <w:t>Examination Classification</w:t>
      </w:r>
    </w:p>
    <w:p w:rsidR="00654DC2" w:rsidRDefault="00654DC2" w:rsidP="00654DC2">
      <w:pPr>
        <w:widowControl w:val="0"/>
        <w:autoSpaceDE w:val="0"/>
        <w:autoSpaceDN w:val="0"/>
        <w:adjustRightInd w:val="0"/>
        <w:ind w:left="1440" w:hanging="1440"/>
      </w:pPr>
      <w:r>
        <w:t>681.215</w:t>
      </w:r>
      <w:r>
        <w:tab/>
      </w:r>
      <w:r w:rsidRPr="009D5388">
        <w:t>Certified Operator Requirement</w:t>
      </w:r>
    </w:p>
    <w:p w:rsidR="00654DC2" w:rsidRDefault="00654DC2" w:rsidP="00654DC2">
      <w:pPr>
        <w:widowControl w:val="0"/>
        <w:autoSpaceDE w:val="0"/>
        <w:autoSpaceDN w:val="0"/>
        <w:adjustRightInd w:val="0"/>
        <w:ind w:left="1440" w:hanging="1440"/>
      </w:pPr>
    </w:p>
    <w:p w:rsidR="00654DC2" w:rsidRDefault="00654DC2" w:rsidP="00654DC2">
      <w:pPr>
        <w:widowControl w:val="0"/>
        <w:autoSpaceDE w:val="0"/>
        <w:autoSpaceDN w:val="0"/>
        <w:adjustRightInd w:val="0"/>
        <w:ind w:left="1440" w:hanging="1440"/>
        <w:jc w:val="center"/>
      </w:pPr>
      <w:r>
        <w:t xml:space="preserve">SUBPART C:  EXAMINATION </w:t>
      </w:r>
    </w:p>
    <w:p w:rsidR="00654DC2" w:rsidRDefault="00654DC2" w:rsidP="00654DC2">
      <w:pPr>
        <w:widowControl w:val="0"/>
        <w:autoSpaceDE w:val="0"/>
        <w:autoSpaceDN w:val="0"/>
        <w:adjustRightInd w:val="0"/>
        <w:ind w:left="1440" w:hanging="1440"/>
        <w:jc w:val="center"/>
      </w:pPr>
    </w:p>
    <w:p w:rsidR="00654DC2" w:rsidRDefault="00654DC2" w:rsidP="00654DC2">
      <w:pPr>
        <w:widowControl w:val="0"/>
        <w:autoSpaceDE w:val="0"/>
        <w:autoSpaceDN w:val="0"/>
        <w:adjustRightInd w:val="0"/>
        <w:ind w:left="1440" w:hanging="1440"/>
      </w:pPr>
      <w:r>
        <w:t>Section</w:t>
      </w:r>
    </w:p>
    <w:p w:rsidR="00654DC2" w:rsidRPr="00B96C93" w:rsidRDefault="00654DC2" w:rsidP="00654DC2">
      <w:pPr>
        <w:widowControl w:val="0"/>
        <w:autoSpaceDE w:val="0"/>
        <w:autoSpaceDN w:val="0"/>
        <w:adjustRightInd w:val="0"/>
      </w:pPr>
      <w:r w:rsidRPr="00B96C93">
        <w:t>68</w:t>
      </w:r>
      <w:r>
        <w:t>1.300</w:t>
      </w:r>
      <w:r w:rsidRPr="00B96C93">
        <w:tab/>
        <w:t>Water Supply Operator Examination of Competency</w:t>
      </w:r>
    </w:p>
    <w:p w:rsidR="00654DC2" w:rsidRDefault="00654DC2" w:rsidP="00654DC2">
      <w:pPr>
        <w:widowControl w:val="0"/>
        <w:autoSpaceDE w:val="0"/>
        <w:autoSpaceDN w:val="0"/>
        <w:adjustRightInd w:val="0"/>
        <w:ind w:left="1440" w:hanging="1440"/>
      </w:pPr>
      <w:r>
        <w:t>681.305</w:t>
      </w:r>
      <w:r>
        <w:tab/>
        <w:t xml:space="preserve">Eligibility </w:t>
      </w:r>
    </w:p>
    <w:p w:rsidR="00654DC2" w:rsidRDefault="00654DC2" w:rsidP="00654DC2">
      <w:pPr>
        <w:widowControl w:val="0"/>
        <w:autoSpaceDE w:val="0"/>
        <w:autoSpaceDN w:val="0"/>
        <w:adjustRightInd w:val="0"/>
        <w:ind w:left="1440" w:hanging="1440"/>
      </w:pPr>
      <w:r>
        <w:t>681.310</w:t>
      </w:r>
      <w:r>
        <w:tab/>
        <w:t>Examination Request</w:t>
      </w:r>
    </w:p>
    <w:p w:rsidR="00654DC2" w:rsidRPr="000636FF" w:rsidRDefault="00654DC2" w:rsidP="00654DC2">
      <w:pPr>
        <w:widowControl w:val="0"/>
        <w:autoSpaceDE w:val="0"/>
        <w:autoSpaceDN w:val="0"/>
        <w:adjustRightInd w:val="0"/>
        <w:ind w:left="1440" w:hanging="1440"/>
      </w:pPr>
      <w:r>
        <w:t>681.315</w:t>
      </w:r>
      <w:r>
        <w:tab/>
      </w:r>
      <w:r w:rsidRPr="000636FF">
        <w:rPr>
          <w:bCs/>
        </w:rPr>
        <w:t>Eligibility Determination</w:t>
      </w:r>
      <w:r w:rsidRPr="000636FF">
        <w:t xml:space="preserve"> and Letter of Admission</w:t>
      </w:r>
    </w:p>
    <w:p w:rsidR="00654DC2" w:rsidRDefault="00654DC2" w:rsidP="00654DC2">
      <w:pPr>
        <w:widowControl w:val="0"/>
        <w:autoSpaceDE w:val="0"/>
        <w:autoSpaceDN w:val="0"/>
        <w:adjustRightInd w:val="0"/>
        <w:ind w:left="1440" w:hanging="1440"/>
      </w:pPr>
      <w:r>
        <w:t>681.320</w:t>
      </w:r>
      <w:r>
        <w:tab/>
        <w:t xml:space="preserve">Review of Eligibility Determination </w:t>
      </w:r>
    </w:p>
    <w:p w:rsidR="00654DC2" w:rsidRDefault="00654DC2" w:rsidP="00654DC2">
      <w:pPr>
        <w:widowControl w:val="0"/>
        <w:autoSpaceDE w:val="0"/>
        <w:autoSpaceDN w:val="0"/>
        <w:adjustRightInd w:val="0"/>
        <w:ind w:left="1440" w:hanging="1440"/>
      </w:pPr>
      <w:r>
        <w:t>681.325</w:t>
      </w:r>
      <w:r>
        <w:tab/>
        <w:t xml:space="preserve">Examination Admission </w:t>
      </w:r>
    </w:p>
    <w:p w:rsidR="00654DC2" w:rsidRPr="00346F68" w:rsidRDefault="00654DC2" w:rsidP="00654DC2">
      <w:pPr>
        <w:widowControl w:val="0"/>
        <w:autoSpaceDE w:val="0"/>
        <w:autoSpaceDN w:val="0"/>
        <w:adjustRightInd w:val="0"/>
      </w:pPr>
      <w:r w:rsidRPr="00346F68">
        <w:t>68</w:t>
      </w:r>
      <w:r>
        <w:t>1</w:t>
      </w:r>
      <w:r w:rsidRPr="00346F68">
        <w:t>.3</w:t>
      </w:r>
      <w:r>
        <w:t>30</w:t>
      </w:r>
      <w:r w:rsidRPr="00346F68">
        <w:tab/>
      </w:r>
      <w:r w:rsidRPr="00346F68">
        <w:rPr>
          <w:bCs/>
        </w:rPr>
        <w:t>Standards for Examination and Grading</w:t>
      </w:r>
      <w:r w:rsidRPr="00346F68">
        <w:t xml:space="preserve"> </w:t>
      </w:r>
    </w:p>
    <w:p w:rsidR="00654DC2" w:rsidRPr="00346F68" w:rsidRDefault="00654DC2" w:rsidP="00654DC2">
      <w:pPr>
        <w:widowControl w:val="0"/>
        <w:autoSpaceDE w:val="0"/>
        <w:autoSpaceDN w:val="0"/>
        <w:adjustRightInd w:val="0"/>
      </w:pPr>
      <w:r w:rsidRPr="00346F68">
        <w:rPr>
          <w:bCs/>
        </w:rPr>
        <w:t>68</w:t>
      </w:r>
      <w:r>
        <w:rPr>
          <w:bCs/>
        </w:rPr>
        <w:t>1</w:t>
      </w:r>
      <w:r w:rsidRPr="00346F68">
        <w:rPr>
          <w:bCs/>
        </w:rPr>
        <w:t>.3</w:t>
      </w:r>
      <w:r>
        <w:rPr>
          <w:bCs/>
        </w:rPr>
        <w:t>35</w:t>
      </w:r>
      <w:r w:rsidRPr="00346F68">
        <w:rPr>
          <w:bCs/>
        </w:rPr>
        <w:tab/>
        <w:t xml:space="preserve">Examination Results </w:t>
      </w:r>
    </w:p>
    <w:p w:rsidR="00654DC2" w:rsidRPr="00346F68" w:rsidRDefault="00654DC2" w:rsidP="00654DC2">
      <w:pPr>
        <w:widowControl w:val="0"/>
        <w:autoSpaceDE w:val="0"/>
        <w:autoSpaceDN w:val="0"/>
        <w:adjustRightInd w:val="0"/>
        <w:rPr>
          <w:bCs/>
        </w:rPr>
      </w:pPr>
      <w:r w:rsidRPr="00346F68">
        <w:rPr>
          <w:bCs/>
        </w:rPr>
        <w:t>68</w:t>
      </w:r>
      <w:r>
        <w:rPr>
          <w:bCs/>
        </w:rPr>
        <w:t>1</w:t>
      </w:r>
      <w:r w:rsidRPr="00346F68">
        <w:rPr>
          <w:bCs/>
        </w:rPr>
        <w:t>.3</w:t>
      </w:r>
      <w:r>
        <w:rPr>
          <w:bCs/>
        </w:rPr>
        <w:t>40</w:t>
      </w:r>
      <w:r>
        <w:rPr>
          <w:bCs/>
        </w:rPr>
        <w:tab/>
        <w:t xml:space="preserve">Six Year </w:t>
      </w:r>
      <w:r w:rsidRPr="00346F68">
        <w:rPr>
          <w:bCs/>
        </w:rPr>
        <w:t xml:space="preserve">Score Validity </w:t>
      </w:r>
    </w:p>
    <w:p w:rsidR="00654DC2" w:rsidRPr="00346F68" w:rsidRDefault="00654DC2" w:rsidP="00654DC2">
      <w:pPr>
        <w:widowControl w:val="0"/>
        <w:autoSpaceDE w:val="0"/>
        <w:autoSpaceDN w:val="0"/>
        <w:adjustRightInd w:val="0"/>
        <w:rPr>
          <w:bCs/>
        </w:rPr>
      </w:pPr>
      <w:r w:rsidRPr="00346F68">
        <w:rPr>
          <w:bCs/>
        </w:rPr>
        <w:t>68</w:t>
      </w:r>
      <w:r>
        <w:rPr>
          <w:bCs/>
        </w:rPr>
        <w:t>1</w:t>
      </w:r>
      <w:r w:rsidRPr="00346F68">
        <w:rPr>
          <w:bCs/>
        </w:rPr>
        <w:t>.3</w:t>
      </w:r>
      <w:r>
        <w:rPr>
          <w:bCs/>
        </w:rPr>
        <w:t>45</w:t>
      </w:r>
      <w:r w:rsidRPr="00346F68">
        <w:rPr>
          <w:bCs/>
        </w:rPr>
        <w:tab/>
        <w:t xml:space="preserve">Reexamination </w:t>
      </w:r>
    </w:p>
    <w:p w:rsidR="00654DC2" w:rsidRDefault="00654DC2" w:rsidP="00654DC2">
      <w:pPr>
        <w:widowControl w:val="0"/>
        <w:autoSpaceDE w:val="0"/>
        <w:autoSpaceDN w:val="0"/>
        <w:adjustRightInd w:val="0"/>
        <w:ind w:left="1440" w:hanging="1440"/>
      </w:pPr>
    </w:p>
    <w:p w:rsidR="00654DC2" w:rsidRPr="00207DCA" w:rsidRDefault="00654DC2" w:rsidP="00654DC2">
      <w:pPr>
        <w:widowControl w:val="0"/>
        <w:autoSpaceDE w:val="0"/>
        <w:autoSpaceDN w:val="0"/>
        <w:adjustRightInd w:val="0"/>
        <w:ind w:left="1440" w:hanging="1440"/>
        <w:jc w:val="center"/>
      </w:pPr>
      <w:r w:rsidRPr="00207DCA">
        <w:t xml:space="preserve">SUBPART D:  </w:t>
      </w:r>
      <w:r w:rsidRPr="00207DCA">
        <w:rPr>
          <w:caps/>
        </w:rPr>
        <w:t>Water Supply Operator In Training</w:t>
      </w:r>
    </w:p>
    <w:p w:rsidR="00654DC2" w:rsidRPr="00207DCA" w:rsidRDefault="00654DC2" w:rsidP="00654DC2">
      <w:pPr>
        <w:widowControl w:val="0"/>
        <w:autoSpaceDE w:val="0"/>
        <w:autoSpaceDN w:val="0"/>
        <w:adjustRightInd w:val="0"/>
        <w:ind w:left="1440" w:hanging="1440"/>
        <w:jc w:val="center"/>
      </w:pPr>
    </w:p>
    <w:p w:rsidR="00654DC2" w:rsidRPr="00207DCA" w:rsidRDefault="00654DC2" w:rsidP="00654DC2">
      <w:pPr>
        <w:widowControl w:val="0"/>
        <w:autoSpaceDE w:val="0"/>
        <w:autoSpaceDN w:val="0"/>
        <w:adjustRightInd w:val="0"/>
        <w:ind w:left="1440" w:hanging="1440"/>
      </w:pPr>
      <w:r w:rsidRPr="00207DCA">
        <w:t xml:space="preserve">Section </w:t>
      </w:r>
    </w:p>
    <w:p w:rsidR="00654DC2" w:rsidRPr="00207DCA" w:rsidRDefault="00654DC2" w:rsidP="00654DC2">
      <w:pPr>
        <w:widowControl w:val="0"/>
        <w:autoSpaceDE w:val="0"/>
        <w:autoSpaceDN w:val="0"/>
        <w:adjustRightInd w:val="0"/>
        <w:ind w:left="1440" w:hanging="1440"/>
        <w:rPr>
          <w:bCs/>
        </w:rPr>
      </w:pPr>
      <w:r w:rsidRPr="00207DCA">
        <w:t>68</w:t>
      </w:r>
      <w:r>
        <w:t>1</w:t>
      </w:r>
      <w:r w:rsidRPr="00207DCA">
        <w:t>.400</w:t>
      </w:r>
      <w:r w:rsidRPr="00207DCA">
        <w:tab/>
      </w:r>
      <w:r w:rsidRPr="00207DCA">
        <w:rPr>
          <w:bCs/>
        </w:rPr>
        <w:t xml:space="preserve">Operator </w:t>
      </w:r>
      <w:proofErr w:type="gramStart"/>
      <w:r w:rsidRPr="00207DCA">
        <w:rPr>
          <w:bCs/>
        </w:rPr>
        <w:t>In</w:t>
      </w:r>
      <w:proofErr w:type="gramEnd"/>
      <w:r w:rsidRPr="00207DCA">
        <w:rPr>
          <w:bCs/>
        </w:rPr>
        <w:t xml:space="preserve"> Training</w:t>
      </w:r>
    </w:p>
    <w:p w:rsidR="00654DC2" w:rsidRPr="00207DCA" w:rsidRDefault="00654DC2" w:rsidP="00654DC2">
      <w:pPr>
        <w:widowControl w:val="0"/>
        <w:autoSpaceDE w:val="0"/>
        <w:autoSpaceDN w:val="0"/>
        <w:adjustRightInd w:val="0"/>
        <w:ind w:left="1440" w:hanging="1440"/>
      </w:pPr>
      <w:r w:rsidRPr="00207DCA">
        <w:t>68</w:t>
      </w:r>
      <w:r>
        <w:t>1</w:t>
      </w:r>
      <w:r w:rsidRPr="00207DCA">
        <w:t>.405</w:t>
      </w:r>
      <w:r w:rsidRPr="00207DCA">
        <w:tab/>
      </w:r>
      <w:r w:rsidRPr="00207DCA">
        <w:rPr>
          <w:bCs/>
        </w:rPr>
        <w:t>Duration</w:t>
      </w:r>
      <w:r w:rsidRPr="00207DCA">
        <w:rPr>
          <w:strike/>
        </w:rPr>
        <w:t xml:space="preserve"> </w:t>
      </w:r>
    </w:p>
    <w:p w:rsidR="00654DC2" w:rsidRPr="00207DCA" w:rsidRDefault="00654DC2" w:rsidP="00654DC2">
      <w:pPr>
        <w:widowControl w:val="0"/>
        <w:autoSpaceDE w:val="0"/>
        <w:autoSpaceDN w:val="0"/>
        <w:adjustRightInd w:val="0"/>
        <w:ind w:left="1440" w:hanging="1440"/>
      </w:pPr>
      <w:r w:rsidRPr="00207DCA">
        <w:t>68</w:t>
      </w:r>
      <w:r>
        <w:t>1</w:t>
      </w:r>
      <w:r w:rsidRPr="00207DCA">
        <w:t>.4</w:t>
      </w:r>
      <w:r>
        <w:t>10</w:t>
      </w:r>
      <w:r w:rsidRPr="00207DCA">
        <w:tab/>
      </w:r>
      <w:r w:rsidRPr="00207DCA">
        <w:rPr>
          <w:bCs/>
        </w:rPr>
        <w:t>Limitations</w:t>
      </w:r>
    </w:p>
    <w:p w:rsidR="00654DC2" w:rsidRPr="00207DCA" w:rsidRDefault="00654DC2" w:rsidP="00654DC2">
      <w:pPr>
        <w:widowControl w:val="0"/>
        <w:autoSpaceDE w:val="0"/>
        <w:autoSpaceDN w:val="0"/>
        <w:adjustRightInd w:val="0"/>
        <w:ind w:left="1440" w:hanging="1440"/>
      </w:pPr>
    </w:p>
    <w:p w:rsidR="00654DC2" w:rsidRDefault="00654DC2" w:rsidP="00654DC2">
      <w:pPr>
        <w:widowControl w:val="0"/>
        <w:autoSpaceDE w:val="0"/>
        <w:autoSpaceDN w:val="0"/>
        <w:adjustRightInd w:val="0"/>
        <w:jc w:val="center"/>
        <w:rPr>
          <w:caps/>
        </w:rPr>
      </w:pPr>
      <w:r w:rsidRPr="00207DCA">
        <w:rPr>
          <w:caps/>
        </w:rPr>
        <w:t xml:space="preserve">Subpart E:  Certified Operator </w:t>
      </w:r>
    </w:p>
    <w:p w:rsidR="00654DC2" w:rsidRPr="00207DCA" w:rsidRDefault="00654DC2" w:rsidP="00654DC2">
      <w:pPr>
        <w:widowControl w:val="0"/>
        <w:autoSpaceDE w:val="0"/>
        <w:autoSpaceDN w:val="0"/>
        <w:adjustRightInd w:val="0"/>
        <w:jc w:val="center"/>
        <w:rPr>
          <w:caps/>
        </w:rPr>
      </w:pPr>
    </w:p>
    <w:p w:rsidR="00654DC2" w:rsidRPr="00207DCA" w:rsidRDefault="00654DC2" w:rsidP="00654DC2">
      <w:pPr>
        <w:widowControl w:val="0"/>
        <w:autoSpaceDE w:val="0"/>
        <w:autoSpaceDN w:val="0"/>
        <w:adjustRightInd w:val="0"/>
        <w:ind w:left="1440" w:hanging="1440"/>
      </w:pPr>
      <w:r w:rsidRPr="00207DCA">
        <w:t>Section</w:t>
      </w:r>
    </w:p>
    <w:p w:rsidR="00654DC2" w:rsidRPr="00207DCA" w:rsidRDefault="00654DC2" w:rsidP="00654DC2">
      <w:pPr>
        <w:widowControl w:val="0"/>
        <w:autoSpaceDE w:val="0"/>
        <w:autoSpaceDN w:val="0"/>
        <w:adjustRightInd w:val="0"/>
        <w:ind w:left="1440" w:hanging="1440"/>
      </w:pPr>
      <w:r w:rsidRPr="00207DCA">
        <w:lastRenderedPageBreak/>
        <w:t>68</w:t>
      </w:r>
      <w:r>
        <w:t>1</w:t>
      </w:r>
      <w:r w:rsidRPr="00207DCA">
        <w:t>.500</w:t>
      </w:r>
      <w:r w:rsidRPr="00207DCA">
        <w:tab/>
        <w:t xml:space="preserve">Standard of Issuance </w:t>
      </w:r>
    </w:p>
    <w:p w:rsidR="00654DC2" w:rsidRPr="00207DCA" w:rsidRDefault="00654DC2" w:rsidP="00654DC2">
      <w:pPr>
        <w:widowControl w:val="0"/>
        <w:autoSpaceDE w:val="0"/>
        <w:autoSpaceDN w:val="0"/>
        <w:adjustRightInd w:val="0"/>
        <w:ind w:left="1440" w:hanging="1440"/>
      </w:pPr>
      <w:r w:rsidRPr="00207DCA">
        <w:t>68</w:t>
      </w:r>
      <w:r>
        <w:t>1</w:t>
      </w:r>
      <w:r w:rsidRPr="00207DCA">
        <w:t>.505</w:t>
      </w:r>
      <w:r w:rsidRPr="00207DCA">
        <w:tab/>
        <w:t xml:space="preserve">Application </w:t>
      </w:r>
    </w:p>
    <w:p w:rsidR="00654DC2" w:rsidRPr="00207DCA" w:rsidRDefault="00654DC2" w:rsidP="00654DC2">
      <w:pPr>
        <w:widowControl w:val="0"/>
        <w:autoSpaceDE w:val="0"/>
        <w:autoSpaceDN w:val="0"/>
        <w:adjustRightInd w:val="0"/>
        <w:ind w:left="1440" w:hanging="1440"/>
      </w:pPr>
      <w:r w:rsidRPr="00207DCA">
        <w:t>68</w:t>
      </w:r>
      <w:r>
        <w:t>1</w:t>
      </w:r>
      <w:r w:rsidRPr="00207DCA">
        <w:t>.510</w:t>
      </w:r>
      <w:r w:rsidRPr="00207DCA">
        <w:tab/>
        <w:t xml:space="preserve">Agency Determination </w:t>
      </w:r>
    </w:p>
    <w:p w:rsidR="00654DC2" w:rsidRDefault="00654DC2" w:rsidP="00654DC2">
      <w:pPr>
        <w:widowControl w:val="0"/>
        <w:autoSpaceDE w:val="0"/>
        <w:autoSpaceDN w:val="0"/>
        <w:adjustRightInd w:val="0"/>
        <w:ind w:left="1440" w:hanging="1440"/>
      </w:pPr>
      <w:r w:rsidRPr="00207DCA">
        <w:t>68</w:t>
      </w:r>
      <w:r>
        <w:t>1</w:t>
      </w:r>
      <w:r w:rsidRPr="00207DCA">
        <w:t>.515</w:t>
      </w:r>
      <w:r w:rsidRPr="00207DCA">
        <w:tab/>
        <w:t>Review of Agency Determination</w:t>
      </w:r>
    </w:p>
    <w:p w:rsidR="00654DC2" w:rsidRDefault="00654DC2" w:rsidP="00654DC2">
      <w:pPr>
        <w:widowControl w:val="0"/>
        <w:autoSpaceDE w:val="0"/>
        <w:autoSpaceDN w:val="0"/>
        <w:adjustRightInd w:val="0"/>
        <w:ind w:left="1440" w:hanging="1440"/>
      </w:pPr>
    </w:p>
    <w:p w:rsidR="00654DC2" w:rsidRDefault="00654DC2" w:rsidP="00654DC2">
      <w:pPr>
        <w:widowControl w:val="0"/>
        <w:autoSpaceDE w:val="0"/>
        <w:autoSpaceDN w:val="0"/>
        <w:adjustRightInd w:val="0"/>
        <w:ind w:left="1440" w:hanging="1440"/>
        <w:jc w:val="center"/>
      </w:pPr>
      <w:r>
        <w:t>SUBPART F:  RECIPROCITY</w:t>
      </w:r>
    </w:p>
    <w:p w:rsidR="00654DC2" w:rsidRDefault="00654DC2" w:rsidP="00654DC2">
      <w:pPr>
        <w:widowControl w:val="0"/>
        <w:autoSpaceDE w:val="0"/>
        <w:autoSpaceDN w:val="0"/>
        <w:adjustRightInd w:val="0"/>
        <w:ind w:left="1440" w:hanging="1440"/>
      </w:pPr>
    </w:p>
    <w:p w:rsidR="00654DC2" w:rsidRDefault="00654DC2" w:rsidP="00654DC2">
      <w:pPr>
        <w:widowControl w:val="0"/>
        <w:autoSpaceDE w:val="0"/>
        <w:autoSpaceDN w:val="0"/>
        <w:adjustRightInd w:val="0"/>
        <w:ind w:left="1440" w:hanging="1440"/>
      </w:pPr>
      <w:r>
        <w:t>Section</w:t>
      </w:r>
    </w:p>
    <w:p w:rsidR="00654DC2" w:rsidRDefault="00654DC2" w:rsidP="00654DC2">
      <w:pPr>
        <w:widowControl w:val="0"/>
        <w:autoSpaceDE w:val="0"/>
        <w:autoSpaceDN w:val="0"/>
        <w:adjustRightInd w:val="0"/>
        <w:ind w:left="1440" w:hanging="1440"/>
      </w:pPr>
      <w:r>
        <w:t>681.600</w:t>
      </w:r>
      <w:r>
        <w:tab/>
        <w:t xml:space="preserve">Application for Reciprocal Certification </w:t>
      </w:r>
    </w:p>
    <w:p w:rsidR="00654DC2" w:rsidRDefault="00654DC2" w:rsidP="00654DC2">
      <w:pPr>
        <w:widowControl w:val="0"/>
        <w:autoSpaceDE w:val="0"/>
        <w:autoSpaceDN w:val="0"/>
        <w:adjustRightInd w:val="0"/>
        <w:ind w:left="1440" w:hanging="1440"/>
      </w:pPr>
      <w:r>
        <w:t>681.605</w:t>
      </w:r>
      <w:r>
        <w:tab/>
        <w:t xml:space="preserve">Reciprocity Determination </w:t>
      </w:r>
    </w:p>
    <w:p w:rsidR="00654DC2" w:rsidRDefault="00654DC2" w:rsidP="00654DC2">
      <w:pPr>
        <w:widowControl w:val="0"/>
        <w:autoSpaceDE w:val="0"/>
        <w:autoSpaceDN w:val="0"/>
        <w:adjustRightInd w:val="0"/>
        <w:ind w:left="1440" w:hanging="1440"/>
      </w:pPr>
      <w:r>
        <w:t>681.610</w:t>
      </w:r>
      <w:r>
        <w:tab/>
        <w:t xml:space="preserve">Change in Classification </w:t>
      </w:r>
    </w:p>
    <w:p w:rsidR="00654DC2" w:rsidRDefault="00654DC2" w:rsidP="00654DC2">
      <w:pPr>
        <w:widowControl w:val="0"/>
        <w:autoSpaceDE w:val="0"/>
        <w:autoSpaceDN w:val="0"/>
        <w:adjustRightInd w:val="0"/>
        <w:ind w:left="1440" w:hanging="1440"/>
      </w:pPr>
    </w:p>
    <w:p w:rsidR="00654DC2" w:rsidRDefault="00654DC2" w:rsidP="00654DC2">
      <w:pPr>
        <w:widowControl w:val="0"/>
        <w:autoSpaceDE w:val="0"/>
        <w:autoSpaceDN w:val="0"/>
        <w:adjustRightInd w:val="0"/>
        <w:ind w:left="1440" w:hanging="1440"/>
        <w:jc w:val="center"/>
      </w:pPr>
      <w:r>
        <w:t>SUBPART G:  SANCTIONS</w:t>
      </w:r>
    </w:p>
    <w:p w:rsidR="00654DC2" w:rsidRDefault="00654DC2" w:rsidP="00654DC2">
      <w:pPr>
        <w:widowControl w:val="0"/>
        <w:autoSpaceDE w:val="0"/>
        <w:autoSpaceDN w:val="0"/>
        <w:adjustRightInd w:val="0"/>
        <w:ind w:left="1440" w:hanging="1440"/>
      </w:pPr>
    </w:p>
    <w:p w:rsidR="00654DC2" w:rsidRDefault="00654DC2" w:rsidP="00654DC2">
      <w:pPr>
        <w:widowControl w:val="0"/>
        <w:autoSpaceDE w:val="0"/>
        <w:autoSpaceDN w:val="0"/>
        <w:adjustRightInd w:val="0"/>
        <w:ind w:left="1440" w:hanging="1440"/>
      </w:pPr>
      <w:r>
        <w:t>Section</w:t>
      </w:r>
    </w:p>
    <w:p w:rsidR="00654DC2" w:rsidRDefault="00654DC2" w:rsidP="00654DC2">
      <w:pPr>
        <w:widowControl w:val="0"/>
        <w:autoSpaceDE w:val="0"/>
        <w:autoSpaceDN w:val="0"/>
        <w:adjustRightInd w:val="0"/>
        <w:ind w:left="1440" w:hanging="1440"/>
      </w:pPr>
      <w:r>
        <w:t>681.700</w:t>
      </w:r>
      <w:r>
        <w:tab/>
        <w:t>Causes</w:t>
      </w:r>
    </w:p>
    <w:p w:rsidR="00654DC2" w:rsidRDefault="00654DC2" w:rsidP="00654DC2">
      <w:pPr>
        <w:widowControl w:val="0"/>
        <w:autoSpaceDE w:val="0"/>
        <w:autoSpaceDN w:val="0"/>
        <w:adjustRightInd w:val="0"/>
        <w:ind w:left="1440" w:hanging="1440"/>
      </w:pPr>
      <w:r>
        <w:t>681.705</w:t>
      </w:r>
      <w:r>
        <w:tab/>
        <w:t>Citizen Complaints</w:t>
      </w:r>
    </w:p>
    <w:p w:rsidR="00654DC2" w:rsidRDefault="00654DC2" w:rsidP="00654DC2">
      <w:pPr>
        <w:widowControl w:val="0"/>
        <w:autoSpaceDE w:val="0"/>
        <w:autoSpaceDN w:val="0"/>
        <w:adjustRightInd w:val="0"/>
        <w:ind w:left="1440" w:hanging="1440"/>
      </w:pPr>
      <w:r>
        <w:t>681.710</w:t>
      </w:r>
      <w:r>
        <w:tab/>
        <w:t>Procedures</w:t>
      </w:r>
    </w:p>
    <w:p w:rsidR="00654DC2" w:rsidRDefault="00654DC2" w:rsidP="00654DC2">
      <w:pPr>
        <w:widowControl w:val="0"/>
        <w:autoSpaceDE w:val="0"/>
        <w:autoSpaceDN w:val="0"/>
        <w:adjustRightInd w:val="0"/>
        <w:ind w:left="1440" w:hanging="1440"/>
      </w:pPr>
      <w:r>
        <w:t>681.715</w:t>
      </w:r>
      <w:r>
        <w:tab/>
        <w:t>Hearing</w:t>
      </w:r>
    </w:p>
    <w:p w:rsidR="00654DC2" w:rsidRDefault="00654DC2" w:rsidP="00654DC2">
      <w:pPr>
        <w:widowControl w:val="0"/>
        <w:autoSpaceDE w:val="0"/>
        <w:autoSpaceDN w:val="0"/>
        <w:adjustRightInd w:val="0"/>
        <w:ind w:left="1440" w:hanging="1440"/>
      </w:pPr>
      <w:r>
        <w:t>681.720</w:t>
      </w:r>
      <w:r>
        <w:tab/>
        <w:t xml:space="preserve">Advisory Board </w:t>
      </w:r>
    </w:p>
    <w:p w:rsidR="00654DC2" w:rsidRDefault="00654DC2" w:rsidP="00654DC2">
      <w:pPr>
        <w:widowControl w:val="0"/>
        <w:autoSpaceDE w:val="0"/>
        <w:autoSpaceDN w:val="0"/>
        <w:adjustRightInd w:val="0"/>
        <w:ind w:left="1440" w:hanging="1440"/>
      </w:pPr>
      <w:r>
        <w:t>681.725</w:t>
      </w:r>
      <w:r>
        <w:tab/>
        <w:t>Director's Decision</w:t>
      </w:r>
    </w:p>
    <w:p w:rsidR="00654DC2" w:rsidRDefault="00654DC2" w:rsidP="00654DC2">
      <w:pPr>
        <w:widowControl w:val="0"/>
        <w:autoSpaceDE w:val="0"/>
        <w:autoSpaceDN w:val="0"/>
        <w:adjustRightInd w:val="0"/>
        <w:ind w:left="1440" w:hanging="1440"/>
      </w:pPr>
      <w:r>
        <w:t>681.730</w:t>
      </w:r>
      <w:r>
        <w:tab/>
        <w:t>Sanctions</w:t>
      </w:r>
    </w:p>
    <w:p w:rsidR="00654DC2" w:rsidRDefault="00654DC2" w:rsidP="00654DC2">
      <w:pPr>
        <w:widowControl w:val="0"/>
        <w:autoSpaceDE w:val="0"/>
        <w:autoSpaceDN w:val="0"/>
        <w:adjustRightInd w:val="0"/>
        <w:ind w:left="1440" w:hanging="1440"/>
      </w:pPr>
      <w:r>
        <w:t>681.735</w:t>
      </w:r>
      <w:r>
        <w:tab/>
        <w:t>Appeal</w:t>
      </w:r>
    </w:p>
    <w:p w:rsidR="00654DC2" w:rsidRDefault="00654DC2" w:rsidP="00654DC2">
      <w:pPr>
        <w:widowControl w:val="0"/>
        <w:autoSpaceDE w:val="0"/>
        <w:autoSpaceDN w:val="0"/>
        <w:adjustRightInd w:val="0"/>
        <w:ind w:left="1440" w:hanging="1440"/>
      </w:pPr>
      <w:r>
        <w:t>681.740</w:t>
      </w:r>
      <w:r>
        <w:tab/>
        <w:t xml:space="preserve">Ex </w:t>
      </w:r>
      <w:proofErr w:type="spellStart"/>
      <w:r>
        <w:t>Parte</w:t>
      </w:r>
      <w:proofErr w:type="spellEnd"/>
      <w:r>
        <w:t xml:space="preserve"> Communications</w:t>
      </w:r>
    </w:p>
    <w:p w:rsidR="00654DC2" w:rsidRDefault="00654DC2" w:rsidP="00654DC2">
      <w:pPr>
        <w:widowControl w:val="0"/>
        <w:autoSpaceDE w:val="0"/>
        <w:autoSpaceDN w:val="0"/>
        <w:adjustRightInd w:val="0"/>
        <w:ind w:left="1440" w:hanging="1440"/>
      </w:pPr>
      <w:r>
        <w:t>681.745</w:t>
      </w:r>
      <w:r>
        <w:tab/>
        <w:t>Subpoena</w:t>
      </w:r>
    </w:p>
    <w:p w:rsidR="00654DC2" w:rsidRDefault="00654DC2" w:rsidP="00654DC2">
      <w:pPr>
        <w:widowControl w:val="0"/>
        <w:autoSpaceDE w:val="0"/>
        <w:autoSpaceDN w:val="0"/>
        <w:adjustRightInd w:val="0"/>
        <w:ind w:left="1440" w:hanging="1440"/>
      </w:pPr>
    </w:p>
    <w:p w:rsidR="00654DC2" w:rsidRDefault="00654DC2" w:rsidP="00654DC2">
      <w:pPr>
        <w:widowControl w:val="0"/>
        <w:autoSpaceDE w:val="0"/>
        <w:autoSpaceDN w:val="0"/>
        <w:adjustRightInd w:val="0"/>
        <w:ind w:left="1440" w:hanging="1440"/>
        <w:jc w:val="center"/>
      </w:pPr>
      <w:r>
        <w:t>SUBPART H:  CERTIFICATE RENEWAL, RESTORATION AND REQUIRED TRAINING</w:t>
      </w:r>
    </w:p>
    <w:p w:rsidR="00654DC2" w:rsidRDefault="00654DC2" w:rsidP="00654DC2">
      <w:pPr>
        <w:widowControl w:val="0"/>
        <w:autoSpaceDE w:val="0"/>
        <w:autoSpaceDN w:val="0"/>
        <w:adjustRightInd w:val="0"/>
        <w:ind w:left="1440" w:hanging="1440"/>
      </w:pPr>
    </w:p>
    <w:p w:rsidR="00654DC2" w:rsidRDefault="00654DC2" w:rsidP="00654DC2">
      <w:pPr>
        <w:widowControl w:val="0"/>
        <w:autoSpaceDE w:val="0"/>
        <w:autoSpaceDN w:val="0"/>
        <w:adjustRightInd w:val="0"/>
        <w:ind w:left="1440" w:hanging="1440"/>
      </w:pPr>
      <w:r>
        <w:t xml:space="preserve">Section </w:t>
      </w:r>
    </w:p>
    <w:p w:rsidR="00654DC2" w:rsidRDefault="00654DC2" w:rsidP="00654DC2">
      <w:pPr>
        <w:widowControl w:val="0"/>
        <w:autoSpaceDE w:val="0"/>
        <w:autoSpaceDN w:val="0"/>
        <w:adjustRightInd w:val="0"/>
        <w:ind w:left="1440" w:hanging="1440"/>
      </w:pPr>
      <w:r>
        <w:t>681.800</w:t>
      </w:r>
      <w:r>
        <w:tab/>
        <w:t xml:space="preserve">Certificate Expiration </w:t>
      </w:r>
    </w:p>
    <w:p w:rsidR="00654DC2" w:rsidRDefault="00654DC2" w:rsidP="00654DC2">
      <w:pPr>
        <w:widowControl w:val="0"/>
        <w:autoSpaceDE w:val="0"/>
        <w:autoSpaceDN w:val="0"/>
        <w:adjustRightInd w:val="0"/>
        <w:ind w:left="1440" w:hanging="1440"/>
      </w:pPr>
      <w:r>
        <w:t>681.805</w:t>
      </w:r>
      <w:r>
        <w:tab/>
        <w:t xml:space="preserve">Certificate Renewal </w:t>
      </w:r>
      <w:r w:rsidRPr="0064055C">
        <w:t>Application Form</w:t>
      </w:r>
    </w:p>
    <w:p w:rsidR="00654DC2" w:rsidRDefault="00654DC2" w:rsidP="00654DC2">
      <w:pPr>
        <w:widowControl w:val="0"/>
        <w:autoSpaceDE w:val="0"/>
        <w:autoSpaceDN w:val="0"/>
        <w:adjustRightInd w:val="0"/>
        <w:ind w:left="1440" w:hanging="1440"/>
      </w:pPr>
      <w:r>
        <w:t>681.810</w:t>
      </w:r>
      <w:r>
        <w:tab/>
        <w:t>Restoration of Expired Certificates</w:t>
      </w:r>
    </w:p>
    <w:p w:rsidR="00654DC2" w:rsidRDefault="00654DC2" w:rsidP="00654DC2">
      <w:pPr>
        <w:widowControl w:val="0"/>
        <w:autoSpaceDE w:val="0"/>
        <w:autoSpaceDN w:val="0"/>
        <w:adjustRightInd w:val="0"/>
        <w:ind w:left="1440" w:hanging="1440"/>
      </w:pPr>
      <w:r>
        <w:t>681.815</w:t>
      </w:r>
      <w:r>
        <w:tab/>
        <w:t xml:space="preserve">Renewal Training Requirements </w:t>
      </w:r>
    </w:p>
    <w:p w:rsidR="00654DC2" w:rsidRDefault="00654DC2" w:rsidP="00654DC2">
      <w:pPr>
        <w:widowControl w:val="0"/>
        <w:autoSpaceDE w:val="0"/>
        <w:autoSpaceDN w:val="0"/>
        <w:adjustRightInd w:val="0"/>
        <w:ind w:left="1440" w:hanging="1440"/>
      </w:pPr>
      <w:r>
        <w:t>681.820</w:t>
      </w:r>
      <w:r>
        <w:tab/>
        <w:t>Training Criteria</w:t>
      </w:r>
    </w:p>
    <w:p w:rsidR="00654DC2" w:rsidRDefault="00654DC2" w:rsidP="00654DC2">
      <w:pPr>
        <w:widowControl w:val="0"/>
        <w:autoSpaceDE w:val="0"/>
        <w:autoSpaceDN w:val="0"/>
        <w:adjustRightInd w:val="0"/>
        <w:ind w:left="1440" w:hanging="1440"/>
      </w:pPr>
      <w:r>
        <w:t>681.825</w:t>
      </w:r>
      <w:r>
        <w:tab/>
        <w:t>Calculation of Training Hours for Certificate Renewal</w:t>
      </w:r>
    </w:p>
    <w:p w:rsidR="00654DC2" w:rsidRDefault="00654DC2" w:rsidP="00654DC2">
      <w:pPr>
        <w:widowControl w:val="0"/>
        <w:autoSpaceDE w:val="0"/>
        <w:autoSpaceDN w:val="0"/>
        <w:adjustRightInd w:val="0"/>
        <w:ind w:left="1440" w:hanging="1440"/>
      </w:pPr>
      <w:r>
        <w:t>681.830</w:t>
      </w:r>
      <w:r>
        <w:tab/>
        <w:t xml:space="preserve">Proof of Training Records, Record Keeping, Audits </w:t>
      </w:r>
    </w:p>
    <w:p w:rsidR="00654DC2" w:rsidRDefault="00654DC2" w:rsidP="00654DC2">
      <w:pPr>
        <w:widowControl w:val="0"/>
        <w:autoSpaceDE w:val="0"/>
        <w:autoSpaceDN w:val="0"/>
        <w:adjustRightInd w:val="0"/>
        <w:ind w:left="1440" w:hanging="1440"/>
      </w:pPr>
      <w:r>
        <w:t>681.835</w:t>
      </w:r>
      <w:r>
        <w:tab/>
        <w:t>Submission of Training Hours</w:t>
      </w:r>
    </w:p>
    <w:p w:rsidR="00654DC2" w:rsidRDefault="00654DC2" w:rsidP="00654DC2">
      <w:pPr>
        <w:widowControl w:val="0"/>
        <w:autoSpaceDE w:val="0"/>
        <w:autoSpaceDN w:val="0"/>
        <w:adjustRightInd w:val="0"/>
        <w:ind w:left="1440" w:hanging="1440"/>
      </w:pPr>
      <w:r>
        <w:t>681.840</w:t>
      </w:r>
      <w:r>
        <w:tab/>
        <w:t>Waiver of Required Training</w:t>
      </w:r>
    </w:p>
    <w:p w:rsidR="00654DC2" w:rsidRDefault="00654DC2" w:rsidP="00654DC2">
      <w:pPr>
        <w:widowControl w:val="0"/>
        <w:autoSpaceDE w:val="0"/>
        <w:autoSpaceDN w:val="0"/>
        <w:adjustRightInd w:val="0"/>
        <w:ind w:left="1440" w:hanging="1440"/>
      </w:pPr>
      <w:r>
        <w:t>681.845</w:t>
      </w:r>
      <w:r>
        <w:tab/>
        <w:t>Issuance of Renewed and Restored Certificates</w:t>
      </w:r>
    </w:p>
    <w:p w:rsidR="00654DC2" w:rsidRDefault="00654DC2" w:rsidP="00654DC2">
      <w:pPr>
        <w:widowControl w:val="0"/>
        <w:autoSpaceDE w:val="0"/>
        <w:autoSpaceDN w:val="0"/>
        <w:adjustRightInd w:val="0"/>
        <w:ind w:left="1440" w:hanging="1440"/>
      </w:pPr>
      <w:r>
        <w:t>681.850</w:t>
      </w:r>
      <w:r>
        <w:tab/>
        <w:t>Contested Renewal, Restoration and Training Determinations</w:t>
      </w:r>
    </w:p>
    <w:p w:rsidR="00654DC2" w:rsidRDefault="00654DC2" w:rsidP="00654DC2">
      <w:pPr>
        <w:widowControl w:val="0"/>
        <w:autoSpaceDE w:val="0"/>
        <w:autoSpaceDN w:val="0"/>
        <w:adjustRightInd w:val="0"/>
        <w:ind w:left="1440" w:hanging="1440"/>
      </w:pPr>
    </w:p>
    <w:p w:rsidR="00654DC2" w:rsidRDefault="00654DC2" w:rsidP="00654DC2">
      <w:pPr>
        <w:widowControl w:val="0"/>
        <w:autoSpaceDE w:val="0"/>
        <w:autoSpaceDN w:val="0"/>
        <w:adjustRightInd w:val="0"/>
        <w:ind w:left="1440" w:hanging="1440"/>
        <w:jc w:val="center"/>
      </w:pPr>
      <w:r>
        <w:t>SUBPART I:  GRANDPARENTING</w:t>
      </w:r>
    </w:p>
    <w:p w:rsidR="00654DC2" w:rsidRDefault="00654DC2" w:rsidP="00654DC2">
      <w:pPr>
        <w:widowControl w:val="0"/>
        <w:autoSpaceDE w:val="0"/>
        <w:autoSpaceDN w:val="0"/>
        <w:adjustRightInd w:val="0"/>
        <w:ind w:left="1440" w:hanging="1440"/>
        <w:jc w:val="center"/>
      </w:pPr>
    </w:p>
    <w:p w:rsidR="00654DC2" w:rsidRDefault="00654DC2" w:rsidP="00654DC2">
      <w:pPr>
        <w:widowControl w:val="0"/>
        <w:autoSpaceDE w:val="0"/>
        <w:autoSpaceDN w:val="0"/>
        <w:adjustRightInd w:val="0"/>
        <w:ind w:left="1440" w:hanging="1440"/>
      </w:pPr>
      <w:r>
        <w:t xml:space="preserve">Section </w:t>
      </w:r>
    </w:p>
    <w:p w:rsidR="00654DC2" w:rsidRDefault="00654DC2" w:rsidP="00654DC2">
      <w:pPr>
        <w:widowControl w:val="0"/>
        <w:autoSpaceDE w:val="0"/>
        <w:autoSpaceDN w:val="0"/>
        <w:adjustRightInd w:val="0"/>
        <w:ind w:left="1440" w:hanging="1440"/>
      </w:pPr>
      <w:r>
        <w:t>681.900</w:t>
      </w:r>
      <w:r>
        <w:tab/>
        <w:t xml:space="preserve">Grandparenting </w:t>
      </w:r>
    </w:p>
    <w:p w:rsidR="00654DC2" w:rsidRDefault="00654DC2" w:rsidP="00654DC2">
      <w:pPr>
        <w:widowControl w:val="0"/>
        <w:autoSpaceDE w:val="0"/>
        <w:autoSpaceDN w:val="0"/>
        <w:adjustRightInd w:val="0"/>
      </w:pPr>
    </w:p>
    <w:p w:rsidR="00654DC2" w:rsidRPr="00FD75F1" w:rsidRDefault="00654DC2" w:rsidP="00654DC2">
      <w:pPr>
        <w:jc w:val="center"/>
      </w:pPr>
      <w:r w:rsidRPr="00FD75F1">
        <w:lastRenderedPageBreak/>
        <w:t xml:space="preserve">SUBPART J:  </w:t>
      </w:r>
      <w:r>
        <w:t>CONTRACTUAL OPERATION</w:t>
      </w:r>
    </w:p>
    <w:p w:rsidR="00654DC2" w:rsidRDefault="00654DC2" w:rsidP="00654DC2"/>
    <w:p w:rsidR="00654DC2" w:rsidRPr="00FD75F1" w:rsidRDefault="00654DC2" w:rsidP="00654DC2">
      <w:r w:rsidRPr="00FD75F1">
        <w:t xml:space="preserve">Section </w:t>
      </w:r>
    </w:p>
    <w:p w:rsidR="00654DC2" w:rsidRPr="00FD75F1" w:rsidRDefault="00654DC2" w:rsidP="00654DC2">
      <w:r>
        <w:t>681</w:t>
      </w:r>
      <w:r w:rsidRPr="00FD75F1">
        <w:t>.100</w:t>
      </w:r>
      <w:r>
        <w:t>0</w:t>
      </w:r>
      <w:r>
        <w:tab/>
      </w:r>
      <w:r w:rsidRPr="00FD75F1">
        <w:t>Required Contract Provisions</w:t>
      </w:r>
    </w:p>
    <w:p w:rsidR="00654DC2" w:rsidRPr="00FD75F1" w:rsidRDefault="00654DC2" w:rsidP="00654DC2">
      <w:r>
        <w:t>681</w:t>
      </w:r>
      <w:r w:rsidRPr="00FD75F1">
        <w:t>.10</w:t>
      </w:r>
      <w:r>
        <w:t>05</w:t>
      </w:r>
      <w:r>
        <w:tab/>
      </w:r>
      <w:r w:rsidRPr="00FD75F1">
        <w:t>Documentation of Contract Provisions</w:t>
      </w:r>
    </w:p>
    <w:p w:rsidR="00654DC2" w:rsidRPr="00FD75F1" w:rsidRDefault="00654DC2" w:rsidP="00654DC2">
      <w:r>
        <w:t>681</w:t>
      </w:r>
      <w:r w:rsidRPr="00FD75F1">
        <w:t>.10</w:t>
      </w:r>
      <w:r>
        <w:t>10</w:t>
      </w:r>
      <w:r>
        <w:tab/>
      </w:r>
      <w:r w:rsidRPr="00FD75F1">
        <w:t xml:space="preserve">Request for Contract Approval </w:t>
      </w:r>
    </w:p>
    <w:p w:rsidR="00654DC2" w:rsidRPr="00FD75F1" w:rsidRDefault="00654DC2" w:rsidP="00654DC2">
      <w:r>
        <w:t>681</w:t>
      </w:r>
      <w:r w:rsidRPr="00FD75F1">
        <w:t>.10</w:t>
      </w:r>
      <w:r>
        <w:t>15</w:t>
      </w:r>
      <w:r>
        <w:tab/>
      </w:r>
      <w:r w:rsidRPr="00FD75F1">
        <w:t>Agency Review of the Contract</w:t>
      </w:r>
    </w:p>
    <w:p w:rsidR="00654DC2" w:rsidRPr="00FD75F1" w:rsidRDefault="00654DC2" w:rsidP="00654DC2">
      <w:r>
        <w:t>681</w:t>
      </w:r>
      <w:r w:rsidRPr="00FD75F1">
        <w:t>.10</w:t>
      </w:r>
      <w:r>
        <w:t>20</w:t>
      </w:r>
      <w:r>
        <w:tab/>
      </w:r>
      <w:r w:rsidRPr="00FD75F1">
        <w:t>Withdraw</w:t>
      </w:r>
      <w:r>
        <w:t xml:space="preserve">al </w:t>
      </w:r>
      <w:r w:rsidRPr="00FD75F1">
        <w:t>of Approval of the Contract</w:t>
      </w:r>
    </w:p>
    <w:p w:rsidR="00654DC2" w:rsidRPr="00FD75F1" w:rsidRDefault="00654DC2" w:rsidP="00654DC2">
      <w:r>
        <w:t>681</w:t>
      </w:r>
      <w:r w:rsidRPr="00FD75F1">
        <w:t>.10</w:t>
      </w:r>
      <w:r>
        <w:t>25</w:t>
      </w:r>
      <w:r>
        <w:tab/>
      </w:r>
      <w:r w:rsidRPr="00FD75F1">
        <w:t>Contract Modifications and Extensions</w:t>
      </w:r>
    </w:p>
    <w:p w:rsidR="00654DC2" w:rsidRPr="00FD75F1" w:rsidRDefault="00654DC2" w:rsidP="00654DC2">
      <w:r>
        <w:t>681</w:t>
      </w:r>
      <w:r w:rsidRPr="00FD75F1">
        <w:t>.10</w:t>
      </w:r>
      <w:r>
        <w:t>30</w:t>
      </w:r>
      <w:r>
        <w:tab/>
      </w:r>
      <w:r w:rsidRPr="00FD75F1">
        <w:t>Termination of Contract</w:t>
      </w:r>
    </w:p>
    <w:p w:rsidR="00654DC2" w:rsidRDefault="00654DC2" w:rsidP="00654DC2">
      <w:pPr>
        <w:widowControl w:val="0"/>
        <w:autoSpaceDE w:val="0"/>
        <w:autoSpaceDN w:val="0"/>
        <w:adjustRightInd w:val="0"/>
        <w:ind w:left="1440" w:hanging="1440"/>
      </w:pPr>
    </w:p>
    <w:p w:rsidR="00654DC2" w:rsidRPr="00E3652E" w:rsidRDefault="00654DC2" w:rsidP="00654DC2">
      <w:pPr>
        <w:widowControl w:val="0"/>
        <w:autoSpaceDE w:val="0"/>
        <w:autoSpaceDN w:val="0"/>
        <w:adjustRightInd w:val="0"/>
      </w:pPr>
      <w:r w:rsidRPr="00E3652E">
        <w:t>681.</w:t>
      </w:r>
      <w:r w:rsidRPr="00E3652E">
        <w:rPr>
          <w:caps/>
        </w:rPr>
        <w:t>Appendix</w:t>
      </w:r>
      <w:r w:rsidRPr="00E3652E">
        <w:t xml:space="preserve"> A</w:t>
      </w:r>
      <w:r>
        <w:t xml:space="preserve">  </w:t>
      </w:r>
      <w:r w:rsidRPr="00E3652E">
        <w:t xml:space="preserve"> Reference to Previous Rules</w:t>
      </w:r>
    </w:p>
    <w:p w:rsidR="00654DC2" w:rsidRDefault="00654DC2" w:rsidP="00654DC2">
      <w:pPr>
        <w:widowControl w:val="0"/>
        <w:autoSpaceDE w:val="0"/>
        <w:autoSpaceDN w:val="0"/>
        <w:adjustRightInd w:val="0"/>
        <w:ind w:left="1440" w:hanging="1440"/>
      </w:pPr>
    </w:p>
    <w:p w:rsidR="00654DC2" w:rsidRDefault="00654DC2" w:rsidP="00654DC2">
      <w:pPr>
        <w:widowControl w:val="0"/>
        <w:autoSpaceDE w:val="0"/>
        <w:autoSpaceDN w:val="0"/>
        <w:adjustRightInd w:val="0"/>
      </w:pPr>
      <w:r>
        <w:t xml:space="preserve">AUTHORITY:  Implementing and authorized by Section 10 of the Public Water Supply Operations Act [415 ILCS 45]. </w:t>
      </w:r>
    </w:p>
    <w:p w:rsidR="00654DC2" w:rsidRDefault="00654DC2" w:rsidP="00654DC2">
      <w:pPr>
        <w:widowControl w:val="0"/>
        <w:autoSpaceDE w:val="0"/>
        <w:autoSpaceDN w:val="0"/>
        <w:adjustRightInd w:val="0"/>
      </w:pPr>
    </w:p>
    <w:p w:rsidR="00C859DB" w:rsidRDefault="00654DC2" w:rsidP="00654DC2">
      <w:pPr>
        <w:widowControl w:val="0"/>
        <w:autoSpaceDE w:val="0"/>
        <w:autoSpaceDN w:val="0"/>
        <w:adjustRightInd w:val="0"/>
      </w:pPr>
      <w:r>
        <w:t>SOURCE:  Adopted at 38</w:t>
      </w:r>
      <w:r w:rsidRPr="007F547E">
        <w:t xml:space="preserve"> </w:t>
      </w:r>
      <w:r>
        <w:t xml:space="preserve">Ill. Reg. 7114, effective April 1, 2014; </w:t>
      </w:r>
      <w:r>
        <w:rPr>
          <w:color w:val="000000"/>
        </w:rPr>
        <w:t>amended at 41 Ill. Reg. 14182, effective November 13, 2017.</w:t>
      </w:r>
      <w:r>
        <w:rPr>
          <w:rStyle w:val="apple-converted-space"/>
          <w:color w:val="000000"/>
        </w:rPr>
        <w:t> </w:t>
      </w:r>
    </w:p>
    <w:p w:rsidR="00654DC2" w:rsidRDefault="00654DC2" w:rsidP="00654DC2">
      <w:pPr>
        <w:widowControl w:val="0"/>
        <w:autoSpaceDE w:val="0"/>
        <w:autoSpaceDN w:val="0"/>
        <w:adjustRightInd w:val="0"/>
        <w:jc w:val="center"/>
      </w:pPr>
    </w:p>
    <w:p w:rsidR="00C859DB" w:rsidRDefault="00C859DB" w:rsidP="00C859DB">
      <w:pPr>
        <w:widowControl w:val="0"/>
        <w:autoSpaceDE w:val="0"/>
        <w:autoSpaceDN w:val="0"/>
        <w:adjustRightInd w:val="0"/>
        <w:jc w:val="center"/>
      </w:pPr>
      <w:r>
        <w:t xml:space="preserve">SUBPART A:  </w:t>
      </w:r>
      <w:r w:rsidRPr="00453890">
        <w:rPr>
          <w:caps/>
        </w:rPr>
        <w:t>General</w:t>
      </w:r>
      <w:r>
        <w:t xml:space="preserve"> </w:t>
      </w:r>
    </w:p>
    <w:p w:rsidR="00C859DB" w:rsidRDefault="00C859DB" w:rsidP="00C859DB">
      <w:pPr>
        <w:widowControl w:val="0"/>
        <w:autoSpaceDE w:val="0"/>
        <w:autoSpaceDN w:val="0"/>
        <w:adjustRightInd w:val="0"/>
        <w:rPr>
          <w:b/>
          <w:bCs/>
        </w:rPr>
      </w:pPr>
    </w:p>
    <w:p w:rsidR="00C859DB" w:rsidRDefault="00C859DB" w:rsidP="00C859DB">
      <w:pPr>
        <w:widowControl w:val="0"/>
        <w:autoSpaceDE w:val="0"/>
        <w:autoSpaceDN w:val="0"/>
        <w:adjustRightInd w:val="0"/>
      </w:pPr>
      <w:r>
        <w:rPr>
          <w:b/>
          <w:bCs/>
        </w:rPr>
        <w:t xml:space="preserve">Section </w:t>
      </w:r>
      <w:proofErr w:type="gramStart"/>
      <w:r>
        <w:rPr>
          <w:b/>
          <w:bCs/>
        </w:rPr>
        <w:t>681.100  Purpose</w:t>
      </w:r>
      <w:proofErr w:type="gramEnd"/>
      <w:r>
        <w:t xml:space="preserve"> </w:t>
      </w:r>
    </w:p>
    <w:p w:rsidR="00C859DB" w:rsidRDefault="00C859DB" w:rsidP="00C859DB">
      <w:pPr>
        <w:widowControl w:val="0"/>
        <w:autoSpaceDE w:val="0"/>
        <w:autoSpaceDN w:val="0"/>
        <w:adjustRightInd w:val="0"/>
      </w:pPr>
    </w:p>
    <w:p w:rsidR="00C859DB" w:rsidRDefault="00C859DB" w:rsidP="00C859DB">
      <w:pPr>
        <w:widowControl w:val="0"/>
        <w:autoSpaceDE w:val="0"/>
        <w:autoSpaceDN w:val="0"/>
        <w:adjustRightInd w:val="0"/>
      </w:pPr>
      <w:r>
        <w:t>The purpose of this Part is to set forward procedures for the following:</w:t>
      </w:r>
    </w:p>
    <w:p w:rsidR="00C859DB" w:rsidRDefault="00C859DB" w:rsidP="00C859DB">
      <w:pPr>
        <w:widowControl w:val="0"/>
        <w:autoSpaceDE w:val="0"/>
        <w:autoSpaceDN w:val="0"/>
        <w:adjustRightInd w:val="0"/>
      </w:pPr>
    </w:p>
    <w:p w:rsidR="00C859DB" w:rsidRDefault="00C859DB" w:rsidP="00C859DB">
      <w:pPr>
        <w:widowControl w:val="0"/>
        <w:autoSpaceDE w:val="0"/>
        <w:autoSpaceDN w:val="0"/>
        <w:adjustRightInd w:val="0"/>
        <w:ind w:firstLine="720"/>
      </w:pPr>
      <w:r>
        <w:t>a)</w:t>
      </w:r>
      <w:r>
        <w:tab/>
        <w:t>taking the water supply operator examination;</w:t>
      </w:r>
    </w:p>
    <w:p w:rsidR="00C859DB" w:rsidRDefault="00C859DB" w:rsidP="00C859DB">
      <w:pPr>
        <w:widowControl w:val="0"/>
        <w:autoSpaceDE w:val="0"/>
        <w:autoSpaceDN w:val="0"/>
        <w:adjustRightInd w:val="0"/>
        <w:ind w:firstLine="720"/>
      </w:pPr>
    </w:p>
    <w:p w:rsidR="00C859DB" w:rsidRPr="00015F88" w:rsidRDefault="00C859DB" w:rsidP="00C859DB">
      <w:pPr>
        <w:widowControl w:val="0"/>
        <w:autoSpaceDE w:val="0"/>
        <w:autoSpaceDN w:val="0"/>
        <w:adjustRightInd w:val="0"/>
        <w:ind w:firstLine="720"/>
      </w:pPr>
      <w:r w:rsidRPr="00015F88">
        <w:t>b)</w:t>
      </w:r>
      <w:r w:rsidRPr="00015F88">
        <w:tab/>
        <w:t xml:space="preserve">obtaining Operator </w:t>
      </w:r>
      <w:bookmarkStart w:id="0" w:name="_GoBack"/>
      <w:bookmarkEnd w:id="0"/>
      <w:proofErr w:type="gramStart"/>
      <w:r w:rsidRPr="00015F88">
        <w:t>In</w:t>
      </w:r>
      <w:proofErr w:type="gramEnd"/>
      <w:r w:rsidRPr="00015F88">
        <w:t xml:space="preserve"> Training status;</w:t>
      </w:r>
    </w:p>
    <w:p w:rsidR="00C859DB" w:rsidRPr="00015F88" w:rsidRDefault="00C859DB" w:rsidP="00C859DB">
      <w:pPr>
        <w:widowControl w:val="0"/>
        <w:autoSpaceDE w:val="0"/>
        <w:autoSpaceDN w:val="0"/>
        <w:adjustRightInd w:val="0"/>
      </w:pPr>
    </w:p>
    <w:p w:rsidR="00C859DB" w:rsidRPr="00015F88" w:rsidRDefault="00C859DB" w:rsidP="00C859DB">
      <w:pPr>
        <w:widowControl w:val="0"/>
        <w:autoSpaceDE w:val="0"/>
        <w:autoSpaceDN w:val="0"/>
        <w:adjustRightInd w:val="0"/>
        <w:ind w:firstLine="720"/>
      </w:pPr>
      <w:r w:rsidRPr="00015F88">
        <w:t>c)</w:t>
      </w:r>
      <w:r w:rsidRPr="00015F88">
        <w:tab/>
        <w:t>applying for water supply operator certification;</w:t>
      </w:r>
    </w:p>
    <w:p w:rsidR="00C859DB" w:rsidRDefault="00C859DB" w:rsidP="00C859DB">
      <w:pPr>
        <w:widowControl w:val="0"/>
        <w:autoSpaceDE w:val="0"/>
        <w:autoSpaceDN w:val="0"/>
        <w:adjustRightInd w:val="0"/>
        <w:ind w:firstLine="720"/>
      </w:pPr>
    </w:p>
    <w:p w:rsidR="00C859DB" w:rsidRDefault="00C859DB" w:rsidP="00C859DB">
      <w:pPr>
        <w:widowControl w:val="0"/>
        <w:autoSpaceDE w:val="0"/>
        <w:autoSpaceDN w:val="0"/>
        <w:adjustRightInd w:val="0"/>
        <w:ind w:firstLine="720"/>
      </w:pPr>
      <w:r>
        <w:t>d)</w:t>
      </w:r>
      <w:r>
        <w:tab/>
        <w:t xml:space="preserve">suspending or revoking water supply operator certification; </w:t>
      </w:r>
    </w:p>
    <w:p w:rsidR="00C859DB" w:rsidRDefault="00C859DB" w:rsidP="00C859DB">
      <w:pPr>
        <w:widowControl w:val="0"/>
        <w:autoSpaceDE w:val="0"/>
        <w:autoSpaceDN w:val="0"/>
        <w:adjustRightInd w:val="0"/>
        <w:ind w:firstLine="720"/>
      </w:pPr>
    </w:p>
    <w:p w:rsidR="00C859DB" w:rsidRDefault="00C859DB" w:rsidP="00C859DB">
      <w:pPr>
        <w:widowControl w:val="0"/>
        <w:autoSpaceDE w:val="0"/>
        <w:autoSpaceDN w:val="0"/>
        <w:adjustRightInd w:val="0"/>
        <w:ind w:firstLine="720"/>
      </w:pPr>
      <w:r>
        <w:t>e)</w:t>
      </w:r>
      <w:r>
        <w:tab/>
        <w:t>renewing the water supply operator certification; and</w:t>
      </w:r>
    </w:p>
    <w:p w:rsidR="00C859DB" w:rsidRDefault="00C859DB" w:rsidP="00C859DB">
      <w:pPr>
        <w:widowControl w:val="0"/>
        <w:autoSpaceDE w:val="0"/>
        <w:autoSpaceDN w:val="0"/>
        <w:adjustRightInd w:val="0"/>
        <w:ind w:firstLine="720"/>
      </w:pPr>
    </w:p>
    <w:p w:rsidR="00C859DB" w:rsidRDefault="00C859DB" w:rsidP="00C859DB">
      <w:pPr>
        <w:widowControl w:val="0"/>
        <w:autoSpaceDE w:val="0"/>
        <w:autoSpaceDN w:val="0"/>
        <w:adjustRightInd w:val="0"/>
        <w:ind w:firstLine="720"/>
      </w:pPr>
      <w:r>
        <w:t>f)</w:t>
      </w:r>
      <w:r>
        <w:tab/>
        <w:t>approving a contract between a community water supply and a contract operator.</w:t>
      </w:r>
    </w:p>
    <w:p w:rsidR="00C859DB" w:rsidRDefault="00C859DB" w:rsidP="00C859DB">
      <w:pPr>
        <w:widowControl w:val="0"/>
        <w:autoSpaceDE w:val="0"/>
        <w:autoSpaceDN w:val="0"/>
        <w:adjustRightInd w:val="0"/>
        <w:rPr>
          <w:b/>
          <w:bCs/>
        </w:rPr>
      </w:pPr>
    </w:p>
    <w:p w:rsidR="00654DC2" w:rsidRDefault="00654DC2" w:rsidP="00654DC2">
      <w:pPr>
        <w:widowControl w:val="0"/>
        <w:autoSpaceDE w:val="0"/>
        <w:autoSpaceDN w:val="0"/>
        <w:adjustRightInd w:val="0"/>
      </w:pPr>
      <w:r w:rsidRPr="00346F68">
        <w:rPr>
          <w:b/>
          <w:bCs/>
        </w:rPr>
        <w:t>Section 68</w:t>
      </w:r>
      <w:r>
        <w:rPr>
          <w:b/>
          <w:bCs/>
        </w:rPr>
        <w:t>1</w:t>
      </w:r>
      <w:r w:rsidRPr="00346F68">
        <w:rPr>
          <w:b/>
          <w:bCs/>
        </w:rPr>
        <w:t>.105</w:t>
      </w:r>
      <w:r w:rsidRPr="00792FD2">
        <w:rPr>
          <w:b/>
          <w:bCs/>
        </w:rPr>
        <w:t xml:space="preserve"> Definitions</w:t>
      </w:r>
      <w:r w:rsidRPr="00792FD2">
        <w:rPr>
          <w:b/>
          <w:bCs/>
          <w:strike/>
        </w:rPr>
        <w:t xml:space="preserve"> </w:t>
      </w:r>
    </w:p>
    <w:p w:rsidR="00654DC2" w:rsidRDefault="00654DC2" w:rsidP="00654DC2">
      <w:pPr>
        <w:overflowPunct w:val="0"/>
        <w:autoSpaceDE w:val="0"/>
        <w:autoSpaceDN w:val="0"/>
        <w:adjustRightInd w:val="0"/>
        <w:textAlignment w:val="baseline"/>
        <w:rPr>
          <w:rFonts w:ascii="CG Times" w:hAnsi="CG Times"/>
          <w:szCs w:val="20"/>
        </w:rPr>
      </w:pPr>
    </w:p>
    <w:p w:rsidR="00654DC2" w:rsidRPr="00792FD2" w:rsidRDefault="00654DC2" w:rsidP="00654DC2">
      <w:pPr>
        <w:overflowPunct w:val="0"/>
        <w:autoSpaceDE w:val="0"/>
        <w:autoSpaceDN w:val="0"/>
        <w:adjustRightInd w:val="0"/>
        <w:textAlignment w:val="baseline"/>
        <w:rPr>
          <w:spacing w:val="-2"/>
          <w:szCs w:val="20"/>
        </w:rPr>
      </w:pPr>
      <w:r w:rsidRPr="00792FD2">
        <w:rPr>
          <w:rFonts w:ascii="CG Times" w:hAnsi="CG Times"/>
          <w:szCs w:val="20"/>
        </w:rPr>
        <w:t>In addition to these definitions, all definitions of the Illinois Environmental Protection Act [415 ILCS 5], the</w:t>
      </w:r>
      <w:r w:rsidRPr="00792FD2">
        <w:t xml:space="preserve"> Public Water Supply Operations Act [415 ILCS 45],</w:t>
      </w:r>
      <w:r w:rsidRPr="00792FD2">
        <w:rPr>
          <w:rFonts w:ascii="CG Times" w:hAnsi="CG Times"/>
          <w:szCs w:val="20"/>
        </w:rPr>
        <w:t xml:space="preserve"> and 35 Ill. Adm. Code 601</w:t>
      </w:r>
      <w:r>
        <w:rPr>
          <w:rFonts w:ascii="CG Times" w:hAnsi="CG Times"/>
          <w:szCs w:val="20"/>
        </w:rPr>
        <w:t xml:space="preserve"> and</w:t>
      </w:r>
      <w:r w:rsidRPr="00792FD2">
        <w:rPr>
          <w:rFonts w:ascii="CG Times" w:hAnsi="CG Times"/>
          <w:szCs w:val="20"/>
        </w:rPr>
        <w:t xml:space="preserve"> 611 shall apply to </w:t>
      </w:r>
      <w:r>
        <w:rPr>
          <w:rFonts w:ascii="CG Times" w:hAnsi="CG Times"/>
          <w:szCs w:val="20"/>
        </w:rPr>
        <w:t>this Part</w:t>
      </w:r>
      <w:r w:rsidRPr="00792FD2">
        <w:rPr>
          <w:rFonts w:ascii="CG Times" w:hAnsi="CG Times"/>
          <w:szCs w:val="20"/>
        </w:rPr>
        <w:t>.</w:t>
      </w:r>
      <w:r>
        <w:rPr>
          <w:rFonts w:ascii="CG Times" w:hAnsi="CG Times"/>
          <w:szCs w:val="20"/>
        </w:rPr>
        <w:t xml:space="preserve">  </w:t>
      </w:r>
      <w:r w:rsidRPr="00792FD2">
        <w:rPr>
          <w:spacing w:val="-2"/>
          <w:szCs w:val="20"/>
        </w:rPr>
        <w:t>For purposes of this</w:t>
      </w:r>
      <w:r>
        <w:rPr>
          <w:spacing w:val="-2"/>
          <w:szCs w:val="20"/>
        </w:rPr>
        <w:t xml:space="preserve"> Part</w:t>
      </w:r>
      <w:r w:rsidRPr="00792FD2">
        <w:rPr>
          <w:spacing w:val="-2"/>
          <w:szCs w:val="20"/>
        </w:rPr>
        <w:t>:</w:t>
      </w:r>
    </w:p>
    <w:p w:rsidR="00654DC2" w:rsidRPr="00792FD2" w:rsidRDefault="00654DC2" w:rsidP="00654DC2">
      <w:pPr>
        <w:widowControl w:val="0"/>
        <w:autoSpaceDE w:val="0"/>
        <w:autoSpaceDN w:val="0"/>
        <w:adjustRightInd w:val="0"/>
      </w:pPr>
    </w:p>
    <w:p w:rsidR="00654DC2" w:rsidRPr="00792FD2" w:rsidRDefault="00654DC2" w:rsidP="00654DC2">
      <w:pPr>
        <w:widowControl w:val="0"/>
        <w:autoSpaceDE w:val="0"/>
        <w:autoSpaceDN w:val="0"/>
        <w:adjustRightInd w:val="0"/>
        <w:ind w:left="1440"/>
      </w:pPr>
      <w:r w:rsidRPr="00792FD2">
        <w:t>"Advisory Board" means the Water Supply Operator Advisory Board provided for under Section 11 of the Law.</w:t>
      </w:r>
    </w:p>
    <w:p w:rsidR="00654DC2" w:rsidRDefault="00654DC2" w:rsidP="00654DC2">
      <w:pPr>
        <w:widowControl w:val="0"/>
        <w:autoSpaceDE w:val="0"/>
        <w:autoSpaceDN w:val="0"/>
        <w:adjustRightInd w:val="0"/>
        <w:ind w:left="1440"/>
      </w:pPr>
    </w:p>
    <w:p w:rsidR="00654DC2" w:rsidRDefault="00654DC2" w:rsidP="00654DC2">
      <w:pPr>
        <w:widowControl w:val="0"/>
        <w:autoSpaceDE w:val="0"/>
        <w:autoSpaceDN w:val="0"/>
        <w:adjustRightInd w:val="0"/>
        <w:ind w:left="1440"/>
      </w:pPr>
      <w:r>
        <w:lastRenderedPageBreak/>
        <w:t>"Agency" or "IEPA" means the Illinois Environmental Protection Agency.</w:t>
      </w:r>
    </w:p>
    <w:p w:rsidR="00654DC2" w:rsidRDefault="00654DC2" w:rsidP="00654DC2">
      <w:pPr>
        <w:widowControl w:val="0"/>
        <w:autoSpaceDE w:val="0"/>
        <w:autoSpaceDN w:val="0"/>
        <w:adjustRightInd w:val="0"/>
        <w:ind w:left="1440"/>
      </w:pPr>
    </w:p>
    <w:p w:rsidR="00654DC2" w:rsidRDefault="00654DC2" w:rsidP="00654DC2">
      <w:pPr>
        <w:widowControl w:val="0"/>
        <w:autoSpaceDE w:val="0"/>
        <w:autoSpaceDN w:val="0"/>
        <w:adjustRightInd w:val="0"/>
        <w:ind w:left="1440"/>
      </w:pPr>
      <w:r>
        <w:t>"Board" means the Illinois Pollution Control Board.</w:t>
      </w:r>
    </w:p>
    <w:p w:rsidR="00654DC2" w:rsidRDefault="00654DC2" w:rsidP="00654DC2">
      <w:pPr>
        <w:widowControl w:val="0"/>
        <w:autoSpaceDE w:val="0"/>
        <w:autoSpaceDN w:val="0"/>
        <w:adjustRightInd w:val="0"/>
        <w:ind w:left="1440"/>
      </w:pPr>
    </w:p>
    <w:p w:rsidR="00654DC2" w:rsidRDefault="00654DC2" w:rsidP="00654DC2">
      <w:pPr>
        <w:ind w:left="1440"/>
      </w:pPr>
      <w:r>
        <w:t>"C</w:t>
      </w:r>
      <w:r w:rsidRPr="005121EC">
        <w:t xml:space="preserve">ontract </w:t>
      </w:r>
      <w:r>
        <w:t>O</w:t>
      </w:r>
      <w:r w:rsidRPr="005121EC">
        <w:t>perator</w:t>
      </w:r>
      <w:r>
        <w:t>"</w:t>
      </w:r>
      <w:r w:rsidRPr="005121EC">
        <w:t xml:space="preserve"> means </w:t>
      </w:r>
      <w:r>
        <w:t>an individual</w:t>
      </w:r>
      <w:r w:rsidRPr="005121EC">
        <w:t xml:space="preserve"> certified as competent as a water supply operator under the Law who operates or supervises the operation of a community water supply by contractual agreement with the owner.</w:t>
      </w:r>
    </w:p>
    <w:p w:rsidR="00654DC2" w:rsidRDefault="00654DC2" w:rsidP="00654DC2">
      <w:pPr>
        <w:widowControl w:val="0"/>
        <w:autoSpaceDE w:val="0"/>
        <w:autoSpaceDN w:val="0"/>
        <w:adjustRightInd w:val="0"/>
        <w:ind w:left="1440"/>
      </w:pPr>
    </w:p>
    <w:p w:rsidR="00654DC2" w:rsidRPr="00F1291B" w:rsidRDefault="00654DC2" w:rsidP="00654DC2">
      <w:pPr>
        <w:widowControl w:val="0"/>
        <w:autoSpaceDE w:val="0"/>
        <w:autoSpaceDN w:val="0"/>
        <w:adjustRightInd w:val="0"/>
        <w:ind w:left="1440"/>
      </w:pPr>
      <w:r>
        <w:t>"Drinking Water T</w:t>
      </w:r>
      <w:r w:rsidRPr="00F1291B">
        <w:t xml:space="preserve">raining" means written or practical study done by an operator </w:t>
      </w:r>
      <w:proofErr w:type="gramStart"/>
      <w:r w:rsidRPr="00F1291B">
        <w:t xml:space="preserve">in </w:t>
      </w:r>
      <w:r>
        <w:t>the</w:t>
      </w:r>
      <w:r w:rsidRPr="00F1291B">
        <w:t xml:space="preserve"> area of</w:t>
      </w:r>
      <w:proofErr w:type="gramEnd"/>
      <w:r w:rsidRPr="00F1291B">
        <w:t xml:space="preserve"> water treatment or distribution.</w:t>
      </w:r>
    </w:p>
    <w:p w:rsidR="00654DC2" w:rsidRDefault="00654DC2" w:rsidP="00654DC2">
      <w:pPr>
        <w:widowControl w:val="0"/>
        <w:autoSpaceDE w:val="0"/>
        <w:autoSpaceDN w:val="0"/>
        <w:adjustRightInd w:val="0"/>
        <w:ind w:left="1440"/>
        <w:rPr>
          <w:u w:val="single"/>
        </w:rPr>
      </w:pPr>
    </w:p>
    <w:p w:rsidR="00654DC2" w:rsidRPr="00792FD2" w:rsidRDefault="00654DC2" w:rsidP="00654DC2">
      <w:pPr>
        <w:widowControl w:val="0"/>
        <w:autoSpaceDE w:val="0"/>
        <w:autoSpaceDN w:val="0"/>
        <w:adjustRightInd w:val="0"/>
        <w:ind w:left="1440"/>
      </w:pPr>
      <w:r w:rsidRPr="00792FD2">
        <w:t>"</w:t>
      </w:r>
      <w:r>
        <w:t>E</w:t>
      </w:r>
      <w:r w:rsidRPr="00792FD2">
        <w:t xml:space="preserve">quivalent to a </w:t>
      </w:r>
      <w:r>
        <w:t>H</w:t>
      </w:r>
      <w:r w:rsidRPr="00792FD2">
        <w:t xml:space="preserve">igh </w:t>
      </w:r>
      <w:r>
        <w:t>S</w:t>
      </w:r>
      <w:r w:rsidRPr="00792FD2">
        <w:t xml:space="preserve">chool </w:t>
      </w:r>
      <w:r>
        <w:t>E</w:t>
      </w:r>
      <w:r w:rsidRPr="00792FD2">
        <w:t>ducation</w:t>
      </w:r>
      <w:r>
        <w:t>"</w:t>
      </w:r>
      <w:r w:rsidRPr="00792FD2">
        <w:t xml:space="preserve"> means a General Education Development (GED) test. </w:t>
      </w:r>
    </w:p>
    <w:p w:rsidR="00654DC2" w:rsidRPr="00792FD2" w:rsidRDefault="00654DC2" w:rsidP="00654DC2">
      <w:pPr>
        <w:widowControl w:val="0"/>
        <w:autoSpaceDE w:val="0"/>
        <w:autoSpaceDN w:val="0"/>
        <w:adjustRightInd w:val="0"/>
        <w:ind w:left="1440"/>
      </w:pPr>
    </w:p>
    <w:p w:rsidR="00654DC2" w:rsidRPr="00792FD2" w:rsidRDefault="00654DC2" w:rsidP="00654DC2">
      <w:pPr>
        <w:widowControl w:val="0"/>
        <w:autoSpaceDE w:val="0"/>
        <w:autoSpaceDN w:val="0"/>
        <w:adjustRightInd w:val="0"/>
        <w:ind w:left="1440"/>
      </w:pPr>
      <w:r w:rsidRPr="00792FD2">
        <w:t xml:space="preserve">"Examination" means a test, written in English, required to be taken by the applicant for certification. </w:t>
      </w:r>
    </w:p>
    <w:p w:rsidR="00654DC2" w:rsidRPr="00792FD2" w:rsidRDefault="00654DC2" w:rsidP="00654DC2">
      <w:pPr>
        <w:widowControl w:val="0"/>
        <w:autoSpaceDE w:val="0"/>
        <w:autoSpaceDN w:val="0"/>
        <w:adjustRightInd w:val="0"/>
        <w:ind w:left="1440"/>
      </w:pPr>
    </w:p>
    <w:p w:rsidR="00654DC2" w:rsidRPr="00C123D9" w:rsidRDefault="00654DC2" w:rsidP="00654DC2">
      <w:pPr>
        <w:widowControl w:val="0"/>
        <w:autoSpaceDE w:val="0"/>
        <w:autoSpaceDN w:val="0"/>
        <w:adjustRightInd w:val="0"/>
        <w:ind w:left="1440"/>
        <w:rPr>
          <w:i/>
        </w:rPr>
      </w:pPr>
      <w:r w:rsidRPr="00C123D9">
        <w:rPr>
          <w:i/>
        </w:rPr>
        <w:t xml:space="preserve">"Grandparenting" means the exemption for the registered persons in responsible charge of a previously-exempt community water supply, </w:t>
      </w:r>
      <w:r w:rsidRPr="00C123D9">
        <w:t>as of July 9, 1999</w:t>
      </w:r>
      <w:r w:rsidRPr="00C123D9">
        <w:rPr>
          <w:i/>
        </w:rPr>
        <w:t>, from meeting the initial education and examination requirements for the class of certification the community water supply has been assigned</w:t>
      </w:r>
      <w:r>
        <w:t xml:space="preserve"> [415 ILCS 45/9.3]</w:t>
      </w:r>
      <w:r w:rsidRPr="00C123D9">
        <w:rPr>
          <w:i/>
        </w:rPr>
        <w:t xml:space="preserve">. </w:t>
      </w:r>
    </w:p>
    <w:p w:rsidR="00654DC2" w:rsidRPr="00792FD2" w:rsidRDefault="00654DC2" w:rsidP="00654DC2">
      <w:pPr>
        <w:widowControl w:val="0"/>
        <w:autoSpaceDE w:val="0"/>
        <w:autoSpaceDN w:val="0"/>
        <w:adjustRightInd w:val="0"/>
        <w:ind w:left="1440"/>
      </w:pPr>
    </w:p>
    <w:p w:rsidR="00654DC2" w:rsidRPr="00792FD2" w:rsidRDefault="00654DC2" w:rsidP="00654DC2">
      <w:pPr>
        <w:widowControl w:val="0"/>
        <w:autoSpaceDE w:val="0"/>
        <w:autoSpaceDN w:val="0"/>
        <w:adjustRightInd w:val="0"/>
        <w:ind w:left="1440"/>
      </w:pPr>
      <w:r w:rsidRPr="00792FD2">
        <w:t>"Hands</w:t>
      </w:r>
      <w:r>
        <w:t>-on</w:t>
      </w:r>
      <w:r w:rsidRPr="00792FD2">
        <w:t xml:space="preserve">" or </w:t>
      </w:r>
      <w:r>
        <w:t>"N</w:t>
      </w:r>
      <w:r w:rsidRPr="00792FD2">
        <w:t xml:space="preserve">ecessary </w:t>
      </w:r>
      <w:r>
        <w:t>S</w:t>
      </w:r>
      <w:r w:rsidRPr="00792FD2">
        <w:t xml:space="preserve">kills, </w:t>
      </w:r>
      <w:r>
        <w:t>K</w:t>
      </w:r>
      <w:r w:rsidRPr="00792FD2">
        <w:t xml:space="preserve">nowledge, </w:t>
      </w:r>
      <w:r>
        <w:t>A</w:t>
      </w:r>
      <w:r w:rsidRPr="00792FD2">
        <w:t xml:space="preserve">bility and </w:t>
      </w:r>
      <w:r>
        <w:t>J</w:t>
      </w:r>
      <w:r w:rsidRPr="00792FD2">
        <w:t>udgment</w:t>
      </w:r>
      <w:r>
        <w:t>"</w:t>
      </w:r>
      <w:r w:rsidRPr="00792FD2">
        <w:t xml:space="preserve"> means the knowledge acquired from daily operating experience rather than from text book study or supervisory observation.  It means the applicant has </w:t>
      </w:r>
      <w:proofErr w:type="gramStart"/>
      <w:r w:rsidRPr="00792FD2">
        <w:t>actually operated</w:t>
      </w:r>
      <w:proofErr w:type="gramEnd"/>
      <w:r w:rsidRPr="00792FD2">
        <w:t xml:space="preserve"> a water plant or water supply or worked on the distribution system and has performed tasks including, but not limited to, routine tests, sample collection, completion of operational reports, calculation of chemical dosages and subsequent adjustment of chemical feeders or backwashed filters. </w:t>
      </w:r>
    </w:p>
    <w:p w:rsidR="00654DC2" w:rsidRPr="00792FD2" w:rsidRDefault="00654DC2" w:rsidP="00654DC2">
      <w:pPr>
        <w:widowControl w:val="0"/>
        <w:autoSpaceDE w:val="0"/>
        <w:autoSpaceDN w:val="0"/>
        <w:adjustRightInd w:val="0"/>
        <w:ind w:left="1440"/>
        <w:rPr>
          <w:b/>
        </w:rPr>
      </w:pPr>
    </w:p>
    <w:p w:rsidR="00654DC2" w:rsidRPr="00792FD2" w:rsidRDefault="00654DC2" w:rsidP="00654DC2">
      <w:pPr>
        <w:widowControl w:val="0"/>
        <w:autoSpaceDE w:val="0"/>
        <w:autoSpaceDN w:val="0"/>
        <w:adjustRightInd w:val="0"/>
        <w:ind w:left="1440"/>
      </w:pPr>
      <w:r w:rsidRPr="00792FD2">
        <w:t xml:space="preserve">"Law" means the Public Water Supply Operations Act [415 ILCS 45]. </w:t>
      </w:r>
    </w:p>
    <w:p w:rsidR="00654DC2" w:rsidRPr="00792FD2" w:rsidRDefault="00654DC2" w:rsidP="00654DC2">
      <w:pPr>
        <w:widowControl w:val="0"/>
        <w:autoSpaceDE w:val="0"/>
        <w:autoSpaceDN w:val="0"/>
        <w:adjustRightInd w:val="0"/>
        <w:ind w:left="1440"/>
      </w:pPr>
    </w:p>
    <w:p w:rsidR="00654DC2" w:rsidRDefault="00654DC2" w:rsidP="00654DC2">
      <w:pPr>
        <w:widowControl w:val="0"/>
        <w:autoSpaceDE w:val="0"/>
        <w:autoSpaceDN w:val="0"/>
        <w:adjustRightInd w:val="0"/>
        <w:ind w:left="1440"/>
        <w:rPr>
          <w:u w:val="single"/>
        </w:rPr>
      </w:pPr>
      <w:r>
        <w:t>"</w:t>
      </w:r>
      <w:r w:rsidRPr="00792FD2">
        <w:t xml:space="preserve">Quarter </w:t>
      </w:r>
      <w:r>
        <w:t>H</w:t>
      </w:r>
      <w:r w:rsidRPr="00792FD2">
        <w:t>ours</w:t>
      </w:r>
      <w:r>
        <w:t>/S</w:t>
      </w:r>
      <w:r w:rsidRPr="00792FD2">
        <w:t xml:space="preserve">emester </w:t>
      </w:r>
      <w:r>
        <w:t>H</w:t>
      </w:r>
      <w:r w:rsidRPr="00792FD2">
        <w:t>ours</w:t>
      </w:r>
      <w:r>
        <w:t>"</w:t>
      </w:r>
      <w:r w:rsidRPr="00792FD2">
        <w:t xml:space="preserve"> </w:t>
      </w:r>
      <w:r w:rsidRPr="00EB29F3">
        <w:t>means the unit of credit assigned for courses offered by colleges and universities.</w:t>
      </w:r>
    </w:p>
    <w:p w:rsidR="00654DC2" w:rsidRPr="00792FD2" w:rsidRDefault="00654DC2" w:rsidP="00654DC2">
      <w:pPr>
        <w:widowControl w:val="0"/>
        <w:autoSpaceDE w:val="0"/>
        <w:autoSpaceDN w:val="0"/>
        <w:adjustRightInd w:val="0"/>
        <w:ind w:left="1440"/>
      </w:pPr>
    </w:p>
    <w:p w:rsidR="00654DC2" w:rsidRDefault="00654DC2" w:rsidP="00654DC2">
      <w:pPr>
        <w:widowControl w:val="0"/>
        <w:autoSpaceDE w:val="0"/>
        <w:autoSpaceDN w:val="0"/>
        <w:adjustRightInd w:val="0"/>
        <w:ind w:left="1440"/>
      </w:pPr>
      <w:r w:rsidRPr="00792FD2">
        <w:t xml:space="preserve">"Responsible Charge" means active, on-site charge or performance of operation of the treatment plant or distribution system of a public water supply or comparable water supply. </w:t>
      </w:r>
    </w:p>
    <w:p w:rsidR="00654DC2" w:rsidRDefault="00654DC2" w:rsidP="00654DC2">
      <w:pPr>
        <w:widowControl w:val="0"/>
        <w:autoSpaceDE w:val="0"/>
        <w:autoSpaceDN w:val="0"/>
        <w:adjustRightInd w:val="0"/>
        <w:ind w:left="1440"/>
      </w:pPr>
    </w:p>
    <w:p w:rsidR="00654DC2" w:rsidRDefault="00654DC2" w:rsidP="00654DC2">
      <w:pPr>
        <w:widowControl w:val="0"/>
        <w:autoSpaceDE w:val="0"/>
        <w:autoSpaceDN w:val="0"/>
        <w:adjustRightInd w:val="0"/>
        <w:ind w:left="1440"/>
      </w:pPr>
      <w:r w:rsidRPr="00907869">
        <w:t>"</w:t>
      </w:r>
      <w:r w:rsidRPr="00907869">
        <w:rPr>
          <w:i/>
        </w:rPr>
        <w:t xml:space="preserve">Water Supply Operator" means any </w:t>
      </w:r>
      <w:r>
        <w:rPr>
          <w:i/>
        </w:rPr>
        <w:t>individual</w:t>
      </w:r>
      <w:r w:rsidRPr="00907869">
        <w:rPr>
          <w:i/>
        </w:rPr>
        <w:t xml:space="preserve"> trained in the treatment or distribution of water who has practical working knowledge of the chemical, biological, and physical sciences essential to the practical mechanics of water treatment or distribution and who is capable of conducting and maintaining the water treatment or distribution processes in a manner which will provide safe, potable water for human consumption</w:t>
      </w:r>
      <w:r>
        <w:t xml:space="preserve"> [415 ILCS 45/4]</w:t>
      </w:r>
      <w:r w:rsidRPr="00907869">
        <w:t>.</w:t>
      </w:r>
    </w:p>
    <w:p w:rsidR="00654DC2" w:rsidRDefault="00654DC2" w:rsidP="00654DC2">
      <w:pPr>
        <w:widowControl w:val="0"/>
        <w:autoSpaceDE w:val="0"/>
        <w:autoSpaceDN w:val="0"/>
        <w:adjustRightInd w:val="0"/>
        <w:ind w:left="1440"/>
      </w:pPr>
    </w:p>
    <w:p w:rsidR="00654DC2" w:rsidRPr="00792FD2" w:rsidRDefault="00654DC2" w:rsidP="00654DC2">
      <w:pPr>
        <w:widowControl w:val="0"/>
        <w:autoSpaceDE w:val="0"/>
        <w:autoSpaceDN w:val="0"/>
        <w:adjustRightInd w:val="0"/>
        <w:ind w:left="720"/>
      </w:pPr>
      <w:r>
        <w:lastRenderedPageBreak/>
        <w:t xml:space="preserve">(Source:  Amended </w:t>
      </w:r>
      <w:r>
        <w:rPr>
          <w:color w:val="000000"/>
        </w:rPr>
        <w:t>at 41 Ill. Reg. 14182, effective November 13, 2017)</w:t>
      </w:r>
    </w:p>
    <w:p w:rsidR="00C859DB" w:rsidRPr="00B53084" w:rsidRDefault="00C859DB" w:rsidP="00C859DB">
      <w:pPr>
        <w:widowControl w:val="0"/>
        <w:autoSpaceDE w:val="0"/>
        <w:autoSpaceDN w:val="0"/>
        <w:adjustRightInd w:val="0"/>
      </w:pPr>
    </w:p>
    <w:p w:rsidR="00654DC2" w:rsidRDefault="00654DC2" w:rsidP="00654DC2">
      <w:r>
        <w:rPr>
          <w:b/>
        </w:rPr>
        <w:t xml:space="preserve">Section </w:t>
      </w:r>
      <w:proofErr w:type="gramStart"/>
      <w:r>
        <w:rPr>
          <w:b/>
        </w:rPr>
        <w:t>681.110  Fees</w:t>
      </w:r>
      <w:proofErr w:type="gramEnd"/>
    </w:p>
    <w:p w:rsidR="00654DC2" w:rsidRDefault="00654DC2" w:rsidP="00654DC2"/>
    <w:p w:rsidR="00654DC2" w:rsidRPr="00DA0480" w:rsidRDefault="00654DC2" w:rsidP="00654DC2">
      <w:pPr>
        <w:widowControl w:val="0"/>
        <w:autoSpaceDE w:val="0"/>
        <w:autoSpaceDN w:val="0"/>
        <w:adjustRightInd w:val="0"/>
        <w:rPr>
          <w:rFonts w:eastAsiaTheme="minorEastAsia"/>
        </w:rPr>
      </w:pPr>
      <w:r w:rsidRPr="00DA0480">
        <w:rPr>
          <w:rFonts w:eastAsiaTheme="minorEastAsia"/>
        </w:rPr>
        <w:t xml:space="preserve">All fees collected by the Agency under this Part shall be deposited into the Environmental Protection Permit and Inspection Fund in accordance with Section 22.8 of the Environmental Protection Act. </w:t>
      </w:r>
      <w:r>
        <w:rPr>
          <w:rFonts w:eastAsiaTheme="minorEastAsia"/>
        </w:rPr>
        <w:t xml:space="preserve">Fees paid pursuant to this Part are not refundable.  </w:t>
      </w:r>
      <w:r w:rsidRPr="00DA0480">
        <w:rPr>
          <w:rFonts w:eastAsiaTheme="minorEastAsia"/>
        </w:rPr>
        <w:t>The fees required by Section 22 of the Law and this Part are as follows:</w:t>
      </w:r>
    </w:p>
    <w:p w:rsidR="00654DC2" w:rsidRPr="00DA0480" w:rsidRDefault="00654DC2" w:rsidP="00654DC2">
      <w:pPr>
        <w:widowControl w:val="0"/>
        <w:autoSpaceDE w:val="0"/>
        <w:autoSpaceDN w:val="0"/>
        <w:adjustRightInd w:val="0"/>
        <w:ind w:left="1440" w:hanging="720"/>
        <w:rPr>
          <w:rFonts w:eastAsiaTheme="minorEastAsia"/>
        </w:rPr>
      </w:pPr>
    </w:p>
    <w:p w:rsidR="00654DC2" w:rsidRPr="00DA0480" w:rsidRDefault="00654DC2" w:rsidP="00654DC2">
      <w:pPr>
        <w:widowControl w:val="0"/>
        <w:autoSpaceDE w:val="0"/>
        <w:autoSpaceDN w:val="0"/>
        <w:adjustRightInd w:val="0"/>
        <w:ind w:left="1440" w:hanging="720"/>
        <w:rPr>
          <w:rFonts w:eastAsiaTheme="minorEastAsia"/>
        </w:rPr>
      </w:pPr>
      <w:r w:rsidRPr="00DA0480">
        <w:rPr>
          <w:rFonts w:eastAsiaTheme="minorEastAsia"/>
        </w:rPr>
        <w:t>a)</w:t>
      </w:r>
      <w:r w:rsidRPr="00DA0480">
        <w:rPr>
          <w:rFonts w:eastAsiaTheme="minorEastAsia"/>
        </w:rPr>
        <w:tab/>
      </w:r>
      <w:r w:rsidRPr="00DA0480">
        <w:rPr>
          <w:rFonts w:eastAsiaTheme="minorEastAsia"/>
          <w:i/>
        </w:rPr>
        <w:t>The fee to be paid by an applicant for an Illinois certificate of competency is $30.</w:t>
      </w:r>
      <w:r w:rsidRPr="00DA0480">
        <w:rPr>
          <w:rFonts w:eastAsiaTheme="minorEastAsia"/>
        </w:rPr>
        <w:t xml:space="preserve"> [415 ILCS 45/22(a)] </w:t>
      </w:r>
    </w:p>
    <w:p w:rsidR="00654DC2" w:rsidRPr="00DA0480" w:rsidRDefault="00654DC2" w:rsidP="00654DC2">
      <w:pPr>
        <w:widowControl w:val="0"/>
        <w:autoSpaceDE w:val="0"/>
        <w:autoSpaceDN w:val="0"/>
        <w:adjustRightInd w:val="0"/>
        <w:ind w:left="1440" w:hanging="720"/>
        <w:rPr>
          <w:rFonts w:eastAsiaTheme="minorEastAsia"/>
        </w:rPr>
      </w:pPr>
    </w:p>
    <w:p w:rsidR="00654DC2" w:rsidRPr="00DA0480" w:rsidRDefault="00654DC2" w:rsidP="00654DC2">
      <w:pPr>
        <w:widowControl w:val="0"/>
        <w:autoSpaceDE w:val="0"/>
        <w:autoSpaceDN w:val="0"/>
        <w:adjustRightInd w:val="0"/>
        <w:ind w:left="1440" w:hanging="720"/>
        <w:rPr>
          <w:rFonts w:eastAsiaTheme="minorEastAsia"/>
        </w:rPr>
      </w:pPr>
      <w:r w:rsidRPr="00DA0480">
        <w:rPr>
          <w:rFonts w:eastAsiaTheme="minorEastAsia"/>
        </w:rPr>
        <w:t>b)</w:t>
      </w:r>
      <w:r w:rsidRPr="00DA0480">
        <w:rPr>
          <w:rFonts w:eastAsiaTheme="minorEastAsia"/>
        </w:rPr>
        <w:tab/>
      </w:r>
      <w:r w:rsidRPr="00DA0480">
        <w:rPr>
          <w:rFonts w:eastAsiaTheme="minorEastAsia"/>
          <w:i/>
        </w:rPr>
        <w:t>The fee to be paid by an applicant for the examination to determine fitness to receive a certificate of competency is $10.</w:t>
      </w:r>
      <w:r w:rsidRPr="00DA0480">
        <w:rPr>
          <w:rFonts w:eastAsiaTheme="minorEastAsia"/>
        </w:rPr>
        <w:t xml:space="preserve"> [415 ILCS 45/22(b)(1)]</w:t>
      </w:r>
    </w:p>
    <w:p w:rsidR="00654DC2" w:rsidRPr="00DA0480" w:rsidRDefault="00654DC2" w:rsidP="00654DC2">
      <w:pPr>
        <w:widowControl w:val="0"/>
        <w:autoSpaceDE w:val="0"/>
        <w:autoSpaceDN w:val="0"/>
        <w:adjustRightInd w:val="0"/>
        <w:ind w:left="1440" w:hanging="720"/>
        <w:rPr>
          <w:rFonts w:eastAsiaTheme="minorEastAsia"/>
        </w:rPr>
      </w:pPr>
    </w:p>
    <w:p w:rsidR="00654DC2" w:rsidRPr="00DA0480" w:rsidRDefault="00654DC2" w:rsidP="00654DC2">
      <w:pPr>
        <w:widowControl w:val="0"/>
        <w:autoSpaceDE w:val="0"/>
        <w:autoSpaceDN w:val="0"/>
        <w:adjustRightInd w:val="0"/>
        <w:ind w:left="1440" w:hanging="720"/>
        <w:rPr>
          <w:rFonts w:eastAsiaTheme="minorEastAsia"/>
        </w:rPr>
      </w:pPr>
      <w:r w:rsidRPr="00DA0480">
        <w:rPr>
          <w:rFonts w:eastAsiaTheme="minorEastAsia"/>
        </w:rPr>
        <w:t>c)</w:t>
      </w:r>
      <w:r w:rsidRPr="00DA0480">
        <w:rPr>
          <w:rFonts w:eastAsiaTheme="minorEastAsia"/>
        </w:rPr>
        <w:tab/>
      </w:r>
      <w:r w:rsidRPr="00DA0480">
        <w:rPr>
          <w:rFonts w:eastAsiaTheme="minorEastAsia"/>
          <w:i/>
        </w:rPr>
        <w:t xml:space="preserve">The fee to be paid by an applicant for the issuance of a reciprocal certificate of competency is $10. </w:t>
      </w:r>
      <w:r w:rsidRPr="00DA0480">
        <w:rPr>
          <w:rFonts w:eastAsiaTheme="minorEastAsia"/>
        </w:rPr>
        <w:t>[415 ILCS 45/22(b)(2)]</w:t>
      </w:r>
    </w:p>
    <w:p w:rsidR="00654DC2" w:rsidRPr="00DA0480" w:rsidRDefault="00654DC2" w:rsidP="00654DC2">
      <w:pPr>
        <w:widowControl w:val="0"/>
        <w:autoSpaceDE w:val="0"/>
        <w:autoSpaceDN w:val="0"/>
        <w:adjustRightInd w:val="0"/>
        <w:ind w:left="1440" w:hanging="720"/>
        <w:rPr>
          <w:rFonts w:eastAsiaTheme="minorEastAsia"/>
        </w:rPr>
      </w:pPr>
    </w:p>
    <w:p w:rsidR="00654DC2" w:rsidRPr="00DA0480" w:rsidRDefault="00654DC2" w:rsidP="00654DC2">
      <w:pPr>
        <w:widowControl w:val="0"/>
        <w:autoSpaceDE w:val="0"/>
        <w:autoSpaceDN w:val="0"/>
        <w:adjustRightInd w:val="0"/>
        <w:ind w:left="1440" w:hanging="720"/>
        <w:rPr>
          <w:rFonts w:eastAsiaTheme="minorEastAsia"/>
        </w:rPr>
      </w:pPr>
      <w:r w:rsidRPr="00DA0480">
        <w:rPr>
          <w:rFonts w:eastAsiaTheme="minorEastAsia"/>
        </w:rPr>
        <w:t>d)</w:t>
      </w:r>
      <w:r w:rsidRPr="00DA0480">
        <w:rPr>
          <w:rFonts w:eastAsiaTheme="minorEastAsia"/>
        </w:rPr>
        <w:tab/>
      </w:r>
      <w:r w:rsidRPr="00DA0480">
        <w:rPr>
          <w:rFonts w:eastAsiaTheme="minorEastAsia"/>
          <w:i/>
        </w:rPr>
        <w:t xml:space="preserve">The fee to be paid by an applicant for the renewal of a certificate of competency is $10. </w:t>
      </w:r>
      <w:r w:rsidRPr="00DA0480">
        <w:rPr>
          <w:rFonts w:eastAsiaTheme="minorEastAsia"/>
        </w:rPr>
        <w:t>[415 ILCS 45/22(b)(4)]</w:t>
      </w:r>
    </w:p>
    <w:p w:rsidR="00654DC2" w:rsidRPr="00DA0480" w:rsidRDefault="00654DC2" w:rsidP="00654DC2">
      <w:pPr>
        <w:widowControl w:val="0"/>
        <w:autoSpaceDE w:val="0"/>
        <w:autoSpaceDN w:val="0"/>
        <w:adjustRightInd w:val="0"/>
        <w:ind w:left="1440" w:hanging="720"/>
        <w:rPr>
          <w:rFonts w:eastAsiaTheme="minorEastAsia"/>
        </w:rPr>
      </w:pPr>
    </w:p>
    <w:p w:rsidR="00654DC2" w:rsidRPr="00DA0480" w:rsidRDefault="00654DC2" w:rsidP="00654DC2">
      <w:pPr>
        <w:widowControl w:val="0"/>
        <w:autoSpaceDE w:val="0"/>
        <w:autoSpaceDN w:val="0"/>
        <w:adjustRightInd w:val="0"/>
        <w:ind w:left="1440" w:hanging="720"/>
        <w:rPr>
          <w:rFonts w:eastAsiaTheme="minorEastAsia"/>
        </w:rPr>
      </w:pPr>
      <w:r w:rsidRPr="00DA0480">
        <w:rPr>
          <w:rFonts w:eastAsiaTheme="minorEastAsia"/>
        </w:rPr>
        <w:t>e)</w:t>
      </w:r>
      <w:r w:rsidRPr="00DA0480">
        <w:rPr>
          <w:rFonts w:eastAsiaTheme="minorEastAsia"/>
        </w:rPr>
        <w:tab/>
      </w:r>
      <w:r w:rsidRPr="00DA0480">
        <w:rPr>
          <w:rFonts w:eastAsiaTheme="minorEastAsia"/>
          <w:i/>
        </w:rPr>
        <w:t>The fee to be paid by an applicant for the restoration of a certificate of competency is $10.</w:t>
      </w:r>
      <w:r w:rsidRPr="00DA0480">
        <w:rPr>
          <w:rFonts w:eastAsiaTheme="minorEastAsia"/>
        </w:rPr>
        <w:t xml:space="preserve"> [415 ILCS 45/22(b)(5)] </w:t>
      </w:r>
      <w:r>
        <w:rPr>
          <w:rFonts w:eastAsiaTheme="minorEastAsia"/>
        </w:rPr>
        <w:t>The restoration fee must be paid in addition to the $10 renewal fee.</w:t>
      </w:r>
    </w:p>
    <w:p w:rsidR="00654DC2" w:rsidRPr="00DA0480" w:rsidRDefault="00654DC2" w:rsidP="00654DC2">
      <w:pPr>
        <w:widowControl w:val="0"/>
        <w:autoSpaceDE w:val="0"/>
        <w:autoSpaceDN w:val="0"/>
        <w:adjustRightInd w:val="0"/>
        <w:ind w:left="1440" w:hanging="720"/>
        <w:rPr>
          <w:rFonts w:eastAsiaTheme="minorEastAsia"/>
        </w:rPr>
      </w:pPr>
    </w:p>
    <w:p w:rsidR="00654DC2" w:rsidRDefault="00654DC2" w:rsidP="00654DC2">
      <w:pPr>
        <w:widowControl w:val="0"/>
        <w:autoSpaceDE w:val="0"/>
        <w:autoSpaceDN w:val="0"/>
        <w:adjustRightInd w:val="0"/>
        <w:ind w:left="1440" w:hanging="720"/>
        <w:rPr>
          <w:rFonts w:eastAsiaTheme="minorEastAsia"/>
        </w:rPr>
      </w:pPr>
      <w:r w:rsidRPr="00DA0480">
        <w:rPr>
          <w:rFonts w:eastAsiaTheme="minorEastAsia"/>
        </w:rPr>
        <w:t>f)</w:t>
      </w:r>
      <w:r w:rsidRPr="00DA0480">
        <w:rPr>
          <w:rFonts w:eastAsiaTheme="minorEastAsia"/>
        </w:rPr>
        <w:tab/>
      </w:r>
      <w:r w:rsidRPr="00DA0480">
        <w:rPr>
          <w:rFonts w:eastAsiaTheme="minorEastAsia"/>
          <w:i/>
        </w:rPr>
        <w:t>The fee to be paid by an applicant for the issuance of a duplicate certificate of competency is $10.</w:t>
      </w:r>
      <w:r>
        <w:rPr>
          <w:rFonts w:eastAsiaTheme="minorEastAsia"/>
        </w:rPr>
        <w:t xml:space="preserve"> [415 ILCS 45/22(b)(6)]</w:t>
      </w:r>
    </w:p>
    <w:p w:rsidR="00654DC2" w:rsidRDefault="00654DC2" w:rsidP="00654DC2">
      <w:pPr>
        <w:widowControl w:val="0"/>
        <w:autoSpaceDE w:val="0"/>
        <w:autoSpaceDN w:val="0"/>
        <w:adjustRightInd w:val="0"/>
        <w:ind w:left="1440" w:hanging="720"/>
        <w:rPr>
          <w:rFonts w:eastAsiaTheme="minorEastAsia"/>
        </w:rPr>
      </w:pPr>
    </w:p>
    <w:p w:rsidR="00654DC2" w:rsidRDefault="00654DC2" w:rsidP="00654DC2">
      <w:pPr>
        <w:widowControl w:val="0"/>
        <w:autoSpaceDE w:val="0"/>
        <w:autoSpaceDN w:val="0"/>
        <w:adjustRightInd w:val="0"/>
        <w:ind w:left="720"/>
      </w:pPr>
      <w:r>
        <w:t xml:space="preserve">(Source:  Amended </w:t>
      </w:r>
      <w:r>
        <w:rPr>
          <w:color w:val="000000"/>
        </w:rPr>
        <w:t>at 41 Ill. Reg. 14182, effective November 13, 2017)</w:t>
      </w:r>
    </w:p>
    <w:p w:rsidR="00654DC2" w:rsidRDefault="00654DC2" w:rsidP="00654DC2">
      <w:pPr>
        <w:widowControl w:val="0"/>
        <w:autoSpaceDE w:val="0"/>
        <w:autoSpaceDN w:val="0"/>
        <w:adjustRightInd w:val="0"/>
        <w:ind w:left="1440" w:hanging="720"/>
      </w:pPr>
    </w:p>
    <w:p w:rsidR="00C859DB" w:rsidRDefault="00C859DB" w:rsidP="00C859DB">
      <w:pPr>
        <w:widowControl w:val="0"/>
        <w:autoSpaceDE w:val="0"/>
        <w:autoSpaceDN w:val="0"/>
        <w:adjustRightInd w:val="0"/>
        <w:jc w:val="center"/>
      </w:pPr>
      <w:r>
        <w:t xml:space="preserve">SUBPART B:  </w:t>
      </w:r>
      <w:r w:rsidRPr="00271084">
        <w:rPr>
          <w:caps/>
        </w:rPr>
        <w:t>Certified Operator Classifications and Requirement</w:t>
      </w:r>
    </w:p>
    <w:p w:rsidR="00C859DB" w:rsidRDefault="00C859DB" w:rsidP="00C859DB">
      <w:pPr>
        <w:widowControl w:val="0"/>
        <w:autoSpaceDE w:val="0"/>
        <w:autoSpaceDN w:val="0"/>
        <w:adjustRightInd w:val="0"/>
        <w:rPr>
          <w:b/>
        </w:rPr>
      </w:pPr>
    </w:p>
    <w:p w:rsidR="00C859DB" w:rsidRDefault="00C859DB" w:rsidP="00C859DB">
      <w:pPr>
        <w:widowControl w:val="0"/>
        <w:autoSpaceDE w:val="0"/>
        <w:autoSpaceDN w:val="0"/>
        <w:adjustRightInd w:val="0"/>
      </w:pPr>
    </w:p>
    <w:p w:rsidR="00654DC2" w:rsidRPr="00122DDB" w:rsidRDefault="00654DC2" w:rsidP="00654DC2">
      <w:pPr>
        <w:widowControl w:val="0"/>
        <w:autoSpaceDE w:val="0"/>
        <w:autoSpaceDN w:val="0"/>
        <w:adjustRightInd w:val="0"/>
        <w:rPr>
          <w:b/>
        </w:rPr>
      </w:pPr>
      <w:r w:rsidRPr="00122DDB">
        <w:rPr>
          <w:b/>
        </w:rPr>
        <w:t xml:space="preserve">Section </w:t>
      </w:r>
      <w:proofErr w:type="gramStart"/>
      <w:r w:rsidRPr="00122DDB">
        <w:rPr>
          <w:b/>
        </w:rPr>
        <w:t>68</w:t>
      </w:r>
      <w:r>
        <w:rPr>
          <w:b/>
        </w:rPr>
        <w:t>1</w:t>
      </w:r>
      <w:r w:rsidRPr="00122DDB">
        <w:rPr>
          <w:b/>
        </w:rPr>
        <w:t>.20</w:t>
      </w:r>
      <w:r>
        <w:rPr>
          <w:b/>
        </w:rPr>
        <w:t xml:space="preserve">0 </w:t>
      </w:r>
      <w:r w:rsidRPr="00122DDB">
        <w:rPr>
          <w:b/>
        </w:rPr>
        <w:t xml:space="preserve"> Facility</w:t>
      </w:r>
      <w:proofErr w:type="gramEnd"/>
      <w:r w:rsidRPr="00122DDB">
        <w:rPr>
          <w:b/>
        </w:rPr>
        <w:t xml:space="preserve"> Classification</w:t>
      </w:r>
    </w:p>
    <w:p w:rsidR="00654DC2" w:rsidRDefault="00654DC2" w:rsidP="00654DC2">
      <w:pPr>
        <w:widowControl w:val="0"/>
        <w:autoSpaceDE w:val="0"/>
        <w:autoSpaceDN w:val="0"/>
        <w:adjustRightInd w:val="0"/>
      </w:pPr>
    </w:p>
    <w:p w:rsidR="00654DC2" w:rsidRPr="00792FD2" w:rsidRDefault="00654DC2" w:rsidP="00654DC2">
      <w:pPr>
        <w:widowControl w:val="0"/>
        <w:autoSpaceDE w:val="0"/>
        <w:autoSpaceDN w:val="0"/>
        <w:adjustRightInd w:val="0"/>
      </w:pPr>
      <w:r w:rsidRPr="00792FD2">
        <w:t xml:space="preserve">Community </w:t>
      </w:r>
      <w:r>
        <w:t>w</w:t>
      </w:r>
      <w:r w:rsidRPr="00792FD2">
        <w:t xml:space="preserve">ater </w:t>
      </w:r>
      <w:r>
        <w:t>s</w:t>
      </w:r>
      <w:r w:rsidRPr="00792FD2">
        <w:t xml:space="preserve">upply </w:t>
      </w:r>
      <w:r>
        <w:t>f</w:t>
      </w:r>
      <w:r w:rsidRPr="00792FD2">
        <w:t xml:space="preserve">acilities are classified as follows: </w:t>
      </w:r>
    </w:p>
    <w:p w:rsidR="00654DC2" w:rsidRPr="00792FD2" w:rsidRDefault="00654DC2" w:rsidP="00654DC2">
      <w:pPr>
        <w:widowControl w:val="0"/>
        <w:autoSpaceDE w:val="0"/>
        <w:autoSpaceDN w:val="0"/>
        <w:adjustRightInd w:val="0"/>
      </w:pPr>
    </w:p>
    <w:p w:rsidR="00654DC2" w:rsidRPr="00792FD2" w:rsidRDefault="00654DC2" w:rsidP="00654DC2">
      <w:pPr>
        <w:widowControl w:val="0"/>
        <w:autoSpaceDE w:val="0"/>
        <w:autoSpaceDN w:val="0"/>
        <w:adjustRightInd w:val="0"/>
        <w:ind w:left="1440" w:hanging="720"/>
      </w:pPr>
      <w:r w:rsidRPr="00792FD2">
        <w:t>a)</w:t>
      </w:r>
      <w:r w:rsidRPr="00792FD2">
        <w:tab/>
      </w:r>
      <w:r w:rsidRPr="00547B46">
        <w:rPr>
          <w:i/>
        </w:rPr>
        <w:t>A Class A community water supply means</w:t>
      </w:r>
      <w:r w:rsidRPr="00547B46">
        <w:t xml:space="preserve"> </w:t>
      </w:r>
      <w:r w:rsidRPr="00547B46">
        <w:rPr>
          <w:i/>
        </w:rPr>
        <w:t>any surface water community water supply and any community water supply that</w:t>
      </w:r>
      <w:r w:rsidRPr="00792FD2">
        <w:rPr>
          <w:i/>
        </w:rPr>
        <w:t xml:space="preserve"> includes coagulation, lime softening, </w:t>
      </w:r>
      <w:r>
        <w:rPr>
          <w:i/>
        </w:rPr>
        <w:t xml:space="preserve">ultraviolet disinfection, membrane filtration (including reverse osmosis), </w:t>
      </w:r>
      <w:r w:rsidRPr="00792FD2">
        <w:rPr>
          <w:i/>
        </w:rPr>
        <w:t>or sedimentation as part of its primary treatment</w:t>
      </w:r>
      <w:r w:rsidRPr="00792FD2">
        <w:t>. [415 ILCS 45/</w:t>
      </w:r>
      <w:r>
        <w:t>5.1</w:t>
      </w:r>
      <w:r w:rsidRPr="00792FD2">
        <w:t>]</w:t>
      </w:r>
    </w:p>
    <w:p w:rsidR="00654DC2" w:rsidRPr="00792FD2" w:rsidRDefault="00654DC2" w:rsidP="00654DC2">
      <w:pPr>
        <w:widowControl w:val="0"/>
        <w:autoSpaceDE w:val="0"/>
        <w:autoSpaceDN w:val="0"/>
        <w:adjustRightInd w:val="0"/>
        <w:ind w:left="1440" w:hanging="720"/>
      </w:pPr>
    </w:p>
    <w:p w:rsidR="00654DC2" w:rsidRPr="00792FD2" w:rsidRDefault="00654DC2" w:rsidP="00654DC2">
      <w:pPr>
        <w:widowControl w:val="0"/>
        <w:autoSpaceDE w:val="0"/>
        <w:autoSpaceDN w:val="0"/>
        <w:adjustRightInd w:val="0"/>
        <w:ind w:left="1440" w:hanging="720"/>
      </w:pPr>
      <w:r>
        <w:t>b)</w:t>
      </w:r>
      <w:r w:rsidRPr="00792FD2">
        <w:tab/>
      </w:r>
      <w:r w:rsidRPr="001A7B28">
        <w:rPr>
          <w:i/>
        </w:rPr>
        <w:t>A Class B community water supply means any</w:t>
      </w:r>
      <w:r w:rsidRPr="00792FD2">
        <w:rPr>
          <w:i/>
        </w:rPr>
        <w:t xml:space="preserve"> community water supply </w:t>
      </w:r>
      <w:r>
        <w:rPr>
          <w:i/>
        </w:rPr>
        <w:t>that</w:t>
      </w:r>
      <w:r w:rsidRPr="00792FD2">
        <w:rPr>
          <w:i/>
        </w:rPr>
        <w:t xml:space="preserve"> includes filtration</w:t>
      </w:r>
      <w:r>
        <w:rPr>
          <w:i/>
        </w:rPr>
        <w:t xml:space="preserve"> (other than membrane filtration)</w:t>
      </w:r>
      <w:r w:rsidRPr="00792FD2">
        <w:rPr>
          <w:i/>
        </w:rPr>
        <w:t>, aeration and filtration</w:t>
      </w:r>
      <w:r>
        <w:rPr>
          <w:i/>
        </w:rPr>
        <w:t xml:space="preserve"> (other than membrane filtration)</w:t>
      </w:r>
      <w:r w:rsidRPr="00792FD2">
        <w:rPr>
          <w:i/>
        </w:rPr>
        <w:t>, or ion exchange equipment as a part of its primary treatment</w:t>
      </w:r>
      <w:r w:rsidRPr="001A7B28">
        <w:t>, and is not a Class A community water supply</w:t>
      </w:r>
      <w:r w:rsidRPr="00792FD2">
        <w:t>. [415 ILCS 45/</w:t>
      </w:r>
      <w:r>
        <w:t>5.1</w:t>
      </w:r>
      <w:proofErr w:type="gramStart"/>
      <w:r w:rsidRPr="00792FD2">
        <w:t xml:space="preserve">]  </w:t>
      </w:r>
      <w:r w:rsidRPr="00792FD2">
        <w:lastRenderedPageBreak/>
        <w:t>Facilities</w:t>
      </w:r>
      <w:proofErr w:type="gramEnd"/>
      <w:r w:rsidRPr="00792FD2">
        <w:t xml:space="preserve"> with aeration but without filtration or ion exchange are not considered Class B facilities.</w:t>
      </w:r>
    </w:p>
    <w:p w:rsidR="00654DC2" w:rsidRPr="00792FD2" w:rsidRDefault="00654DC2" w:rsidP="00654DC2">
      <w:pPr>
        <w:widowControl w:val="0"/>
        <w:autoSpaceDE w:val="0"/>
        <w:autoSpaceDN w:val="0"/>
        <w:adjustRightInd w:val="0"/>
        <w:ind w:left="1440" w:hanging="720"/>
      </w:pPr>
    </w:p>
    <w:p w:rsidR="00654DC2" w:rsidRPr="00792FD2" w:rsidRDefault="00654DC2" w:rsidP="00654DC2">
      <w:pPr>
        <w:widowControl w:val="0"/>
        <w:autoSpaceDE w:val="0"/>
        <w:autoSpaceDN w:val="0"/>
        <w:adjustRightInd w:val="0"/>
        <w:ind w:left="1440" w:hanging="720"/>
      </w:pPr>
      <w:r w:rsidRPr="00792FD2">
        <w:t>c)</w:t>
      </w:r>
      <w:r w:rsidRPr="00792FD2">
        <w:tab/>
      </w:r>
      <w:r w:rsidRPr="001A7B28">
        <w:rPr>
          <w:i/>
        </w:rPr>
        <w:t>A Class C community water supply means any</w:t>
      </w:r>
      <w:r w:rsidRPr="00792FD2">
        <w:rPr>
          <w:i/>
        </w:rPr>
        <w:t xml:space="preserve"> community water supply </w:t>
      </w:r>
      <w:r>
        <w:rPr>
          <w:i/>
        </w:rPr>
        <w:t>that uses</w:t>
      </w:r>
      <w:r w:rsidRPr="00792FD2">
        <w:rPr>
          <w:i/>
        </w:rPr>
        <w:t xml:space="preserve"> chemical feeding</w:t>
      </w:r>
      <w:r w:rsidRPr="001A7B28">
        <w:t>, and is not a Class A or Class B community water supply</w:t>
      </w:r>
      <w:r w:rsidRPr="00792FD2">
        <w:t>. [415 ILCS 45/</w:t>
      </w:r>
      <w:r>
        <w:t>5.1</w:t>
      </w:r>
      <w:r w:rsidRPr="00792FD2">
        <w:t>]</w:t>
      </w:r>
    </w:p>
    <w:p w:rsidR="00654DC2" w:rsidRPr="00792FD2" w:rsidRDefault="00654DC2" w:rsidP="00654DC2">
      <w:pPr>
        <w:widowControl w:val="0"/>
        <w:autoSpaceDE w:val="0"/>
        <w:autoSpaceDN w:val="0"/>
        <w:adjustRightInd w:val="0"/>
        <w:ind w:left="1440" w:hanging="720"/>
      </w:pPr>
    </w:p>
    <w:p w:rsidR="00654DC2" w:rsidRDefault="00654DC2" w:rsidP="00654DC2">
      <w:pPr>
        <w:widowControl w:val="0"/>
        <w:autoSpaceDE w:val="0"/>
        <w:autoSpaceDN w:val="0"/>
        <w:adjustRightInd w:val="0"/>
        <w:ind w:left="1440" w:hanging="720"/>
      </w:pPr>
      <w:r>
        <w:t>d)</w:t>
      </w:r>
      <w:r w:rsidRPr="00792FD2">
        <w:tab/>
      </w:r>
      <w:r w:rsidRPr="001A7B28">
        <w:rPr>
          <w:i/>
        </w:rPr>
        <w:t>A Class D community water supply means any</w:t>
      </w:r>
      <w:r w:rsidRPr="00792FD2">
        <w:rPr>
          <w:i/>
        </w:rPr>
        <w:t xml:space="preserve"> community water supply </w:t>
      </w:r>
      <w:r>
        <w:rPr>
          <w:i/>
        </w:rPr>
        <w:t>that has</w:t>
      </w:r>
      <w:r w:rsidRPr="00792FD2">
        <w:rPr>
          <w:i/>
        </w:rPr>
        <w:t xml:space="preserve"> </w:t>
      </w:r>
      <w:proofErr w:type="spellStart"/>
      <w:r w:rsidRPr="00792FD2">
        <w:rPr>
          <w:i/>
        </w:rPr>
        <w:t>pumpage</w:t>
      </w:r>
      <w:proofErr w:type="spellEnd"/>
      <w:r w:rsidRPr="00792FD2">
        <w:rPr>
          <w:i/>
        </w:rPr>
        <w:t>, storage, or distribution</w:t>
      </w:r>
      <w:r w:rsidRPr="00792FD2">
        <w:t xml:space="preserve"> </w:t>
      </w:r>
      <w:r>
        <w:t>facilities, and is not a Class A, Class B or Class C community water supply</w:t>
      </w:r>
      <w:r w:rsidRPr="00792FD2">
        <w:t>. [415 ILCS 45/</w:t>
      </w:r>
      <w:r>
        <w:t>5.1</w:t>
      </w:r>
      <w:r w:rsidRPr="00792FD2">
        <w:t>]</w:t>
      </w:r>
    </w:p>
    <w:p w:rsidR="00654DC2" w:rsidRDefault="00654DC2" w:rsidP="00654DC2">
      <w:pPr>
        <w:widowControl w:val="0"/>
        <w:autoSpaceDE w:val="0"/>
        <w:autoSpaceDN w:val="0"/>
        <w:adjustRightInd w:val="0"/>
        <w:ind w:left="1440" w:hanging="720"/>
      </w:pPr>
    </w:p>
    <w:p w:rsidR="00654DC2" w:rsidRDefault="00654DC2" w:rsidP="00654DC2">
      <w:pPr>
        <w:widowControl w:val="0"/>
        <w:autoSpaceDE w:val="0"/>
        <w:autoSpaceDN w:val="0"/>
        <w:adjustRightInd w:val="0"/>
        <w:ind w:left="720"/>
      </w:pPr>
      <w:r>
        <w:t xml:space="preserve">(Source:  Amended </w:t>
      </w:r>
      <w:r>
        <w:rPr>
          <w:color w:val="000000"/>
        </w:rPr>
        <w:t>at 41 Ill. Reg. 14182, effective November 13, 2017)</w:t>
      </w:r>
    </w:p>
    <w:p w:rsidR="00654DC2" w:rsidRDefault="00654DC2" w:rsidP="00654DC2">
      <w:pPr>
        <w:widowControl w:val="0"/>
        <w:autoSpaceDE w:val="0"/>
        <w:autoSpaceDN w:val="0"/>
        <w:adjustRightInd w:val="0"/>
        <w:rPr>
          <w:b/>
        </w:rPr>
      </w:pPr>
    </w:p>
    <w:p w:rsidR="00654DC2" w:rsidRPr="00792FD2" w:rsidRDefault="00654DC2" w:rsidP="00654DC2">
      <w:pPr>
        <w:widowControl w:val="0"/>
        <w:autoSpaceDE w:val="0"/>
        <w:autoSpaceDN w:val="0"/>
        <w:adjustRightInd w:val="0"/>
      </w:pPr>
      <w:r w:rsidRPr="00792FD2">
        <w:rPr>
          <w:b/>
        </w:rPr>
        <w:t xml:space="preserve">Section </w:t>
      </w:r>
      <w:proofErr w:type="gramStart"/>
      <w:r w:rsidRPr="00792FD2">
        <w:rPr>
          <w:b/>
        </w:rPr>
        <w:t>68</w:t>
      </w:r>
      <w:r>
        <w:rPr>
          <w:b/>
        </w:rPr>
        <w:t>1</w:t>
      </w:r>
      <w:r w:rsidRPr="00792FD2">
        <w:rPr>
          <w:b/>
        </w:rPr>
        <w:t>.205  Certification</w:t>
      </w:r>
      <w:proofErr w:type="gramEnd"/>
      <w:r w:rsidRPr="00792FD2">
        <w:rPr>
          <w:b/>
        </w:rPr>
        <w:t xml:space="preserve"> Classification </w:t>
      </w:r>
    </w:p>
    <w:p w:rsidR="00654DC2" w:rsidRPr="00792FD2" w:rsidRDefault="00654DC2" w:rsidP="00654DC2">
      <w:pPr>
        <w:widowControl w:val="0"/>
        <w:autoSpaceDE w:val="0"/>
        <w:autoSpaceDN w:val="0"/>
        <w:adjustRightInd w:val="0"/>
      </w:pPr>
    </w:p>
    <w:p w:rsidR="00654DC2" w:rsidRPr="00792FD2" w:rsidRDefault="00654DC2" w:rsidP="00654DC2">
      <w:pPr>
        <w:widowControl w:val="0"/>
        <w:autoSpaceDE w:val="0"/>
        <w:autoSpaceDN w:val="0"/>
        <w:adjustRightInd w:val="0"/>
        <w:ind w:left="1440" w:hanging="720"/>
      </w:pPr>
      <w:r w:rsidRPr="00792FD2">
        <w:t>a)</w:t>
      </w:r>
      <w:r w:rsidRPr="00792FD2">
        <w:tab/>
        <w:t xml:space="preserve">The Agency may issue a Certificate of Competency for any of the four classes of certification specified in this Section. </w:t>
      </w:r>
    </w:p>
    <w:p w:rsidR="00654DC2" w:rsidRPr="00792FD2" w:rsidRDefault="00654DC2" w:rsidP="00654DC2">
      <w:pPr>
        <w:widowControl w:val="0"/>
        <w:autoSpaceDE w:val="0"/>
        <w:autoSpaceDN w:val="0"/>
        <w:adjustRightInd w:val="0"/>
      </w:pPr>
    </w:p>
    <w:p w:rsidR="00654DC2" w:rsidRPr="00792FD2" w:rsidRDefault="00654DC2" w:rsidP="00654DC2">
      <w:pPr>
        <w:widowControl w:val="0"/>
        <w:autoSpaceDE w:val="0"/>
        <w:autoSpaceDN w:val="0"/>
        <w:adjustRightInd w:val="0"/>
        <w:ind w:left="1440" w:hanging="720"/>
      </w:pPr>
      <w:r w:rsidRPr="00792FD2">
        <w:t>b)</w:t>
      </w:r>
      <w:r w:rsidRPr="00792FD2">
        <w:tab/>
        <w:t xml:space="preserve">For each class of certification, the water supply operator must demonstrate the necessary skills, knowledge, ability and judgment of the chemical, biological and physical sciences essential to the practical mechanics of the following: </w:t>
      </w:r>
    </w:p>
    <w:p w:rsidR="00654DC2" w:rsidRPr="00792FD2" w:rsidRDefault="00654DC2" w:rsidP="00654DC2">
      <w:pPr>
        <w:widowControl w:val="0"/>
        <w:autoSpaceDE w:val="0"/>
        <w:autoSpaceDN w:val="0"/>
        <w:adjustRightInd w:val="0"/>
      </w:pPr>
    </w:p>
    <w:p w:rsidR="00654DC2" w:rsidRPr="00792FD2" w:rsidRDefault="00654DC2" w:rsidP="00654DC2">
      <w:pPr>
        <w:widowControl w:val="0"/>
        <w:autoSpaceDE w:val="0"/>
        <w:autoSpaceDN w:val="0"/>
        <w:adjustRightInd w:val="0"/>
        <w:ind w:left="2160" w:hanging="720"/>
      </w:pPr>
      <w:r w:rsidRPr="00792FD2">
        <w:t>1)</w:t>
      </w:r>
      <w:r w:rsidRPr="00792FD2">
        <w:tab/>
        <w:t>Class A Certification: coagulation, lime softening</w:t>
      </w:r>
      <w:r>
        <w:t>, ultraviolet disinfection, membrane filtration,</w:t>
      </w:r>
      <w:r w:rsidRPr="00792FD2">
        <w:t xml:space="preserve"> sedimentation</w:t>
      </w:r>
      <w:r>
        <w:t xml:space="preserve">, </w:t>
      </w:r>
      <w:r w:rsidRPr="00D5735B">
        <w:t xml:space="preserve">filtration, aeration and filtration, ion exchange, chemical feeding and calculation of dosage, </w:t>
      </w:r>
      <w:proofErr w:type="spellStart"/>
      <w:r w:rsidRPr="00D5735B">
        <w:t>pumpage</w:t>
      </w:r>
      <w:proofErr w:type="spellEnd"/>
      <w:r w:rsidRPr="00D5735B">
        <w:t>, storage and distribution</w:t>
      </w:r>
      <w:r w:rsidRPr="00792FD2">
        <w:t>.</w:t>
      </w:r>
    </w:p>
    <w:p w:rsidR="00654DC2" w:rsidRPr="00792FD2" w:rsidRDefault="00654DC2" w:rsidP="00654DC2">
      <w:pPr>
        <w:widowControl w:val="0"/>
        <w:autoSpaceDE w:val="0"/>
        <w:autoSpaceDN w:val="0"/>
        <w:adjustRightInd w:val="0"/>
        <w:ind w:left="2160" w:hanging="720"/>
      </w:pPr>
    </w:p>
    <w:p w:rsidR="00654DC2" w:rsidRPr="00792FD2" w:rsidRDefault="00654DC2" w:rsidP="00654DC2">
      <w:pPr>
        <w:widowControl w:val="0"/>
        <w:autoSpaceDE w:val="0"/>
        <w:autoSpaceDN w:val="0"/>
        <w:adjustRightInd w:val="0"/>
        <w:ind w:left="2160" w:hanging="720"/>
      </w:pPr>
      <w:r w:rsidRPr="00792FD2">
        <w:t>2)</w:t>
      </w:r>
      <w:r w:rsidRPr="00792FD2">
        <w:tab/>
        <w:t>Class B Certification: filtration</w:t>
      </w:r>
      <w:r>
        <w:t xml:space="preserve"> (other than membrane filtration)</w:t>
      </w:r>
      <w:r w:rsidRPr="00792FD2">
        <w:t>, aeration and filtration</w:t>
      </w:r>
      <w:r>
        <w:t xml:space="preserve"> (other than membrane filtration)</w:t>
      </w:r>
      <w:r w:rsidRPr="00792FD2">
        <w:t>, ion exchange systems</w:t>
      </w:r>
      <w:r>
        <w:t xml:space="preserve">, </w:t>
      </w:r>
      <w:r w:rsidRPr="00D5735B">
        <w:t xml:space="preserve">chemical feeding and calculation of dosage, </w:t>
      </w:r>
      <w:proofErr w:type="spellStart"/>
      <w:r w:rsidRPr="00D5735B">
        <w:t>pumpage</w:t>
      </w:r>
      <w:proofErr w:type="spellEnd"/>
      <w:r w:rsidRPr="00D5735B">
        <w:t>, storage and distribution</w:t>
      </w:r>
      <w:r w:rsidRPr="00792FD2">
        <w:t xml:space="preserve">. </w:t>
      </w:r>
    </w:p>
    <w:p w:rsidR="00654DC2" w:rsidRPr="00792FD2" w:rsidRDefault="00654DC2" w:rsidP="00654DC2">
      <w:pPr>
        <w:widowControl w:val="0"/>
        <w:autoSpaceDE w:val="0"/>
        <w:autoSpaceDN w:val="0"/>
        <w:adjustRightInd w:val="0"/>
        <w:ind w:left="2160" w:hanging="720"/>
      </w:pPr>
    </w:p>
    <w:p w:rsidR="00654DC2" w:rsidRPr="00792FD2" w:rsidRDefault="00654DC2" w:rsidP="00654DC2">
      <w:pPr>
        <w:widowControl w:val="0"/>
        <w:autoSpaceDE w:val="0"/>
        <w:autoSpaceDN w:val="0"/>
        <w:adjustRightInd w:val="0"/>
        <w:ind w:left="2160" w:hanging="720"/>
      </w:pPr>
      <w:r w:rsidRPr="00792FD2">
        <w:t>3)</w:t>
      </w:r>
      <w:r w:rsidRPr="00792FD2">
        <w:tab/>
        <w:t xml:space="preserve">Class C </w:t>
      </w:r>
      <w:r>
        <w:t xml:space="preserve">Certification: chemical feeding and calculation of dosage, </w:t>
      </w:r>
      <w:proofErr w:type="spellStart"/>
      <w:r>
        <w:t>pumpage</w:t>
      </w:r>
      <w:proofErr w:type="spellEnd"/>
      <w:r>
        <w:t>, storage and distribution.</w:t>
      </w:r>
      <w:r w:rsidRPr="00792FD2">
        <w:t xml:space="preserve"> </w:t>
      </w:r>
    </w:p>
    <w:p w:rsidR="00654DC2" w:rsidRPr="00792FD2" w:rsidRDefault="00654DC2" w:rsidP="00654DC2">
      <w:pPr>
        <w:widowControl w:val="0"/>
        <w:autoSpaceDE w:val="0"/>
        <w:autoSpaceDN w:val="0"/>
        <w:adjustRightInd w:val="0"/>
        <w:ind w:left="2160" w:hanging="720"/>
      </w:pPr>
    </w:p>
    <w:p w:rsidR="00654DC2" w:rsidRDefault="00654DC2" w:rsidP="00654DC2">
      <w:pPr>
        <w:widowControl w:val="0"/>
        <w:autoSpaceDE w:val="0"/>
        <w:autoSpaceDN w:val="0"/>
        <w:adjustRightInd w:val="0"/>
        <w:ind w:left="720" w:firstLine="720"/>
      </w:pPr>
      <w:r w:rsidRPr="00792FD2">
        <w:t>4)</w:t>
      </w:r>
      <w:r w:rsidRPr="00792FD2">
        <w:tab/>
        <w:t xml:space="preserve">Class D Certification: </w:t>
      </w:r>
      <w:proofErr w:type="spellStart"/>
      <w:r w:rsidRPr="00792FD2">
        <w:t>pumpage</w:t>
      </w:r>
      <w:proofErr w:type="spellEnd"/>
      <w:r w:rsidRPr="00792FD2">
        <w:t xml:space="preserve">, storage </w:t>
      </w:r>
      <w:r>
        <w:t>and</w:t>
      </w:r>
      <w:r w:rsidRPr="00792FD2">
        <w:t xml:space="preserve"> distribution</w:t>
      </w:r>
      <w:r>
        <w:t>.</w:t>
      </w:r>
    </w:p>
    <w:p w:rsidR="00654DC2" w:rsidRDefault="00654DC2" w:rsidP="00654DC2">
      <w:pPr>
        <w:widowControl w:val="0"/>
        <w:autoSpaceDE w:val="0"/>
        <w:autoSpaceDN w:val="0"/>
        <w:adjustRightInd w:val="0"/>
        <w:ind w:left="720" w:firstLine="720"/>
      </w:pPr>
    </w:p>
    <w:p w:rsidR="00654DC2" w:rsidRDefault="00654DC2" w:rsidP="00654DC2">
      <w:pPr>
        <w:widowControl w:val="0"/>
        <w:autoSpaceDE w:val="0"/>
        <w:autoSpaceDN w:val="0"/>
        <w:adjustRightInd w:val="0"/>
        <w:ind w:left="720"/>
      </w:pPr>
      <w:r>
        <w:t xml:space="preserve">(Source:  Amended </w:t>
      </w:r>
      <w:r>
        <w:rPr>
          <w:color w:val="000000"/>
        </w:rPr>
        <w:t>at 41 Ill. Reg. 14182, effective November 13, 2017)</w:t>
      </w:r>
    </w:p>
    <w:p w:rsidR="00654DC2" w:rsidRDefault="00654DC2" w:rsidP="00654DC2">
      <w:pPr>
        <w:widowControl w:val="0"/>
        <w:autoSpaceDE w:val="0"/>
        <w:autoSpaceDN w:val="0"/>
        <w:adjustRightInd w:val="0"/>
        <w:rPr>
          <w:b/>
          <w:bCs/>
        </w:rPr>
      </w:pPr>
    </w:p>
    <w:p w:rsidR="00C859DB" w:rsidRDefault="00C859DB" w:rsidP="00C859DB">
      <w:pPr>
        <w:widowControl w:val="0"/>
        <w:autoSpaceDE w:val="0"/>
        <w:autoSpaceDN w:val="0"/>
        <w:adjustRightInd w:val="0"/>
      </w:pPr>
      <w:r>
        <w:rPr>
          <w:b/>
          <w:bCs/>
        </w:rPr>
        <w:t xml:space="preserve">Section </w:t>
      </w:r>
      <w:proofErr w:type="gramStart"/>
      <w:r>
        <w:rPr>
          <w:b/>
          <w:bCs/>
        </w:rPr>
        <w:t>681.210  Examination</w:t>
      </w:r>
      <w:proofErr w:type="gramEnd"/>
      <w:r>
        <w:rPr>
          <w:b/>
          <w:bCs/>
        </w:rPr>
        <w:t xml:space="preserve"> Classification</w:t>
      </w:r>
      <w:r>
        <w:t xml:space="preserve"> </w:t>
      </w:r>
    </w:p>
    <w:p w:rsidR="00C859DB" w:rsidRDefault="00C859DB" w:rsidP="00C859DB">
      <w:pPr>
        <w:widowControl w:val="0"/>
        <w:autoSpaceDE w:val="0"/>
        <w:autoSpaceDN w:val="0"/>
        <w:adjustRightInd w:val="0"/>
        <w:rPr>
          <w:u w:val="single"/>
        </w:rPr>
      </w:pPr>
    </w:p>
    <w:p w:rsidR="00C859DB" w:rsidRDefault="00C859DB" w:rsidP="00C859DB">
      <w:pPr>
        <w:widowControl w:val="0"/>
        <w:autoSpaceDE w:val="0"/>
        <w:autoSpaceDN w:val="0"/>
        <w:adjustRightInd w:val="0"/>
      </w:pPr>
      <w:r w:rsidRPr="00E3652E">
        <w:t xml:space="preserve">Separate examinations shall be administered for each class of certification listed </w:t>
      </w:r>
      <w:r w:rsidRPr="00DB29DF">
        <w:t>in Section 681.205</w:t>
      </w:r>
      <w:r>
        <w:t xml:space="preserve"> </w:t>
      </w:r>
      <w:r w:rsidRPr="00931FCF">
        <w:t>of this Part</w:t>
      </w:r>
      <w:r w:rsidRPr="00E3652E">
        <w:t xml:space="preserve">.  The four corresponding examination classifications are: Class A, Class B, Class C and </w:t>
      </w:r>
      <w:r>
        <w:t>Class D.</w:t>
      </w:r>
      <w:r w:rsidRPr="00792FD2">
        <w:t xml:space="preserve"> </w:t>
      </w:r>
    </w:p>
    <w:p w:rsidR="00C859DB" w:rsidRDefault="00C859DB" w:rsidP="00C859DB">
      <w:pPr>
        <w:widowControl w:val="0"/>
        <w:autoSpaceDE w:val="0"/>
        <w:autoSpaceDN w:val="0"/>
        <w:adjustRightInd w:val="0"/>
        <w:rPr>
          <w:b/>
        </w:rPr>
      </w:pPr>
    </w:p>
    <w:p w:rsidR="00C859DB" w:rsidRPr="00F8169A" w:rsidRDefault="00C859DB" w:rsidP="00C859DB">
      <w:pPr>
        <w:widowControl w:val="0"/>
        <w:autoSpaceDE w:val="0"/>
        <w:autoSpaceDN w:val="0"/>
        <w:adjustRightInd w:val="0"/>
        <w:rPr>
          <w:b/>
        </w:rPr>
      </w:pPr>
      <w:r w:rsidRPr="00271084">
        <w:rPr>
          <w:b/>
        </w:rPr>
        <w:t xml:space="preserve">Section </w:t>
      </w:r>
      <w:proofErr w:type="gramStart"/>
      <w:r w:rsidRPr="00271084">
        <w:rPr>
          <w:b/>
        </w:rPr>
        <w:t>681.215</w:t>
      </w:r>
      <w:r>
        <w:rPr>
          <w:b/>
        </w:rPr>
        <w:t xml:space="preserve">  </w:t>
      </w:r>
      <w:r w:rsidRPr="00F8169A">
        <w:rPr>
          <w:b/>
        </w:rPr>
        <w:t>Certified</w:t>
      </w:r>
      <w:proofErr w:type="gramEnd"/>
      <w:r w:rsidRPr="00F8169A">
        <w:rPr>
          <w:b/>
        </w:rPr>
        <w:t xml:space="preserve"> Operator Requirement</w:t>
      </w:r>
    </w:p>
    <w:p w:rsidR="00C859DB" w:rsidRPr="00F8169A" w:rsidRDefault="00C859DB" w:rsidP="00C859DB"/>
    <w:p w:rsidR="00C859DB" w:rsidRPr="00DC4736" w:rsidRDefault="00C859DB" w:rsidP="00C859DB">
      <w:pPr>
        <w:ind w:left="1440" w:hanging="720"/>
        <w:rPr>
          <w:i/>
        </w:rPr>
      </w:pPr>
      <w:r w:rsidRPr="00F8169A">
        <w:t>a)</w:t>
      </w:r>
      <w:r>
        <w:tab/>
      </w:r>
      <w:r w:rsidRPr="00DC4736">
        <w:rPr>
          <w:i/>
        </w:rPr>
        <w:t xml:space="preserve">Every community water supply shall </w:t>
      </w:r>
      <w:r w:rsidRPr="00DC4736">
        <w:t>employ</w:t>
      </w:r>
      <w:r w:rsidRPr="00DC4736">
        <w:rPr>
          <w:i/>
        </w:rPr>
        <w:t xml:space="preserve"> on its operational staff at least one natural person certified as competent as a water supply operator under the provisions of the </w:t>
      </w:r>
      <w:r w:rsidRPr="00DC4736">
        <w:t>Law</w:t>
      </w:r>
      <w:r>
        <w:t xml:space="preserve"> </w:t>
      </w:r>
      <w:r w:rsidRPr="00E3652E">
        <w:t>and this Part.</w:t>
      </w:r>
      <w:r w:rsidRPr="00DC4736">
        <w:rPr>
          <w:i/>
        </w:rPr>
        <w:t xml:space="preserve"> </w:t>
      </w:r>
      <w:r w:rsidRPr="00DC4736">
        <w:t>[415 ILCS 45/1]</w:t>
      </w:r>
    </w:p>
    <w:p w:rsidR="00C859DB" w:rsidRPr="00DC4736" w:rsidRDefault="00C859DB" w:rsidP="00C859DB">
      <w:pPr>
        <w:rPr>
          <w:i/>
        </w:rPr>
      </w:pPr>
    </w:p>
    <w:p w:rsidR="00C859DB" w:rsidRDefault="00C859DB" w:rsidP="00C859DB">
      <w:pPr>
        <w:ind w:left="1440" w:hanging="720"/>
      </w:pPr>
      <w:r w:rsidRPr="00F8169A">
        <w:t>b)</w:t>
      </w:r>
      <w:r>
        <w:tab/>
      </w:r>
      <w:r>
        <w:rPr>
          <w:i/>
        </w:rPr>
        <w:t>A</w:t>
      </w:r>
      <w:r w:rsidRPr="00DC4736">
        <w:rPr>
          <w:i/>
        </w:rPr>
        <w:t xml:space="preserve">ll portions of a community water supply system shall be under the direct supervision of a properly certified community water supply operator. </w:t>
      </w:r>
      <w:r w:rsidRPr="00DC4736">
        <w:t>[415 ILCS 45/1]</w:t>
      </w:r>
    </w:p>
    <w:p w:rsidR="00C859DB" w:rsidRDefault="00C859DB" w:rsidP="00C859DB">
      <w:pPr>
        <w:ind w:left="1440" w:hanging="720"/>
      </w:pPr>
    </w:p>
    <w:p w:rsidR="00C859DB" w:rsidRDefault="00C859DB" w:rsidP="00C859DB">
      <w:pPr>
        <w:ind w:left="1440" w:hanging="720"/>
      </w:pPr>
      <w:r>
        <w:t>c</w:t>
      </w:r>
      <w:r w:rsidRPr="00F8169A">
        <w:t>)</w:t>
      </w:r>
      <w:r>
        <w:tab/>
      </w:r>
      <w:r w:rsidRPr="00F8169A">
        <w:t>Certified operators must be of the required class or higher</w:t>
      </w:r>
      <w:r>
        <w:t>:</w:t>
      </w:r>
    </w:p>
    <w:p w:rsidR="00C859DB" w:rsidRDefault="00C859DB" w:rsidP="00C859DB">
      <w:pPr>
        <w:ind w:left="1440"/>
      </w:pPr>
    </w:p>
    <w:p w:rsidR="00C859DB" w:rsidRPr="00E3652E" w:rsidRDefault="00C859DB" w:rsidP="00C859DB">
      <w:pPr>
        <w:ind w:left="2160" w:hanging="720"/>
      </w:pPr>
      <w:r w:rsidRPr="00E3652E">
        <w:t>1)</w:t>
      </w:r>
      <w:r w:rsidRPr="00E3652E">
        <w:tab/>
        <w:t>A Class A facility must employ and be supervised by a Class A certified operator.</w:t>
      </w:r>
    </w:p>
    <w:p w:rsidR="00C859DB" w:rsidRPr="00E3652E" w:rsidRDefault="00C859DB" w:rsidP="00C859DB">
      <w:pPr>
        <w:ind w:left="2160" w:hanging="720"/>
      </w:pPr>
    </w:p>
    <w:p w:rsidR="00C859DB" w:rsidRPr="00E3652E" w:rsidRDefault="00C859DB" w:rsidP="00C859DB">
      <w:pPr>
        <w:ind w:left="2160" w:hanging="720"/>
      </w:pPr>
      <w:r w:rsidRPr="00E3652E">
        <w:t>2)</w:t>
      </w:r>
      <w:r w:rsidRPr="00E3652E">
        <w:tab/>
        <w:t>A Class B facility must employ and be supervised by either a Class A or Class B certified operator.</w:t>
      </w:r>
    </w:p>
    <w:p w:rsidR="00C859DB" w:rsidRDefault="00C859DB" w:rsidP="00C859DB">
      <w:pPr>
        <w:ind w:left="2160" w:hanging="720"/>
      </w:pPr>
    </w:p>
    <w:p w:rsidR="00C859DB" w:rsidRPr="00E3652E" w:rsidRDefault="00C859DB" w:rsidP="00C859DB">
      <w:pPr>
        <w:ind w:left="2160" w:hanging="720"/>
      </w:pPr>
      <w:r w:rsidRPr="00E3652E">
        <w:t>3)</w:t>
      </w:r>
      <w:r w:rsidRPr="00E3652E">
        <w:tab/>
        <w:t>A Class C facility must employ and be supervised by a Class A, Class B or Class C certified operator.</w:t>
      </w:r>
    </w:p>
    <w:p w:rsidR="00C859DB" w:rsidRPr="00E3652E" w:rsidRDefault="00C859DB" w:rsidP="00C859DB">
      <w:pPr>
        <w:ind w:left="2160" w:hanging="720"/>
      </w:pPr>
    </w:p>
    <w:p w:rsidR="00C859DB" w:rsidRPr="00E3652E" w:rsidRDefault="00C859DB" w:rsidP="00C859DB">
      <w:pPr>
        <w:ind w:left="2160" w:hanging="720"/>
      </w:pPr>
      <w:r w:rsidRPr="00E3652E">
        <w:t>4)</w:t>
      </w:r>
      <w:r w:rsidRPr="00E3652E">
        <w:tab/>
        <w:t>A Class D facility must employ and be supervised a certified operator of any class.</w:t>
      </w:r>
    </w:p>
    <w:p w:rsidR="00C859DB" w:rsidRDefault="00C859DB" w:rsidP="00C859DB">
      <w:pPr>
        <w:ind w:left="1440" w:hanging="720"/>
      </w:pPr>
    </w:p>
    <w:p w:rsidR="00C859DB" w:rsidRDefault="00C859DB" w:rsidP="00C859DB">
      <w:pPr>
        <w:ind w:left="1440" w:hanging="720"/>
      </w:pPr>
      <w:r>
        <w:t>d)</w:t>
      </w:r>
      <w:r>
        <w:tab/>
        <w:t xml:space="preserve">A community water supply that meets all of the following is exempt from the requirements of this Section: </w:t>
      </w:r>
    </w:p>
    <w:p w:rsidR="00C859DB" w:rsidRDefault="00C859DB" w:rsidP="00C859DB">
      <w:pPr>
        <w:ind w:left="1440" w:hanging="720"/>
      </w:pPr>
    </w:p>
    <w:p w:rsidR="00C859DB" w:rsidRPr="00E3652E" w:rsidRDefault="00C859DB" w:rsidP="00C859DB">
      <w:pPr>
        <w:ind w:left="2160" w:hanging="720"/>
        <w:rPr>
          <w:i/>
        </w:rPr>
      </w:pPr>
      <w:r w:rsidRPr="00566CB0">
        <w:t>1)</w:t>
      </w:r>
      <w:r w:rsidRPr="00E3652E">
        <w:rPr>
          <w:i/>
        </w:rPr>
        <w:tab/>
        <w:t xml:space="preserve">consists only of distribution and storage facilities and does not have any collection and treatment facilities; </w:t>
      </w:r>
    </w:p>
    <w:p w:rsidR="00C859DB" w:rsidRPr="00E3652E" w:rsidRDefault="00C859DB" w:rsidP="00C859DB">
      <w:pPr>
        <w:ind w:left="2160" w:hanging="720"/>
        <w:rPr>
          <w:i/>
        </w:rPr>
      </w:pPr>
    </w:p>
    <w:p w:rsidR="00C859DB" w:rsidRPr="00E3652E" w:rsidRDefault="00C859DB" w:rsidP="00C859DB">
      <w:pPr>
        <w:ind w:left="2160" w:hanging="720"/>
        <w:rPr>
          <w:i/>
        </w:rPr>
      </w:pPr>
      <w:r w:rsidRPr="00566CB0">
        <w:t>2)</w:t>
      </w:r>
      <w:r w:rsidRPr="00E3652E">
        <w:rPr>
          <w:i/>
        </w:rPr>
        <w:tab/>
        <w:t xml:space="preserve">obtains all of its water from, but is not owned or operated by, a community water supply that is required to employ a Class A, Class B, Class C, or Class D community water supply operator; </w:t>
      </w:r>
    </w:p>
    <w:p w:rsidR="00C859DB" w:rsidRPr="00E3652E" w:rsidRDefault="00C859DB" w:rsidP="00C859DB">
      <w:pPr>
        <w:ind w:left="2160" w:hanging="720"/>
        <w:rPr>
          <w:i/>
        </w:rPr>
      </w:pPr>
    </w:p>
    <w:p w:rsidR="00C859DB" w:rsidRPr="00E3652E" w:rsidRDefault="00C859DB" w:rsidP="00C859DB">
      <w:pPr>
        <w:ind w:left="1440"/>
        <w:rPr>
          <w:i/>
        </w:rPr>
      </w:pPr>
      <w:r w:rsidRPr="00566CB0">
        <w:t>3)</w:t>
      </w:r>
      <w:r w:rsidRPr="00E3652E">
        <w:rPr>
          <w:i/>
        </w:rPr>
        <w:tab/>
        <w:t xml:space="preserve">does not sell water to any person; and </w:t>
      </w:r>
    </w:p>
    <w:p w:rsidR="00C859DB" w:rsidRPr="00E3652E" w:rsidRDefault="00C859DB" w:rsidP="00C859DB">
      <w:pPr>
        <w:ind w:left="1440" w:hanging="720"/>
        <w:rPr>
          <w:i/>
        </w:rPr>
      </w:pPr>
    </w:p>
    <w:p w:rsidR="00C859DB" w:rsidRPr="00E3652E" w:rsidRDefault="00C859DB" w:rsidP="00C859DB">
      <w:pPr>
        <w:ind w:left="2160" w:hanging="720"/>
        <w:rPr>
          <w:i/>
        </w:rPr>
      </w:pPr>
      <w:r w:rsidRPr="00D5148D">
        <w:t>4)</w:t>
      </w:r>
      <w:r>
        <w:rPr>
          <w:i/>
        </w:rPr>
        <w:tab/>
      </w:r>
      <w:r w:rsidRPr="00E3652E">
        <w:rPr>
          <w:i/>
        </w:rPr>
        <w:t>is not a carrier that conveys passengers in interstate commerce.</w:t>
      </w:r>
      <w:r>
        <w:rPr>
          <w:i/>
        </w:rPr>
        <w:t xml:space="preserve"> </w:t>
      </w:r>
      <w:r w:rsidRPr="00E3652E">
        <w:t>[415 ILCS 45/9.1]</w:t>
      </w:r>
    </w:p>
    <w:p w:rsidR="00C859DB" w:rsidRDefault="00C859DB" w:rsidP="00C859DB">
      <w:pPr>
        <w:ind w:left="1440" w:hanging="720"/>
      </w:pPr>
    </w:p>
    <w:p w:rsidR="00C859DB" w:rsidRPr="00F47C08" w:rsidRDefault="00C859DB" w:rsidP="00C859DB">
      <w:pPr>
        <w:ind w:left="1440" w:hanging="720"/>
      </w:pPr>
      <w:r>
        <w:t>e</w:t>
      </w:r>
      <w:r w:rsidRPr="00F8169A">
        <w:t>)</w:t>
      </w:r>
      <w:r>
        <w:tab/>
      </w:r>
      <w:r w:rsidRPr="00DC4736">
        <w:rPr>
          <w:i/>
        </w:rPr>
        <w:t xml:space="preserve">A community water supply may satisfy the requirements of this </w:t>
      </w:r>
      <w:r>
        <w:rPr>
          <w:i/>
        </w:rPr>
        <w:t>S</w:t>
      </w:r>
      <w:r w:rsidRPr="00DC4736">
        <w:rPr>
          <w:i/>
        </w:rPr>
        <w:t>ection by contracting the services of a properly qualified certified operator</w:t>
      </w:r>
      <w:r w:rsidRPr="00DC4736">
        <w:t>.</w:t>
      </w:r>
      <w:r>
        <w:t xml:space="preserve"> [415 ILCS 45/1(3)]</w:t>
      </w:r>
      <w:r w:rsidRPr="00DC4736">
        <w:t xml:space="preserve">  The contract between the community water supply and the contract operator must be approved by the Agency and meet the requirements of Subpart </w:t>
      </w:r>
      <w:r>
        <w:t xml:space="preserve">J </w:t>
      </w:r>
      <w:r w:rsidRPr="00DC4736">
        <w:t>and the Law</w:t>
      </w:r>
      <w:r w:rsidRPr="00DC4736">
        <w:rPr>
          <w:i/>
        </w:rPr>
        <w:t>.</w:t>
      </w:r>
    </w:p>
    <w:p w:rsidR="00C859DB" w:rsidRDefault="00C859DB" w:rsidP="00C859DB">
      <w:pPr>
        <w:widowControl w:val="0"/>
        <w:autoSpaceDE w:val="0"/>
        <w:autoSpaceDN w:val="0"/>
        <w:adjustRightInd w:val="0"/>
        <w:jc w:val="center"/>
        <w:rPr>
          <w:caps/>
        </w:rPr>
      </w:pPr>
    </w:p>
    <w:p w:rsidR="00C859DB" w:rsidRDefault="00C859DB" w:rsidP="00C859DB">
      <w:pPr>
        <w:widowControl w:val="0"/>
        <w:autoSpaceDE w:val="0"/>
        <w:autoSpaceDN w:val="0"/>
        <w:adjustRightInd w:val="0"/>
        <w:jc w:val="center"/>
      </w:pPr>
      <w:r w:rsidRPr="00792FD2">
        <w:rPr>
          <w:caps/>
        </w:rPr>
        <w:t>Subpart C:</w:t>
      </w:r>
      <w:r w:rsidRPr="00792FD2">
        <w:t xml:space="preserve">  E</w:t>
      </w:r>
      <w:r>
        <w:t xml:space="preserve">XAMINATION </w:t>
      </w:r>
    </w:p>
    <w:p w:rsidR="00654DC2" w:rsidRPr="00792FD2" w:rsidRDefault="00654DC2" w:rsidP="00654DC2">
      <w:pPr>
        <w:widowControl w:val="0"/>
        <w:autoSpaceDE w:val="0"/>
        <w:autoSpaceDN w:val="0"/>
        <w:adjustRightInd w:val="0"/>
      </w:pPr>
      <w:r w:rsidRPr="00792FD2">
        <w:rPr>
          <w:b/>
        </w:rPr>
        <w:t xml:space="preserve">Section </w:t>
      </w:r>
      <w:proofErr w:type="gramStart"/>
      <w:r w:rsidRPr="00792FD2">
        <w:rPr>
          <w:b/>
        </w:rPr>
        <w:t>68</w:t>
      </w:r>
      <w:r>
        <w:rPr>
          <w:b/>
        </w:rPr>
        <w:t>1</w:t>
      </w:r>
      <w:r w:rsidRPr="00792FD2">
        <w:rPr>
          <w:b/>
        </w:rPr>
        <w:t>.300</w:t>
      </w:r>
      <w:r w:rsidRPr="00792FD2">
        <w:t xml:space="preserve">  </w:t>
      </w:r>
      <w:r w:rsidRPr="00792FD2">
        <w:rPr>
          <w:b/>
        </w:rPr>
        <w:t>Water</w:t>
      </w:r>
      <w:proofErr w:type="gramEnd"/>
      <w:r w:rsidRPr="00792FD2">
        <w:rPr>
          <w:b/>
        </w:rPr>
        <w:t xml:space="preserve"> Supply Operator</w:t>
      </w:r>
      <w:r w:rsidRPr="00792FD2">
        <w:t xml:space="preserve"> </w:t>
      </w:r>
      <w:r w:rsidRPr="00792FD2">
        <w:rPr>
          <w:b/>
        </w:rPr>
        <w:t>Examination of Competency</w:t>
      </w:r>
    </w:p>
    <w:p w:rsidR="00654DC2" w:rsidRPr="00792FD2" w:rsidRDefault="00654DC2" w:rsidP="00654DC2">
      <w:pPr>
        <w:widowControl w:val="0"/>
        <w:tabs>
          <w:tab w:val="left" w:pos="6555"/>
        </w:tabs>
        <w:autoSpaceDE w:val="0"/>
        <w:autoSpaceDN w:val="0"/>
        <w:adjustRightInd w:val="0"/>
      </w:pPr>
    </w:p>
    <w:p w:rsidR="00654DC2" w:rsidRDefault="00654DC2" w:rsidP="00654DC2">
      <w:pPr>
        <w:widowControl w:val="0"/>
        <w:autoSpaceDE w:val="0"/>
        <w:autoSpaceDN w:val="0"/>
        <w:adjustRightInd w:val="0"/>
        <w:ind w:left="1440" w:hanging="720"/>
      </w:pPr>
      <w:r w:rsidRPr="00792FD2">
        <w:t>a)</w:t>
      </w:r>
      <w:r w:rsidRPr="00792FD2">
        <w:tab/>
      </w:r>
      <w:r w:rsidRPr="00D93EA7">
        <w:t>The purpose of the water supply operator examination of competency is to test a person's skills, knowledge, ability and judgment of the chemical, biological and physical sciences essential to the treatment of drinking water, as well as the person's ability to read and write English.</w:t>
      </w:r>
    </w:p>
    <w:p w:rsidR="00654DC2" w:rsidRDefault="00654DC2" w:rsidP="00654DC2">
      <w:pPr>
        <w:widowControl w:val="0"/>
        <w:autoSpaceDE w:val="0"/>
        <w:autoSpaceDN w:val="0"/>
        <w:adjustRightInd w:val="0"/>
        <w:ind w:left="1440" w:hanging="720"/>
      </w:pPr>
    </w:p>
    <w:p w:rsidR="00654DC2" w:rsidRPr="00792FD2" w:rsidRDefault="00654DC2" w:rsidP="00654DC2">
      <w:pPr>
        <w:widowControl w:val="0"/>
        <w:autoSpaceDE w:val="0"/>
        <w:autoSpaceDN w:val="0"/>
        <w:adjustRightInd w:val="0"/>
        <w:ind w:left="1440" w:hanging="720"/>
      </w:pPr>
      <w:r>
        <w:t>b)</w:t>
      </w:r>
      <w:r>
        <w:tab/>
      </w:r>
      <w:r w:rsidRPr="00792FD2">
        <w:t xml:space="preserve">The Agency or its designee shall administer water supply operator examinations at times and locations throughout the State as determined by the Agency. </w:t>
      </w:r>
    </w:p>
    <w:p w:rsidR="00654DC2" w:rsidRPr="00792FD2" w:rsidRDefault="00654DC2" w:rsidP="00654DC2">
      <w:pPr>
        <w:widowControl w:val="0"/>
        <w:autoSpaceDE w:val="0"/>
        <w:autoSpaceDN w:val="0"/>
        <w:adjustRightInd w:val="0"/>
        <w:ind w:left="1440" w:hanging="720"/>
      </w:pPr>
    </w:p>
    <w:p w:rsidR="00654DC2" w:rsidRPr="00D93EA7" w:rsidRDefault="00654DC2" w:rsidP="00654DC2">
      <w:pPr>
        <w:widowControl w:val="0"/>
        <w:autoSpaceDE w:val="0"/>
        <w:autoSpaceDN w:val="0"/>
        <w:adjustRightInd w:val="0"/>
        <w:ind w:left="1440" w:hanging="720"/>
      </w:pPr>
      <w:r w:rsidRPr="00D93EA7">
        <w:t>c)</w:t>
      </w:r>
      <w:r w:rsidRPr="00D93EA7">
        <w:tab/>
        <w:t xml:space="preserve">No person shall take the water supply operator examination more than four times in one calendar year unless the person has passed any water supply operator examination during that calendar year.  </w:t>
      </w:r>
    </w:p>
    <w:p w:rsidR="00654DC2" w:rsidRPr="00D93EA7" w:rsidRDefault="00654DC2" w:rsidP="00654DC2">
      <w:pPr>
        <w:widowControl w:val="0"/>
        <w:autoSpaceDE w:val="0"/>
        <w:autoSpaceDN w:val="0"/>
        <w:adjustRightInd w:val="0"/>
      </w:pPr>
    </w:p>
    <w:p w:rsidR="00654DC2" w:rsidRPr="00D93EA7" w:rsidRDefault="00654DC2" w:rsidP="00654DC2">
      <w:pPr>
        <w:widowControl w:val="0"/>
        <w:autoSpaceDE w:val="0"/>
        <w:autoSpaceDN w:val="0"/>
        <w:adjustRightInd w:val="0"/>
        <w:ind w:left="1440" w:hanging="720"/>
      </w:pPr>
      <w:r w:rsidRPr="00D93EA7">
        <w:t>d)</w:t>
      </w:r>
      <w:r w:rsidRPr="00D93EA7">
        <w:tab/>
        <w:t xml:space="preserve">The maximum time allowed for any person taking a water supply operator examination of competency shall be five hours, unless a request for a reasonable accommodation has been received and approved by the Agency in writing prior to the beginning of the examination. </w:t>
      </w:r>
    </w:p>
    <w:p w:rsidR="00654DC2" w:rsidRPr="00D93EA7" w:rsidRDefault="00654DC2" w:rsidP="00654DC2">
      <w:pPr>
        <w:widowControl w:val="0"/>
        <w:autoSpaceDE w:val="0"/>
        <w:autoSpaceDN w:val="0"/>
        <w:adjustRightInd w:val="0"/>
        <w:rPr>
          <w:b/>
          <w:bCs/>
        </w:rPr>
      </w:pPr>
    </w:p>
    <w:p w:rsidR="00C859DB" w:rsidRDefault="00654DC2" w:rsidP="00654DC2">
      <w:pPr>
        <w:widowControl w:val="0"/>
        <w:autoSpaceDE w:val="0"/>
        <w:autoSpaceDN w:val="0"/>
        <w:adjustRightInd w:val="0"/>
        <w:ind w:left="1440" w:hanging="720"/>
        <w:rPr>
          <w:bCs/>
        </w:rPr>
      </w:pPr>
      <w:r w:rsidRPr="00BD3EE0">
        <w:rPr>
          <w:bCs/>
        </w:rPr>
        <w:t>e)</w:t>
      </w:r>
      <w:r w:rsidRPr="00BD3EE0">
        <w:rPr>
          <w:bCs/>
        </w:rPr>
        <w:tab/>
        <w:t xml:space="preserve">Any person may submit a request for a reasonable accommodation for an eligible disability under the Americans </w:t>
      </w:r>
      <w:r>
        <w:rPr>
          <w:bCs/>
        </w:rPr>
        <w:t>W</w:t>
      </w:r>
      <w:r w:rsidRPr="00BD3EE0">
        <w:rPr>
          <w:bCs/>
        </w:rPr>
        <w:t xml:space="preserve">ith Disabilities Act </w:t>
      </w:r>
      <w:r>
        <w:rPr>
          <w:bCs/>
        </w:rPr>
        <w:t xml:space="preserve">(42 USC 12101 et seq.) </w:t>
      </w:r>
      <w:r w:rsidRPr="00BD3EE0">
        <w:rPr>
          <w:bCs/>
        </w:rPr>
        <w:t>and the Illinois Human Rights Act</w:t>
      </w:r>
      <w:r>
        <w:rPr>
          <w:bCs/>
        </w:rPr>
        <w:t xml:space="preserve"> [775 ILCS 5]</w:t>
      </w:r>
      <w:r w:rsidRPr="00BD3EE0">
        <w:rPr>
          <w:bCs/>
        </w:rPr>
        <w:t>.</w:t>
      </w:r>
    </w:p>
    <w:p w:rsidR="00654DC2" w:rsidRDefault="00654DC2" w:rsidP="00654DC2">
      <w:pPr>
        <w:widowControl w:val="0"/>
        <w:autoSpaceDE w:val="0"/>
        <w:autoSpaceDN w:val="0"/>
        <w:adjustRightInd w:val="0"/>
        <w:ind w:left="1440" w:hanging="720"/>
        <w:rPr>
          <w:bCs/>
        </w:rPr>
      </w:pPr>
    </w:p>
    <w:p w:rsidR="00654DC2" w:rsidRDefault="00654DC2" w:rsidP="00654DC2">
      <w:pPr>
        <w:widowControl w:val="0"/>
        <w:autoSpaceDE w:val="0"/>
        <w:autoSpaceDN w:val="0"/>
        <w:adjustRightInd w:val="0"/>
        <w:ind w:left="720"/>
      </w:pPr>
      <w:r>
        <w:t xml:space="preserve">(Source:  Amended </w:t>
      </w:r>
      <w:r>
        <w:rPr>
          <w:color w:val="000000"/>
        </w:rPr>
        <w:t>at 41 Ill. Reg. 14182, effective November 13, 2017)</w:t>
      </w:r>
    </w:p>
    <w:p w:rsidR="00654DC2" w:rsidRDefault="00654DC2" w:rsidP="00654DC2">
      <w:pPr>
        <w:widowControl w:val="0"/>
        <w:autoSpaceDE w:val="0"/>
        <w:autoSpaceDN w:val="0"/>
        <w:adjustRightInd w:val="0"/>
        <w:rPr>
          <w:b/>
          <w:bCs/>
        </w:rPr>
      </w:pPr>
    </w:p>
    <w:p w:rsidR="00C859DB" w:rsidRDefault="00C859DB" w:rsidP="00C859DB">
      <w:pPr>
        <w:widowControl w:val="0"/>
        <w:autoSpaceDE w:val="0"/>
        <w:autoSpaceDN w:val="0"/>
        <w:adjustRightInd w:val="0"/>
      </w:pPr>
      <w:r>
        <w:rPr>
          <w:b/>
          <w:bCs/>
        </w:rPr>
        <w:t xml:space="preserve">Section </w:t>
      </w:r>
      <w:proofErr w:type="gramStart"/>
      <w:r>
        <w:rPr>
          <w:b/>
          <w:bCs/>
        </w:rPr>
        <w:t>681.305  Eligibility</w:t>
      </w:r>
      <w:proofErr w:type="gramEnd"/>
      <w:r>
        <w:t xml:space="preserve"> </w:t>
      </w:r>
    </w:p>
    <w:p w:rsidR="00C859DB" w:rsidRDefault="00C859DB" w:rsidP="00C859DB">
      <w:pPr>
        <w:widowControl w:val="0"/>
        <w:autoSpaceDE w:val="0"/>
        <w:autoSpaceDN w:val="0"/>
        <w:adjustRightInd w:val="0"/>
      </w:pPr>
    </w:p>
    <w:p w:rsidR="00654DC2" w:rsidRDefault="00654DC2" w:rsidP="00654DC2">
      <w:pPr>
        <w:widowControl w:val="0"/>
        <w:autoSpaceDE w:val="0"/>
        <w:autoSpaceDN w:val="0"/>
        <w:adjustRightInd w:val="0"/>
        <w:ind w:left="1440" w:hanging="720"/>
      </w:pPr>
      <w:r>
        <w:t>a)</w:t>
      </w:r>
      <w:r>
        <w:tab/>
      </w:r>
      <w:r w:rsidRPr="0022370E">
        <w:t xml:space="preserve">Unless otherwise provided by this Section, any person who meets the following requirements shall be eligible to </w:t>
      </w:r>
      <w:r w:rsidRPr="00231173">
        <w:t>take a water</w:t>
      </w:r>
      <w:r w:rsidRPr="0022370E">
        <w:t xml:space="preserve"> supply operator examination</w:t>
      </w:r>
      <w:r>
        <w:t xml:space="preserve">: </w:t>
      </w:r>
    </w:p>
    <w:p w:rsidR="00654DC2" w:rsidRDefault="00654DC2" w:rsidP="00654DC2">
      <w:pPr>
        <w:widowControl w:val="0"/>
        <w:autoSpaceDE w:val="0"/>
        <w:autoSpaceDN w:val="0"/>
        <w:adjustRightInd w:val="0"/>
        <w:ind w:left="1440" w:hanging="720"/>
        <w:rPr>
          <w:u w:val="single"/>
        </w:rPr>
      </w:pPr>
    </w:p>
    <w:p w:rsidR="00654DC2" w:rsidRPr="0022370E" w:rsidRDefault="00654DC2" w:rsidP="00654DC2">
      <w:pPr>
        <w:widowControl w:val="0"/>
        <w:autoSpaceDE w:val="0"/>
        <w:autoSpaceDN w:val="0"/>
        <w:adjustRightInd w:val="0"/>
        <w:ind w:left="2160" w:hanging="720"/>
      </w:pPr>
      <w:r>
        <w:t>1)</w:t>
      </w:r>
      <w:r w:rsidRPr="0022370E">
        <w:tab/>
        <w:t xml:space="preserve">the applicant </w:t>
      </w:r>
      <w:proofErr w:type="gramStart"/>
      <w:r w:rsidRPr="0022370E">
        <w:t>is able to</w:t>
      </w:r>
      <w:proofErr w:type="gramEnd"/>
      <w:r w:rsidRPr="0022370E">
        <w:t xml:space="preserve"> read and write English;</w:t>
      </w:r>
    </w:p>
    <w:p w:rsidR="00654DC2" w:rsidRPr="0022370E" w:rsidRDefault="00654DC2" w:rsidP="00654DC2">
      <w:pPr>
        <w:widowControl w:val="0"/>
        <w:autoSpaceDE w:val="0"/>
        <w:autoSpaceDN w:val="0"/>
        <w:adjustRightInd w:val="0"/>
        <w:ind w:left="2160" w:hanging="720"/>
      </w:pPr>
    </w:p>
    <w:p w:rsidR="00654DC2" w:rsidRPr="0022370E" w:rsidRDefault="00654DC2" w:rsidP="00654DC2">
      <w:pPr>
        <w:widowControl w:val="0"/>
        <w:autoSpaceDE w:val="0"/>
        <w:autoSpaceDN w:val="0"/>
        <w:adjustRightInd w:val="0"/>
        <w:ind w:left="2160" w:hanging="720"/>
      </w:pPr>
      <w:r>
        <w:t>2)</w:t>
      </w:r>
      <w:r w:rsidRPr="0022370E">
        <w:tab/>
        <w:t>the applicant has submitted evidence of his or her character; and</w:t>
      </w:r>
    </w:p>
    <w:p w:rsidR="00654DC2" w:rsidRPr="0022370E" w:rsidRDefault="00654DC2" w:rsidP="00654DC2">
      <w:pPr>
        <w:widowControl w:val="0"/>
        <w:autoSpaceDE w:val="0"/>
        <w:autoSpaceDN w:val="0"/>
        <w:adjustRightInd w:val="0"/>
        <w:ind w:left="2160" w:hanging="720"/>
      </w:pPr>
    </w:p>
    <w:p w:rsidR="00654DC2" w:rsidRPr="00792FD2" w:rsidRDefault="00654DC2" w:rsidP="00654DC2">
      <w:pPr>
        <w:widowControl w:val="0"/>
        <w:autoSpaceDE w:val="0"/>
        <w:autoSpaceDN w:val="0"/>
        <w:adjustRightInd w:val="0"/>
        <w:ind w:left="2160" w:hanging="720"/>
      </w:pPr>
      <w:r>
        <w:t>3)</w:t>
      </w:r>
      <w:r w:rsidRPr="0022370E">
        <w:tab/>
        <w:t xml:space="preserve">the applicant has paid the required </w:t>
      </w:r>
      <w:r>
        <w:t xml:space="preserve">$10 examination </w:t>
      </w:r>
      <w:r w:rsidRPr="0022370E">
        <w:t>fee.</w:t>
      </w:r>
    </w:p>
    <w:p w:rsidR="00654DC2" w:rsidRDefault="00654DC2" w:rsidP="00654DC2">
      <w:pPr>
        <w:widowControl w:val="0"/>
        <w:autoSpaceDE w:val="0"/>
        <w:autoSpaceDN w:val="0"/>
        <w:adjustRightInd w:val="0"/>
        <w:ind w:left="1440" w:hanging="720"/>
      </w:pPr>
    </w:p>
    <w:p w:rsidR="00654DC2" w:rsidRDefault="00654DC2" w:rsidP="00654DC2">
      <w:pPr>
        <w:widowControl w:val="0"/>
        <w:autoSpaceDE w:val="0"/>
        <w:autoSpaceDN w:val="0"/>
        <w:adjustRightInd w:val="0"/>
        <w:ind w:left="1440" w:hanging="720"/>
      </w:pPr>
      <w:r w:rsidRPr="00792FD2">
        <w:t>b)</w:t>
      </w:r>
      <w:r w:rsidRPr="00792FD2">
        <w:tab/>
        <w:t>Any person who has</w:t>
      </w:r>
      <w:r w:rsidRPr="00787F81">
        <w:t xml:space="preserve"> </w:t>
      </w:r>
      <w:r w:rsidRPr="00792FD2">
        <w:t xml:space="preserve">had or has been exposed to typhoid fever or amoebic dysentery will be required to </w:t>
      </w:r>
      <w:r>
        <w:t xml:space="preserve">demonstrate that the person is not a carrier.  </w:t>
      </w:r>
      <w:r w:rsidRPr="00792FD2">
        <w:t xml:space="preserve">If the person is a carrier, that person will not be allowed to take the water supply operator examination. </w:t>
      </w:r>
    </w:p>
    <w:p w:rsidR="00654DC2" w:rsidRDefault="00654DC2" w:rsidP="00654DC2">
      <w:pPr>
        <w:widowControl w:val="0"/>
        <w:autoSpaceDE w:val="0"/>
        <w:autoSpaceDN w:val="0"/>
        <w:adjustRightInd w:val="0"/>
        <w:ind w:left="1440" w:hanging="720"/>
      </w:pPr>
    </w:p>
    <w:p w:rsidR="00654DC2" w:rsidRDefault="00654DC2" w:rsidP="00654DC2">
      <w:pPr>
        <w:widowControl w:val="0"/>
        <w:autoSpaceDE w:val="0"/>
        <w:autoSpaceDN w:val="0"/>
        <w:adjustRightInd w:val="0"/>
        <w:ind w:left="720"/>
      </w:pPr>
      <w:r>
        <w:t xml:space="preserve">(Source:  Amended </w:t>
      </w:r>
      <w:r>
        <w:rPr>
          <w:color w:val="000000"/>
        </w:rPr>
        <w:t>at 41 Ill. Reg. 14182, effective November 13, 2017)</w:t>
      </w:r>
    </w:p>
    <w:p w:rsidR="00654DC2" w:rsidRPr="00792FD2" w:rsidRDefault="00654DC2" w:rsidP="00654DC2">
      <w:pPr>
        <w:widowControl w:val="0"/>
        <w:autoSpaceDE w:val="0"/>
        <w:autoSpaceDN w:val="0"/>
        <w:adjustRightInd w:val="0"/>
        <w:ind w:left="1440" w:hanging="720"/>
      </w:pPr>
    </w:p>
    <w:p w:rsidR="00C859DB" w:rsidRPr="00792FD2" w:rsidRDefault="00C859DB" w:rsidP="00C859DB">
      <w:pPr>
        <w:widowControl w:val="0"/>
        <w:autoSpaceDE w:val="0"/>
        <w:autoSpaceDN w:val="0"/>
        <w:adjustRightInd w:val="0"/>
      </w:pPr>
      <w:r w:rsidRPr="00792FD2">
        <w:rPr>
          <w:b/>
          <w:bCs/>
        </w:rPr>
        <w:t xml:space="preserve">Section </w:t>
      </w:r>
      <w:proofErr w:type="gramStart"/>
      <w:r w:rsidRPr="00792FD2">
        <w:rPr>
          <w:b/>
          <w:bCs/>
        </w:rPr>
        <w:t>68</w:t>
      </w:r>
      <w:r>
        <w:rPr>
          <w:b/>
          <w:bCs/>
        </w:rPr>
        <w:t>1</w:t>
      </w:r>
      <w:r w:rsidRPr="00792FD2">
        <w:rPr>
          <w:b/>
          <w:bCs/>
        </w:rPr>
        <w:t>.3</w:t>
      </w:r>
      <w:r>
        <w:rPr>
          <w:b/>
          <w:bCs/>
        </w:rPr>
        <w:t>10</w:t>
      </w:r>
      <w:r w:rsidRPr="00792FD2">
        <w:rPr>
          <w:b/>
          <w:bCs/>
        </w:rPr>
        <w:t xml:space="preserve">  Examination</w:t>
      </w:r>
      <w:proofErr w:type="gramEnd"/>
      <w:r w:rsidRPr="00792FD2">
        <w:rPr>
          <w:b/>
          <w:bCs/>
        </w:rPr>
        <w:t xml:space="preserve"> Request</w:t>
      </w:r>
      <w:r w:rsidRPr="00792FD2">
        <w:t xml:space="preserve"> </w:t>
      </w:r>
    </w:p>
    <w:p w:rsidR="00C859DB" w:rsidRPr="00792FD2" w:rsidRDefault="00C859DB" w:rsidP="00C859DB">
      <w:pPr>
        <w:widowControl w:val="0"/>
        <w:autoSpaceDE w:val="0"/>
        <w:autoSpaceDN w:val="0"/>
        <w:adjustRightInd w:val="0"/>
      </w:pPr>
    </w:p>
    <w:p w:rsidR="00C859DB" w:rsidRPr="00792FD2" w:rsidRDefault="00C859DB" w:rsidP="00C859DB">
      <w:pPr>
        <w:widowControl w:val="0"/>
        <w:autoSpaceDE w:val="0"/>
        <w:autoSpaceDN w:val="0"/>
        <w:adjustRightInd w:val="0"/>
        <w:ind w:left="1440" w:hanging="720"/>
      </w:pPr>
      <w:r w:rsidRPr="00792FD2">
        <w:t>a)</w:t>
      </w:r>
      <w:r w:rsidRPr="00792FD2">
        <w:tab/>
        <w:t>Any person who wishes to take the water supply operator examination must submit an examination request to</w:t>
      </w:r>
      <w:r>
        <w:t xml:space="preserve"> the</w:t>
      </w:r>
      <w:r w:rsidRPr="00792FD2">
        <w:t xml:space="preserve"> Agency.  The examination request shall</w:t>
      </w:r>
      <w:r>
        <w:t xml:space="preserve"> </w:t>
      </w:r>
      <w:r w:rsidRPr="001D31CD">
        <w:t xml:space="preserve">set </w:t>
      </w:r>
      <w:r w:rsidRPr="001D31CD">
        <w:lastRenderedPageBreak/>
        <w:t>forth how the person meets the eligibility requirements in Section 681.305 of this Part, shall be on forms prescribed by the Agency,</w:t>
      </w:r>
      <w:r w:rsidRPr="00E3652E">
        <w:t xml:space="preserve"> and </w:t>
      </w:r>
      <w:r w:rsidRPr="00792FD2">
        <w:t xml:space="preserve">must be submitted to the Agency at least 30 days prior to the examination date.  Examination requests must be complete before any decision regarding eligibility will be issued. </w:t>
      </w:r>
    </w:p>
    <w:p w:rsidR="00C859DB" w:rsidRPr="00792FD2" w:rsidRDefault="00C859DB" w:rsidP="00C859DB">
      <w:pPr>
        <w:widowControl w:val="0"/>
        <w:autoSpaceDE w:val="0"/>
        <w:autoSpaceDN w:val="0"/>
        <w:adjustRightInd w:val="0"/>
        <w:ind w:left="1440" w:hanging="720"/>
      </w:pPr>
    </w:p>
    <w:p w:rsidR="00C859DB" w:rsidRPr="00792FD2" w:rsidRDefault="00C859DB" w:rsidP="00C859DB">
      <w:pPr>
        <w:widowControl w:val="0"/>
        <w:autoSpaceDE w:val="0"/>
        <w:autoSpaceDN w:val="0"/>
        <w:adjustRightInd w:val="0"/>
        <w:ind w:left="1440" w:hanging="720"/>
      </w:pPr>
      <w:r w:rsidRPr="00792FD2">
        <w:t>b)</w:t>
      </w:r>
      <w:r w:rsidRPr="00792FD2">
        <w:tab/>
        <w:t>The examination request shall specify the examination classification set forth in Section 68</w:t>
      </w:r>
      <w:r>
        <w:t>1</w:t>
      </w:r>
      <w:r w:rsidRPr="00792FD2">
        <w:t>.210</w:t>
      </w:r>
      <w:r>
        <w:t xml:space="preserve"> </w:t>
      </w:r>
      <w:r w:rsidRPr="00931FCF">
        <w:t>of this Part.</w:t>
      </w:r>
    </w:p>
    <w:p w:rsidR="00C859DB" w:rsidRPr="00792FD2" w:rsidRDefault="00C859DB" w:rsidP="00C859DB">
      <w:pPr>
        <w:widowControl w:val="0"/>
        <w:autoSpaceDE w:val="0"/>
        <w:autoSpaceDN w:val="0"/>
        <w:adjustRightInd w:val="0"/>
        <w:ind w:left="1440" w:hanging="720"/>
      </w:pPr>
    </w:p>
    <w:p w:rsidR="00C859DB" w:rsidRPr="00792FD2" w:rsidRDefault="00C859DB" w:rsidP="00C859DB">
      <w:pPr>
        <w:widowControl w:val="0"/>
        <w:autoSpaceDE w:val="0"/>
        <w:autoSpaceDN w:val="0"/>
        <w:adjustRightInd w:val="0"/>
        <w:ind w:left="1440" w:hanging="720"/>
      </w:pPr>
      <w:r w:rsidRPr="00792FD2">
        <w:t>c)</w:t>
      </w:r>
      <w:r w:rsidRPr="00792FD2">
        <w:tab/>
        <w:t xml:space="preserve">The examination request must be accompanied by the non-refundable exam fee of </w:t>
      </w:r>
      <w:r w:rsidRPr="001D31CD">
        <w:t>$10, as required by Section 681.110 of this Part</w:t>
      </w:r>
      <w:r w:rsidRPr="00970A20">
        <w:t xml:space="preserve">, </w:t>
      </w:r>
      <w:r w:rsidRPr="00792FD2">
        <w:t>before Agency review of the examination request will be initiated.</w:t>
      </w:r>
    </w:p>
    <w:p w:rsidR="00C859DB" w:rsidRDefault="00C859DB" w:rsidP="00C859DB">
      <w:pPr>
        <w:widowControl w:val="0"/>
        <w:autoSpaceDE w:val="0"/>
        <w:autoSpaceDN w:val="0"/>
        <w:adjustRightInd w:val="0"/>
        <w:rPr>
          <w:b/>
          <w:bCs/>
        </w:rPr>
      </w:pPr>
    </w:p>
    <w:p w:rsidR="00C859DB" w:rsidRPr="00792FD2" w:rsidRDefault="00C859DB" w:rsidP="00C859DB">
      <w:pPr>
        <w:widowControl w:val="0"/>
        <w:autoSpaceDE w:val="0"/>
        <w:autoSpaceDN w:val="0"/>
        <w:adjustRightInd w:val="0"/>
      </w:pPr>
      <w:r w:rsidRPr="00792FD2">
        <w:rPr>
          <w:b/>
          <w:bCs/>
        </w:rPr>
        <w:t xml:space="preserve">Section </w:t>
      </w:r>
      <w:proofErr w:type="gramStart"/>
      <w:r w:rsidRPr="00792FD2">
        <w:rPr>
          <w:b/>
          <w:bCs/>
        </w:rPr>
        <w:t>68</w:t>
      </w:r>
      <w:r>
        <w:rPr>
          <w:b/>
          <w:bCs/>
        </w:rPr>
        <w:t>1</w:t>
      </w:r>
      <w:r w:rsidRPr="00792FD2">
        <w:rPr>
          <w:b/>
          <w:bCs/>
        </w:rPr>
        <w:t>.3</w:t>
      </w:r>
      <w:r>
        <w:rPr>
          <w:b/>
          <w:bCs/>
        </w:rPr>
        <w:t>15</w:t>
      </w:r>
      <w:r w:rsidRPr="00792FD2">
        <w:rPr>
          <w:b/>
          <w:bCs/>
        </w:rPr>
        <w:t xml:space="preserve">  Eligibility</w:t>
      </w:r>
      <w:proofErr w:type="gramEnd"/>
      <w:r w:rsidRPr="00792FD2">
        <w:rPr>
          <w:b/>
          <w:bCs/>
        </w:rPr>
        <w:t xml:space="preserve"> </w:t>
      </w:r>
      <w:r w:rsidRPr="00787F81">
        <w:rPr>
          <w:b/>
          <w:bCs/>
        </w:rPr>
        <w:t>Determination</w:t>
      </w:r>
      <w:r w:rsidRPr="00787F81">
        <w:rPr>
          <w:b/>
        </w:rPr>
        <w:t xml:space="preserve"> and Letter of Admission</w:t>
      </w:r>
    </w:p>
    <w:p w:rsidR="00C859DB" w:rsidRDefault="00C859DB" w:rsidP="00C859DB">
      <w:pPr>
        <w:widowControl w:val="0"/>
        <w:autoSpaceDE w:val="0"/>
        <w:autoSpaceDN w:val="0"/>
        <w:adjustRightInd w:val="0"/>
      </w:pPr>
    </w:p>
    <w:p w:rsidR="00C859DB" w:rsidRDefault="00C859DB" w:rsidP="00C859DB">
      <w:pPr>
        <w:widowControl w:val="0"/>
        <w:autoSpaceDE w:val="0"/>
        <w:autoSpaceDN w:val="0"/>
        <w:adjustRightInd w:val="0"/>
        <w:ind w:left="1440" w:hanging="720"/>
      </w:pPr>
      <w:r w:rsidRPr="0020488E">
        <w:t>a)</w:t>
      </w:r>
      <w:r>
        <w:tab/>
      </w:r>
      <w:r w:rsidRPr="00792FD2">
        <w:t xml:space="preserve">The Agency shall review </w:t>
      </w:r>
      <w:r>
        <w:t>an</w:t>
      </w:r>
      <w:r w:rsidRPr="00792FD2">
        <w:t xml:space="preserve"> examination request and shall determine a person</w:t>
      </w:r>
      <w:r>
        <w:t>'</w:t>
      </w:r>
      <w:r w:rsidRPr="00792FD2">
        <w:t xml:space="preserve">s </w:t>
      </w:r>
      <w:r>
        <w:t>eligibility</w:t>
      </w:r>
      <w:r w:rsidRPr="00792FD2">
        <w:t xml:space="preserve"> on the basis of the information contained </w:t>
      </w:r>
      <w:r>
        <w:t xml:space="preserve">in the request </w:t>
      </w:r>
      <w:r w:rsidRPr="00E3652E">
        <w:t xml:space="preserve">within 30 days </w:t>
      </w:r>
      <w:r>
        <w:t>after</w:t>
      </w:r>
      <w:r w:rsidRPr="00E3652E">
        <w:t xml:space="preserve"> receipt of the request</w:t>
      </w:r>
      <w:r>
        <w:t>,</w:t>
      </w:r>
      <w:r w:rsidRPr="00E3652E">
        <w:t xml:space="preserve"> unless </w:t>
      </w:r>
      <w:r>
        <w:t xml:space="preserve">that deadline is </w:t>
      </w:r>
      <w:r w:rsidRPr="00E3652E">
        <w:t>waived by the applicant.</w:t>
      </w:r>
      <w:r w:rsidRPr="00792FD2">
        <w:t xml:space="preserve">  </w:t>
      </w:r>
    </w:p>
    <w:p w:rsidR="00C859DB" w:rsidRDefault="00C859DB" w:rsidP="00C859DB">
      <w:pPr>
        <w:widowControl w:val="0"/>
        <w:autoSpaceDE w:val="0"/>
        <w:autoSpaceDN w:val="0"/>
        <w:adjustRightInd w:val="0"/>
        <w:ind w:left="1440" w:hanging="720"/>
      </w:pPr>
    </w:p>
    <w:p w:rsidR="00C859DB" w:rsidRDefault="00C859DB" w:rsidP="00C859DB">
      <w:pPr>
        <w:widowControl w:val="0"/>
        <w:autoSpaceDE w:val="0"/>
        <w:autoSpaceDN w:val="0"/>
        <w:adjustRightInd w:val="0"/>
        <w:ind w:left="1440" w:hanging="720"/>
      </w:pPr>
      <w:r>
        <w:t>b)</w:t>
      </w:r>
      <w:r>
        <w:tab/>
      </w:r>
      <w:r w:rsidRPr="00792FD2">
        <w:t xml:space="preserve">If the Agency determines a person is eligible to take the water supply operator examination, the Agency will send the person a Letter of Admission. </w:t>
      </w:r>
    </w:p>
    <w:p w:rsidR="00C859DB" w:rsidRDefault="00C859DB" w:rsidP="00C859DB">
      <w:pPr>
        <w:widowControl w:val="0"/>
        <w:autoSpaceDE w:val="0"/>
        <w:autoSpaceDN w:val="0"/>
        <w:adjustRightInd w:val="0"/>
        <w:ind w:left="1440" w:hanging="720"/>
      </w:pPr>
    </w:p>
    <w:p w:rsidR="00C859DB" w:rsidRDefault="00C859DB" w:rsidP="00C859DB">
      <w:pPr>
        <w:widowControl w:val="0"/>
        <w:autoSpaceDE w:val="0"/>
        <w:autoSpaceDN w:val="0"/>
        <w:adjustRightInd w:val="0"/>
        <w:ind w:left="2160" w:hanging="720"/>
      </w:pPr>
      <w:r>
        <w:t>1)</w:t>
      </w:r>
      <w:r>
        <w:tab/>
      </w:r>
      <w:r w:rsidRPr="00792FD2">
        <w:t xml:space="preserve">Each </w:t>
      </w:r>
      <w:r>
        <w:t xml:space="preserve">Letter of Admission shall be valid for one examination conducted up to one year after the date of issuance. </w:t>
      </w:r>
    </w:p>
    <w:p w:rsidR="00C859DB" w:rsidRDefault="00C859DB" w:rsidP="00C859DB">
      <w:pPr>
        <w:widowControl w:val="0"/>
        <w:autoSpaceDE w:val="0"/>
        <w:autoSpaceDN w:val="0"/>
        <w:adjustRightInd w:val="0"/>
        <w:ind w:left="1440" w:hanging="720"/>
      </w:pPr>
    </w:p>
    <w:p w:rsidR="00C859DB" w:rsidRDefault="00C859DB" w:rsidP="00C859DB">
      <w:pPr>
        <w:widowControl w:val="0"/>
        <w:autoSpaceDE w:val="0"/>
        <w:autoSpaceDN w:val="0"/>
        <w:adjustRightInd w:val="0"/>
        <w:ind w:left="2160" w:hanging="720"/>
      </w:pPr>
      <w:r>
        <w:t>2)</w:t>
      </w:r>
      <w:r>
        <w:tab/>
        <w:t xml:space="preserve">In the event of expiration of the Letter of Admission, an applicant must submit an examination fee of </w:t>
      </w:r>
      <w:r w:rsidRPr="001D31CD">
        <w:t>$10, as required by Section 681.110 of this Part</w:t>
      </w:r>
      <w:r>
        <w:t xml:space="preserve">, to the Agency, and the Agency will issue a new Letter of Admission. </w:t>
      </w:r>
    </w:p>
    <w:p w:rsidR="00C859DB" w:rsidRDefault="00C859DB" w:rsidP="00C859DB">
      <w:pPr>
        <w:widowControl w:val="0"/>
        <w:autoSpaceDE w:val="0"/>
        <w:autoSpaceDN w:val="0"/>
        <w:adjustRightInd w:val="0"/>
        <w:ind w:left="2160" w:hanging="720"/>
      </w:pPr>
    </w:p>
    <w:p w:rsidR="00C859DB" w:rsidRDefault="00C859DB" w:rsidP="00C859DB">
      <w:pPr>
        <w:widowControl w:val="0"/>
        <w:autoSpaceDE w:val="0"/>
        <w:autoSpaceDN w:val="0"/>
        <w:adjustRightInd w:val="0"/>
        <w:ind w:left="1440" w:hanging="720"/>
      </w:pPr>
      <w:r>
        <w:t>c)</w:t>
      </w:r>
      <w:r>
        <w:tab/>
      </w:r>
      <w:r w:rsidRPr="00792FD2">
        <w:t>If the Agency determines a person is not eligible to take the water supply operator examination, the Agency will send written notice explaining the Agency</w:t>
      </w:r>
      <w:r>
        <w:t>'</w:t>
      </w:r>
      <w:r w:rsidRPr="00792FD2">
        <w:t>s decision.</w:t>
      </w:r>
    </w:p>
    <w:p w:rsidR="00C859DB" w:rsidRDefault="00C859DB" w:rsidP="00C859DB">
      <w:pPr>
        <w:widowControl w:val="0"/>
        <w:autoSpaceDE w:val="0"/>
        <w:autoSpaceDN w:val="0"/>
        <w:adjustRightInd w:val="0"/>
        <w:rPr>
          <w:b/>
          <w:bCs/>
        </w:rPr>
      </w:pPr>
    </w:p>
    <w:p w:rsidR="00C859DB" w:rsidRPr="00792FD2" w:rsidRDefault="00C859DB" w:rsidP="00C859DB">
      <w:pPr>
        <w:widowControl w:val="0"/>
        <w:autoSpaceDE w:val="0"/>
        <w:autoSpaceDN w:val="0"/>
        <w:adjustRightInd w:val="0"/>
      </w:pPr>
      <w:r w:rsidRPr="00792FD2">
        <w:rPr>
          <w:b/>
          <w:bCs/>
        </w:rPr>
        <w:t xml:space="preserve">Section </w:t>
      </w:r>
      <w:proofErr w:type="gramStart"/>
      <w:r w:rsidRPr="00792FD2">
        <w:rPr>
          <w:b/>
          <w:bCs/>
        </w:rPr>
        <w:t>68</w:t>
      </w:r>
      <w:r>
        <w:rPr>
          <w:b/>
          <w:bCs/>
        </w:rPr>
        <w:t>1</w:t>
      </w:r>
      <w:r w:rsidRPr="00792FD2">
        <w:rPr>
          <w:b/>
          <w:bCs/>
        </w:rPr>
        <w:t>.3</w:t>
      </w:r>
      <w:r>
        <w:rPr>
          <w:b/>
          <w:bCs/>
        </w:rPr>
        <w:t>20</w:t>
      </w:r>
      <w:r w:rsidRPr="00792FD2">
        <w:rPr>
          <w:b/>
          <w:bCs/>
        </w:rPr>
        <w:t xml:space="preserve">  Review</w:t>
      </w:r>
      <w:proofErr w:type="gramEnd"/>
      <w:r w:rsidRPr="00792FD2">
        <w:rPr>
          <w:b/>
          <w:bCs/>
        </w:rPr>
        <w:t xml:space="preserve"> of Eligibility Determination</w:t>
      </w:r>
      <w:r w:rsidRPr="00792FD2">
        <w:t xml:space="preserve"> </w:t>
      </w:r>
    </w:p>
    <w:p w:rsidR="00C859DB" w:rsidRDefault="00C859DB" w:rsidP="00C859DB">
      <w:pPr>
        <w:widowControl w:val="0"/>
        <w:autoSpaceDE w:val="0"/>
        <w:autoSpaceDN w:val="0"/>
        <w:adjustRightInd w:val="0"/>
      </w:pPr>
    </w:p>
    <w:p w:rsidR="00C859DB" w:rsidRPr="002316F8" w:rsidRDefault="00C859DB" w:rsidP="00C859DB">
      <w:r w:rsidRPr="00792FD2">
        <w:t>Any person who does not agree with the Agency</w:t>
      </w:r>
      <w:r>
        <w:t>'</w:t>
      </w:r>
      <w:r w:rsidRPr="00792FD2">
        <w:t>s determination of his or her eligibility to take the water supply operator examination may make a written request to the Agency that the Advisory Board review the Agency</w:t>
      </w:r>
      <w:r>
        <w:t>'s</w:t>
      </w:r>
      <w:r w:rsidRPr="00792FD2">
        <w:t xml:space="preserve"> eligibility determination. The Advisory Board shall review </w:t>
      </w:r>
      <w:r>
        <w:t xml:space="preserve">the </w:t>
      </w:r>
      <w:r w:rsidRPr="00792FD2">
        <w:t>examination request and shall make a recommendation to the Agency for reconsideration or confirmation of the Agency determination.</w:t>
      </w:r>
    </w:p>
    <w:p w:rsidR="00C859DB" w:rsidRDefault="00C859DB" w:rsidP="00C859DB">
      <w:pPr>
        <w:widowControl w:val="0"/>
        <w:autoSpaceDE w:val="0"/>
        <w:autoSpaceDN w:val="0"/>
        <w:adjustRightInd w:val="0"/>
        <w:rPr>
          <w:b/>
          <w:bCs/>
        </w:rPr>
      </w:pPr>
    </w:p>
    <w:p w:rsidR="00C859DB" w:rsidRDefault="00C859DB" w:rsidP="00C859DB">
      <w:pPr>
        <w:widowControl w:val="0"/>
        <w:autoSpaceDE w:val="0"/>
        <w:autoSpaceDN w:val="0"/>
        <w:adjustRightInd w:val="0"/>
      </w:pPr>
      <w:r>
        <w:rPr>
          <w:b/>
          <w:bCs/>
        </w:rPr>
        <w:t xml:space="preserve">Section </w:t>
      </w:r>
      <w:proofErr w:type="gramStart"/>
      <w:r>
        <w:rPr>
          <w:b/>
          <w:bCs/>
        </w:rPr>
        <w:t>681.325  Examination</w:t>
      </w:r>
      <w:proofErr w:type="gramEnd"/>
      <w:r>
        <w:rPr>
          <w:b/>
          <w:bCs/>
        </w:rPr>
        <w:t xml:space="preserve"> Admission</w:t>
      </w:r>
      <w:r>
        <w:t xml:space="preserve"> </w:t>
      </w:r>
    </w:p>
    <w:p w:rsidR="00C859DB" w:rsidRDefault="00C859DB" w:rsidP="00C859DB">
      <w:pPr>
        <w:widowControl w:val="0"/>
        <w:autoSpaceDE w:val="0"/>
        <w:autoSpaceDN w:val="0"/>
        <w:adjustRightInd w:val="0"/>
      </w:pPr>
    </w:p>
    <w:p w:rsidR="00654DC2" w:rsidRPr="00792FD2" w:rsidRDefault="00654DC2" w:rsidP="00654DC2">
      <w:pPr>
        <w:widowControl w:val="0"/>
        <w:autoSpaceDE w:val="0"/>
        <w:autoSpaceDN w:val="0"/>
        <w:adjustRightInd w:val="0"/>
        <w:ind w:left="1440" w:hanging="720"/>
      </w:pPr>
      <w:r w:rsidRPr="00792FD2">
        <w:t>a)</w:t>
      </w:r>
      <w:r w:rsidRPr="00792FD2">
        <w:tab/>
        <w:t xml:space="preserve">A person who has </w:t>
      </w:r>
      <w:r>
        <w:t xml:space="preserve">submitted an examination request and </w:t>
      </w:r>
      <w:r w:rsidRPr="00792FD2">
        <w:t>received a Letter of Admission must schedule the examination at least seven days prior to the examination.  The Agency shall provide instructions for scheduling the examination with the Letter of Admission.</w:t>
      </w:r>
    </w:p>
    <w:p w:rsidR="00654DC2" w:rsidRPr="00792FD2" w:rsidRDefault="00654DC2" w:rsidP="00654DC2">
      <w:pPr>
        <w:widowControl w:val="0"/>
        <w:autoSpaceDE w:val="0"/>
        <w:autoSpaceDN w:val="0"/>
        <w:adjustRightInd w:val="0"/>
        <w:ind w:left="1440" w:hanging="720"/>
      </w:pPr>
    </w:p>
    <w:p w:rsidR="00654DC2" w:rsidRPr="00792FD2" w:rsidRDefault="00654DC2" w:rsidP="00654DC2">
      <w:pPr>
        <w:widowControl w:val="0"/>
        <w:autoSpaceDE w:val="0"/>
        <w:autoSpaceDN w:val="0"/>
        <w:adjustRightInd w:val="0"/>
        <w:ind w:left="1440" w:hanging="720"/>
        <w:rPr>
          <w:strike/>
        </w:rPr>
      </w:pPr>
      <w:r w:rsidRPr="00792FD2">
        <w:t>b)</w:t>
      </w:r>
      <w:r w:rsidRPr="00792FD2">
        <w:tab/>
        <w:t xml:space="preserve">Each person with a Letter of Admission will be admitted to one water supply operator examination. </w:t>
      </w:r>
    </w:p>
    <w:p w:rsidR="00654DC2" w:rsidRPr="00792FD2" w:rsidRDefault="00654DC2" w:rsidP="00654DC2">
      <w:pPr>
        <w:widowControl w:val="0"/>
        <w:autoSpaceDE w:val="0"/>
        <w:autoSpaceDN w:val="0"/>
        <w:adjustRightInd w:val="0"/>
        <w:ind w:left="1440" w:hanging="720"/>
      </w:pPr>
    </w:p>
    <w:p w:rsidR="00654DC2" w:rsidRPr="00792FD2" w:rsidRDefault="00654DC2" w:rsidP="00654DC2">
      <w:pPr>
        <w:widowControl w:val="0"/>
        <w:autoSpaceDE w:val="0"/>
        <w:autoSpaceDN w:val="0"/>
        <w:adjustRightInd w:val="0"/>
        <w:ind w:left="1440" w:hanging="720"/>
      </w:pPr>
      <w:r w:rsidRPr="00792FD2">
        <w:t>c)</w:t>
      </w:r>
      <w:r w:rsidRPr="00792FD2">
        <w:tab/>
        <w:t xml:space="preserve">The Letter of Admission and one state government issued photo identification must be presented to the examination proctor to take the examination. </w:t>
      </w:r>
    </w:p>
    <w:p w:rsidR="00654DC2" w:rsidRPr="00792FD2" w:rsidRDefault="00654DC2" w:rsidP="00654DC2">
      <w:pPr>
        <w:widowControl w:val="0"/>
        <w:autoSpaceDE w:val="0"/>
        <w:autoSpaceDN w:val="0"/>
        <w:adjustRightInd w:val="0"/>
        <w:ind w:left="1440" w:hanging="720"/>
      </w:pPr>
    </w:p>
    <w:p w:rsidR="00654DC2" w:rsidRDefault="00654DC2" w:rsidP="00654DC2">
      <w:pPr>
        <w:widowControl w:val="0"/>
        <w:autoSpaceDE w:val="0"/>
        <w:autoSpaceDN w:val="0"/>
        <w:adjustRightInd w:val="0"/>
        <w:ind w:left="1440" w:hanging="720"/>
      </w:pPr>
      <w:r w:rsidRPr="00792FD2">
        <w:t>d)</w:t>
      </w:r>
      <w:r w:rsidRPr="00792FD2">
        <w:tab/>
        <w:t xml:space="preserve">Any person seeking to take a water supply operator examination for more than one class of certification must obtain a Letter of Admission for each water supply operator examination. A separate examination request and fee must be provided to the Agency for each examination before the Agency will issue Letters of Admission. </w:t>
      </w:r>
    </w:p>
    <w:p w:rsidR="00654DC2" w:rsidRDefault="00654DC2" w:rsidP="00654DC2">
      <w:pPr>
        <w:widowControl w:val="0"/>
        <w:tabs>
          <w:tab w:val="left" w:pos="7740"/>
        </w:tabs>
        <w:autoSpaceDE w:val="0"/>
        <w:autoSpaceDN w:val="0"/>
        <w:adjustRightInd w:val="0"/>
        <w:ind w:left="1440" w:hanging="720"/>
      </w:pPr>
    </w:p>
    <w:p w:rsidR="00654DC2" w:rsidRPr="00607429" w:rsidRDefault="00654DC2" w:rsidP="00654DC2">
      <w:pPr>
        <w:widowControl w:val="0"/>
        <w:tabs>
          <w:tab w:val="left" w:pos="7740"/>
        </w:tabs>
        <w:autoSpaceDE w:val="0"/>
        <w:autoSpaceDN w:val="0"/>
        <w:adjustRightInd w:val="0"/>
        <w:ind w:left="1440" w:hanging="720"/>
      </w:pPr>
      <w:r w:rsidRPr="00607429">
        <w:t>e)</w:t>
      </w:r>
      <w:r w:rsidRPr="00607429">
        <w:tab/>
        <w:t>Notwithstanding subsections (a) through (d), no person, unless previously approved by the Agency, will be allowed to take the water supply operator examination with</w:t>
      </w:r>
      <w:r>
        <w:t xml:space="preserve"> any of</w:t>
      </w:r>
      <w:r w:rsidRPr="00607429">
        <w:t xml:space="preserve"> the following items in his or her possession:</w:t>
      </w:r>
    </w:p>
    <w:p w:rsidR="00654DC2" w:rsidRPr="00607429" w:rsidRDefault="00654DC2" w:rsidP="00654DC2">
      <w:pPr>
        <w:widowControl w:val="0"/>
        <w:autoSpaceDE w:val="0"/>
        <w:autoSpaceDN w:val="0"/>
        <w:adjustRightInd w:val="0"/>
      </w:pPr>
    </w:p>
    <w:p w:rsidR="00654DC2" w:rsidRPr="00607429" w:rsidRDefault="00654DC2" w:rsidP="00654DC2">
      <w:pPr>
        <w:widowControl w:val="0"/>
        <w:autoSpaceDE w:val="0"/>
        <w:autoSpaceDN w:val="0"/>
        <w:adjustRightInd w:val="0"/>
        <w:ind w:left="2160" w:hanging="720"/>
      </w:pPr>
      <w:r w:rsidRPr="00607429">
        <w:t>1)</w:t>
      </w:r>
      <w:r w:rsidRPr="00607429">
        <w:tab/>
        <w:t>a cellular phone, computer or tablet;</w:t>
      </w:r>
    </w:p>
    <w:p w:rsidR="00654DC2" w:rsidRPr="00607429" w:rsidRDefault="00654DC2" w:rsidP="00654DC2">
      <w:pPr>
        <w:widowControl w:val="0"/>
        <w:autoSpaceDE w:val="0"/>
        <w:autoSpaceDN w:val="0"/>
        <w:adjustRightInd w:val="0"/>
      </w:pPr>
    </w:p>
    <w:p w:rsidR="00654DC2" w:rsidRPr="00607429" w:rsidRDefault="00654DC2" w:rsidP="00654DC2">
      <w:pPr>
        <w:widowControl w:val="0"/>
        <w:autoSpaceDE w:val="0"/>
        <w:autoSpaceDN w:val="0"/>
        <w:adjustRightInd w:val="0"/>
        <w:ind w:left="1440"/>
      </w:pPr>
      <w:r w:rsidRPr="00607429">
        <w:t>2)</w:t>
      </w:r>
      <w:r w:rsidRPr="00607429">
        <w:tab/>
        <w:t xml:space="preserve">any recording device or device with a camera; </w:t>
      </w:r>
    </w:p>
    <w:p w:rsidR="00654DC2" w:rsidRPr="00607429" w:rsidRDefault="00654DC2" w:rsidP="00654DC2">
      <w:pPr>
        <w:widowControl w:val="0"/>
        <w:autoSpaceDE w:val="0"/>
        <w:autoSpaceDN w:val="0"/>
        <w:adjustRightInd w:val="0"/>
      </w:pPr>
    </w:p>
    <w:p w:rsidR="00654DC2" w:rsidRPr="00607429" w:rsidRDefault="00654DC2" w:rsidP="00654DC2">
      <w:pPr>
        <w:widowControl w:val="0"/>
        <w:autoSpaceDE w:val="0"/>
        <w:autoSpaceDN w:val="0"/>
        <w:adjustRightInd w:val="0"/>
        <w:ind w:left="1440"/>
      </w:pPr>
      <w:r w:rsidRPr="00607429">
        <w:t>3)</w:t>
      </w:r>
      <w:r w:rsidRPr="00607429">
        <w:rPr>
          <w:i/>
        </w:rPr>
        <w:tab/>
      </w:r>
      <w:r w:rsidRPr="00607429">
        <w:t>a radio or any other communication device;</w:t>
      </w:r>
    </w:p>
    <w:p w:rsidR="00654DC2" w:rsidRPr="00607429" w:rsidRDefault="00654DC2" w:rsidP="00654DC2">
      <w:pPr>
        <w:widowControl w:val="0"/>
        <w:autoSpaceDE w:val="0"/>
        <w:autoSpaceDN w:val="0"/>
        <w:adjustRightInd w:val="0"/>
      </w:pPr>
    </w:p>
    <w:p w:rsidR="00654DC2" w:rsidRPr="00607429" w:rsidRDefault="00654DC2" w:rsidP="00654DC2">
      <w:pPr>
        <w:widowControl w:val="0"/>
        <w:autoSpaceDE w:val="0"/>
        <w:autoSpaceDN w:val="0"/>
        <w:adjustRightInd w:val="0"/>
        <w:ind w:left="1440"/>
      </w:pPr>
      <w:r w:rsidRPr="00607429">
        <w:t>4)</w:t>
      </w:r>
      <w:r w:rsidRPr="00607429">
        <w:tab/>
      </w:r>
      <w:r>
        <w:t>books,</w:t>
      </w:r>
      <w:r w:rsidRPr="00607429">
        <w:t xml:space="preserve"> notes or other papers not provided by the Agency; </w:t>
      </w:r>
    </w:p>
    <w:p w:rsidR="00654DC2" w:rsidRPr="00607429" w:rsidRDefault="00654DC2" w:rsidP="00654DC2">
      <w:pPr>
        <w:widowControl w:val="0"/>
        <w:autoSpaceDE w:val="0"/>
        <w:autoSpaceDN w:val="0"/>
        <w:adjustRightInd w:val="0"/>
      </w:pPr>
    </w:p>
    <w:p w:rsidR="00654DC2" w:rsidRPr="00607429" w:rsidRDefault="00654DC2" w:rsidP="00654DC2">
      <w:pPr>
        <w:widowControl w:val="0"/>
        <w:autoSpaceDE w:val="0"/>
        <w:autoSpaceDN w:val="0"/>
        <w:adjustRightInd w:val="0"/>
        <w:ind w:left="1440"/>
      </w:pPr>
      <w:r w:rsidRPr="00607429">
        <w:t>5)</w:t>
      </w:r>
      <w:r w:rsidRPr="00607429">
        <w:tab/>
        <w:t xml:space="preserve">any weapon; </w:t>
      </w:r>
      <w:r>
        <w:t>or</w:t>
      </w:r>
    </w:p>
    <w:p w:rsidR="00654DC2" w:rsidRPr="00607429" w:rsidRDefault="00654DC2" w:rsidP="00654DC2">
      <w:pPr>
        <w:widowControl w:val="0"/>
        <w:autoSpaceDE w:val="0"/>
        <w:autoSpaceDN w:val="0"/>
        <w:adjustRightInd w:val="0"/>
      </w:pPr>
    </w:p>
    <w:p w:rsidR="00654DC2" w:rsidRPr="00607429" w:rsidRDefault="00654DC2" w:rsidP="00654DC2">
      <w:pPr>
        <w:widowControl w:val="0"/>
        <w:autoSpaceDE w:val="0"/>
        <w:autoSpaceDN w:val="0"/>
        <w:adjustRightInd w:val="0"/>
        <w:ind w:left="2160" w:hanging="720"/>
      </w:pPr>
      <w:r w:rsidRPr="00607429">
        <w:t>6)</w:t>
      </w:r>
      <w:r w:rsidRPr="00607429">
        <w:tab/>
        <w:t xml:space="preserve">any technology </w:t>
      </w:r>
      <w:r>
        <w:t>that</w:t>
      </w:r>
      <w:r w:rsidRPr="00607429">
        <w:t xml:space="preserve"> the exam proctor determines compromises the security of the examination.</w:t>
      </w:r>
    </w:p>
    <w:p w:rsidR="00654DC2" w:rsidRDefault="00654DC2" w:rsidP="00654DC2">
      <w:pPr>
        <w:widowControl w:val="0"/>
        <w:autoSpaceDE w:val="0"/>
        <w:autoSpaceDN w:val="0"/>
        <w:adjustRightInd w:val="0"/>
        <w:ind w:left="1440" w:hanging="720"/>
      </w:pPr>
    </w:p>
    <w:p w:rsidR="00654DC2" w:rsidRDefault="00654DC2" w:rsidP="00654DC2">
      <w:pPr>
        <w:widowControl w:val="0"/>
        <w:autoSpaceDE w:val="0"/>
        <w:autoSpaceDN w:val="0"/>
        <w:adjustRightInd w:val="0"/>
        <w:ind w:left="720"/>
      </w:pPr>
      <w:r>
        <w:t xml:space="preserve">(Source:  Amended </w:t>
      </w:r>
      <w:r>
        <w:rPr>
          <w:color w:val="000000"/>
        </w:rPr>
        <w:t>at 41 Ill. Reg. 14182, effective November 13, 2017)</w:t>
      </w:r>
    </w:p>
    <w:p w:rsidR="00654DC2" w:rsidRPr="00792FD2" w:rsidRDefault="00654DC2" w:rsidP="00654DC2">
      <w:pPr>
        <w:widowControl w:val="0"/>
        <w:autoSpaceDE w:val="0"/>
        <w:autoSpaceDN w:val="0"/>
        <w:adjustRightInd w:val="0"/>
        <w:ind w:left="1440" w:hanging="720"/>
      </w:pPr>
    </w:p>
    <w:p w:rsidR="00C859DB" w:rsidRDefault="00C859DB" w:rsidP="00C859DB">
      <w:pPr>
        <w:widowControl w:val="0"/>
        <w:autoSpaceDE w:val="0"/>
        <w:autoSpaceDN w:val="0"/>
        <w:adjustRightInd w:val="0"/>
      </w:pPr>
      <w:r>
        <w:rPr>
          <w:b/>
          <w:bCs/>
        </w:rPr>
        <w:t xml:space="preserve">Section </w:t>
      </w:r>
      <w:proofErr w:type="gramStart"/>
      <w:r w:rsidRPr="006C29BA">
        <w:rPr>
          <w:b/>
        </w:rPr>
        <w:t>68</w:t>
      </w:r>
      <w:r>
        <w:rPr>
          <w:b/>
        </w:rPr>
        <w:t>1</w:t>
      </w:r>
      <w:r w:rsidRPr="006C29BA">
        <w:rPr>
          <w:b/>
        </w:rPr>
        <w:t>.3</w:t>
      </w:r>
      <w:r>
        <w:rPr>
          <w:b/>
        </w:rPr>
        <w:t xml:space="preserve">30  </w:t>
      </w:r>
      <w:r>
        <w:rPr>
          <w:b/>
          <w:bCs/>
        </w:rPr>
        <w:t>Standards</w:t>
      </w:r>
      <w:proofErr w:type="gramEnd"/>
      <w:r>
        <w:rPr>
          <w:b/>
          <w:bCs/>
        </w:rPr>
        <w:t xml:space="preserve"> for Examination and Grading</w:t>
      </w:r>
      <w:r>
        <w:t xml:space="preserve"> </w:t>
      </w:r>
    </w:p>
    <w:p w:rsidR="00C859DB" w:rsidRDefault="00C859DB" w:rsidP="00C859DB">
      <w:pPr>
        <w:widowControl w:val="0"/>
        <w:autoSpaceDE w:val="0"/>
        <w:autoSpaceDN w:val="0"/>
        <w:adjustRightInd w:val="0"/>
      </w:pPr>
    </w:p>
    <w:p w:rsidR="00C859DB" w:rsidRDefault="00C859DB" w:rsidP="00C859DB">
      <w:pPr>
        <w:widowControl w:val="0"/>
        <w:autoSpaceDE w:val="0"/>
        <w:autoSpaceDN w:val="0"/>
        <w:adjustRightInd w:val="0"/>
        <w:ind w:left="1440" w:hanging="720"/>
      </w:pPr>
      <w:r>
        <w:t>a)</w:t>
      </w:r>
      <w:r>
        <w:tab/>
        <w:t xml:space="preserve">Examinations shall be valid and reliable in accordance with professional standards outlined by the American Psychological Association Standards for Educational and Psychological Tests and the Equal Employment Opportunity Commission Guidelines. </w:t>
      </w:r>
    </w:p>
    <w:p w:rsidR="00C859DB" w:rsidRDefault="00C859DB" w:rsidP="00C859DB">
      <w:pPr>
        <w:widowControl w:val="0"/>
        <w:autoSpaceDE w:val="0"/>
        <w:autoSpaceDN w:val="0"/>
        <w:adjustRightInd w:val="0"/>
        <w:ind w:left="1440" w:hanging="720"/>
      </w:pPr>
    </w:p>
    <w:p w:rsidR="00C859DB" w:rsidRDefault="00C859DB" w:rsidP="00C859DB">
      <w:pPr>
        <w:widowControl w:val="0"/>
        <w:autoSpaceDE w:val="0"/>
        <w:autoSpaceDN w:val="0"/>
        <w:adjustRightInd w:val="0"/>
        <w:ind w:left="1440" w:hanging="720"/>
      </w:pPr>
      <w:r>
        <w:t>b)</w:t>
      </w:r>
      <w:r>
        <w:tab/>
        <w:t xml:space="preserve">The passing score for each examination shall be 70 percent of the points available. </w:t>
      </w:r>
    </w:p>
    <w:p w:rsidR="00C859DB" w:rsidRDefault="00C859DB" w:rsidP="00C859DB">
      <w:pPr>
        <w:widowControl w:val="0"/>
        <w:autoSpaceDE w:val="0"/>
        <w:autoSpaceDN w:val="0"/>
        <w:adjustRightInd w:val="0"/>
        <w:rPr>
          <w:b/>
          <w:bCs/>
        </w:rPr>
      </w:pPr>
    </w:p>
    <w:p w:rsidR="00C859DB" w:rsidRPr="00792FD2" w:rsidRDefault="00C859DB" w:rsidP="00C859DB">
      <w:pPr>
        <w:widowControl w:val="0"/>
        <w:autoSpaceDE w:val="0"/>
        <w:autoSpaceDN w:val="0"/>
        <w:adjustRightInd w:val="0"/>
      </w:pPr>
      <w:r w:rsidRPr="00792FD2">
        <w:rPr>
          <w:b/>
          <w:bCs/>
        </w:rPr>
        <w:t xml:space="preserve">Section </w:t>
      </w:r>
      <w:proofErr w:type="gramStart"/>
      <w:r w:rsidRPr="00792FD2">
        <w:rPr>
          <w:b/>
          <w:bCs/>
        </w:rPr>
        <w:t>68</w:t>
      </w:r>
      <w:r>
        <w:rPr>
          <w:b/>
          <w:bCs/>
        </w:rPr>
        <w:t>1</w:t>
      </w:r>
      <w:r w:rsidRPr="00792FD2">
        <w:rPr>
          <w:b/>
          <w:bCs/>
        </w:rPr>
        <w:t>.3</w:t>
      </w:r>
      <w:r>
        <w:rPr>
          <w:b/>
          <w:bCs/>
        </w:rPr>
        <w:t xml:space="preserve">35 </w:t>
      </w:r>
      <w:r w:rsidRPr="00792FD2">
        <w:rPr>
          <w:b/>
          <w:bCs/>
        </w:rPr>
        <w:t xml:space="preserve"> Examination</w:t>
      </w:r>
      <w:proofErr w:type="gramEnd"/>
      <w:r w:rsidRPr="00792FD2">
        <w:rPr>
          <w:b/>
          <w:bCs/>
        </w:rPr>
        <w:t xml:space="preserve"> Results </w:t>
      </w:r>
    </w:p>
    <w:p w:rsidR="00C859DB" w:rsidRPr="00792FD2" w:rsidRDefault="00C859DB" w:rsidP="00C859DB">
      <w:pPr>
        <w:widowControl w:val="0"/>
        <w:autoSpaceDE w:val="0"/>
        <w:autoSpaceDN w:val="0"/>
        <w:adjustRightInd w:val="0"/>
      </w:pPr>
    </w:p>
    <w:p w:rsidR="00C859DB" w:rsidRDefault="00C859DB" w:rsidP="00C859DB">
      <w:pPr>
        <w:widowControl w:val="0"/>
        <w:autoSpaceDE w:val="0"/>
        <w:autoSpaceDN w:val="0"/>
        <w:adjustRightInd w:val="0"/>
      </w:pPr>
      <w:r w:rsidRPr="00792FD2">
        <w:t xml:space="preserve">The Agency shall send each person who takes the water supply examination notification of whether the person obtained a passing </w:t>
      </w:r>
      <w:r w:rsidRPr="00231173">
        <w:t>score</w:t>
      </w:r>
      <w:r>
        <w:t>.</w:t>
      </w:r>
      <w:r w:rsidRPr="00792FD2">
        <w:t xml:space="preserve"> </w:t>
      </w:r>
    </w:p>
    <w:p w:rsidR="00C859DB" w:rsidRDefault="00C859DB" w:rsidP="00C859DB">
      <w:pPr>
        <w:widowControl w:val="0"/>
        <w:autoSpaceDE w:val="0"/>
        <w:autoSpaceDN w:val="0"/>
        <w:adjustRightInd w:val="0"/>
        <w:rPr>
          <w:b/>
          <w:bCs/>
        </w:rPr>
      </w:pPr>
    </w:p>
    <w:p w:rsidR="00C859DB" w:rsidRPr="00792FD2" w:rsidRDefault="00C859DB" w:rsidP="00C859DB">
      <w:pPr>
        <w:widowControl w:val="0"/>
        <w:autoSpaceDE w:val="0"/>
        <w:autoSpaceDN w:val="0"/>
        <w:adjustRightInd w:val="0"/>
        <w:rPr>
          <w:b/>
          <w:bCs/>
        </w:rPr>
      </w:pPr>
      <w:r w:rsidRPr="00792FD2">
        <w:rPr>
          <w:b/>
          <w:bCs/>
        </w:rPr>
        <w:lastRenderedPageBreak/>
        <w:t xml:space="preserve">Section </w:t>
      </w:r>
      <w:proofErr w:type="gramStart"/>
      <w:r w:rsidRPr="00792FD2">
        <w:rPr>
          <w:b/>
          <w:bCs/>
        </w:rPr>
        <w:t>68</w:t>
      </w:r>
      <w:r>
        <w:rPr>
          <w:b/>
          <w:bCs/>
        </w:rPr>
        <w:t>1</w:t>
      </w:r>
      <w:r w:rsidRPr="00792FD2">
        <w:rPr>
          <w:b/>
          <w:bCs/>
        </w:rPr>
        <w:t>.3</w:t>
      </w:r>
      <w:r>
        <w:rPr>
          <w:b/>
          <w:bCs/>
        </w:rPr>
        <w:t xml:space="preserve">40 </w:t>
      </w:r>
      <w:r w:rsidRPr="00792FD2">
        <w:rPr>
          <w:b/>
          <w:bCs/>
        </w:rPr>
        <w:t xml:space="preserve"> </w:t>
      </w:r>
      <w:r>
        <w:rPr>
          <w:b/>
          <w:bCs/>
        </w:rPr>
        <w:t>Six</w:t>
      </w:r>
      <w:proofErr w:type="gramEnd"/>
      <w:r w:rsidRPr="00792FD2">
        <w:rPr>
          <w:b/>
          <w:bCs/>
        </w:rPr>
        <w:t xml:space="preserve"> Year Score Validity </w:t>
      </w:r>
    </w:p>
    <w:p w:rsidR="00C859DB" w:rsidRPr="00792FD2" w:rsidRDefault="00C859DB" w:rsidP="00C859DB">
      <w:pPr>
        <w:widowControl w:val="0"/>
        <w:autoSpaceDE w:val="0"/>
        <w:autoSpaceDN w:val="0"/>
        <w:adjustRightInd w:val="0"/>
        <w:rPr>
          <w:b/>
          <w:bCs/>
        </w:rPr>
      </w:pPr>
    </w:p>
    <w:p w:rsidR="00C859DB" w:rsidRPr="00792FD2" w:rsidRDefault="00C859DB" w:rsidP="00C859DB">
      <w:pPr>
        <w:widowControl w:val="0"/>
        <w:autoSpaceDE w:val="0"/>
        <w:autoSpaceDN w:val="0"/>
        <w:adjustRightInd w:val="0"/>
        <w:rPr>
          <w:bCs/>
        </w:rPr>
      </w:pPr>
      <w:r w:rsidRPr="00792FD2">
        <w:rPr>
          <w:bCs/>
        </w:rPr>
        <w:t xml:space="preserve">Passing test scores shall be valid for </w:t>
      </w:r>
      <w:r>
        <w:rPr>
          <w:bCs/>
        </w:rPr>
        <w:t xml:space="preserve">six </w:t>
      </w:r>
      <w:r w:rsidRPr="00792FD2">
        <w:rPr>
          <w:bCs/>
        </w:rPr>
        <w:t xml:space="preserve">years from the date of Agency notification </w:t>
      </w:r>
      <w:r>
        <w:rPr>
          <w:bCs/>
        </w:rPr>
        <w:t xml:space="preserve">of </w:t>
      </w:r>
      <w:r w:rsidRPr="00E3652E">
        <w:rPr>
          <w:bCs/>
        </w:rPr>
        <w:t>examination results.  The Agency shall not issue a Certificate of Competency to any person whose most recent qualifying examination</w:t>
      </w:r>
      <w:r w:rsidRPr="00792FD2">
        <w:rPr>
          <w:bCs/>
        </w:rPr>
        <w:t xml:space="preserve"> scores are older than </w:t>
      </w:r>
      <w:r>
        <w:rPr>
          <w:bCs/>
        </w:rPr>
        <w:t xml:space="preserve">six </w:t>
      </w:r>
      <w:r w:rsidRPr="00792FD2">
        <w:rPr>
          <w:bCs/>
        </w:rPr>
        <w:t>years.</w:t>
      </w:r>
    </w:p>
    <w:p w:rsidR="00C859DB" w:rsidRDefault="00C859DB" w:rsidP="00C859DB">
      <w:pPr>
        <w:widowControl w:val="0"/>
        <w:autoSpaceDE w:val="0"/>
        <w:autoSpaceDN w:val="0"/>
        <w:adjustRightInd w:val="0"/>
        <w:rPr>
          <w:b/>
          <w:bCs/>
        </w:rPr>
      </w:pPr>
    </w:p>
    <w:p w:rsidR="00C859DB" w:rsidRPr="00792FD2" w:rsidRDefault="00C859DB" w:rsidP="00C859DB">
      <w:pPr>
        <w:widowControl w:val="0"/>
        <w:autoSpaceDE w:val="0"/>
        <w:autoSpaceDN w:val="0"/>
        <w:adjustRightInd w:val="0"/>
        <w:rPr>
          <w:b/>
          <w:bCs/>
        </w:rPr>
      </w:pPr>
      <w:r w:rsidRPr="00792FD2">
        <w:rPr>
          <w:b/>
          <w:bCs/>
        </w:rPr>
        <w:t xml:space="preserve">Section </w:t>
      </w:r>
      <w:proofErr w:type="gramStart"/>
      <w:r w:rsidRPr="00792FD2">
        <w:rPr>
          <w:b/>
          <w:bCs/>
        </w:rPr>
        <w:t>68</w:t>
      </w:r>
      <w:r>
        <w:rPr>
          <w:b/>
          <w:bCs/>
        </w:rPr>
        <w:t>1</w:t>
      </w:r>
      <w:r w:rsidRPr="00792FD2">
        <w:rPr>
          <w:b/>
          <w:bCs/>
        </w:rPr>
        <w:t>.3</w:t>
      </w:r>
      <w:r>
        <w:rPr>
          <w:b/>
          <w:bCs/>
        </w:rPr>
        <w:t>45</w:t>
      </w:r>
      <w:r w:rsidRPr="00792FD2">
        <w:rPr>
          <w:b/>
          <w:bCs/>
        </w:rPr>
        <w:t xml:space="preserve"> </w:t>
      </w:r>
      <w:r>
        <w:rPr>
          <w:b/>
          <w:bCs/>
        </w:rPr>
        <w:t xml:space="preserve"> </w:t>
      </w:r>
      <w:r w:rsidRPr="00792FD2">
        <w:rPr>
          <w:b/>
          <w:bCs/>
        </w:rPr>
        <w:t>Reexamination</w:t>
      </w:r>
      <w:proofErr w:type="gramEnd"/>
      <w:r w:rsidRPr="00792FD2">
        <w:rPr>
          <w:b/>
          <w:bCs/>
        </w:rPr>
        <w:t xml:space="preserve"> </w:t>
      </w:r>
    </w:p>
    <w:p w:rsidR="00C859DB" w:rsidRPr="00792FD2" w:rsidRDefault="00C859DB" w:rsidP="00C859DB">
      <w:pPr>
        <w:widowControl w:val="0"/>
        <w:autoSpaceDE w:val="0"/>
        <w:autoSpaceDN w:val="0"/>
        <w:adjustRightInd w:val="0"/>
        <w:ind w:left="1440" w:hanging="720"/>
        <w:rPr>
          <w:bCs/>
        </w:rPr>
      </w:pPr>
    </w:p>
    <w:p w:rsidR="00C859DB" w:rsidRPr="00792FD2" w:rsidRDefault="00C859DB" w:rsidP="00C859DB">
      <w:pPr>
        <w:widowControl w:val="0"/>
        <w:autoSpaceDE w:val="0"/>
        <w:autoSpaceDN w:val="0"/>
        <w:adjustRightInd w:val="0"/>
        <w:ind w:left="1440" w:hanging="720"/>
        <w:rPr>
          <w:bCs/>
        </w:rPr>
      </w:pPr>
      <w:r w:rsidRPr="00792FD2">
        <w:rPr>
          <w:bCs/>
        </w:rPr>
        <w:t>a)</w:t>
      </w:r>
      <w:r w:rsidRPr="00792FD2">
        <w:t xml:space="preserve"> </w:t>
      </w:r>
      <w:r w:rsidRPr="00792FD2">
        <w:tab/>
      </w:r>
      <w:r w:rsidRPr="00792FD2">
        <w:rPr>
          <w:bCs/>
        </w:rPr>
        <w:t>An individual who fails a written examination must resubmit an examination request, pay the examination fee, and obtain a</w:t>
      </w:r>
      <w:r>
        <w:rPr>
          <w:bCs/>
        </w:rPr>
        <w:t xml:space="preserve"> </w:t>
      </w:r>
      <w:r w:rsidRPr="00E3652E">
        <w:rPr>
          <w:bCs/>
        </w:rPr>
        <w:t>new Letter of Admission before retaking the examination.</w:t>
      </w:r>
    </w:p>
    <w:p w:rsidR="00C859DB" w:rsidRPr="00792FD2" w:rsidRDefault="00C859DB" w:rsidP="00C859DB">
      <w:pPr>
        <w:widowControl w:val="0"/>
        <w:autoSpaceDE w:val="0"/>
        <w:autoSpaceDN w:val="0"/>
        <w:adjustRightInd w:val="0"/>
        <w:ind w:left="1440" w:hanging="720"/>
        <w:rPr>
          <w:bCs/>
        </w:rPr>
      </w:pPr>
    </w:p>
    <w:p w:rsidR="00C859DB" w:rsidRPr="00593F88" w:rsidRDefault="00C859DB" w:rsidP="00C859DB">
      <w:pPr>
        <w:ind w:left="1440" w:hanging="720"/>
      </w:pPr>
      <w:r w:rsidRPr="00792FD2">
        <w:rPr>
          <w:bCs/>
        </w:rPr>
        <w:t>b)</w:t>
      </w:r>
      <w:r w:rsidRPr="00792FD2">
        <w:rPr>
          <w:bCs/>
        </w:rPr>
        <w:tab/>
        <w:t xml:space="preserve">The Agency will issue a Letter of Admission for an examination if the examination request and examination fee </w:t>
      </w:r>
      <w:r>
        <w:rPr>
          <w:bCs/>
        </w:rPr>
        <w:t xml:space="preserve">of $10 </w:t>
      </w:r>
      <w:r w:rsidRPr="00792FD2">
        <w:rPr>
          <w:bCs/>
        </w:rPr>
        <w:t>is received at least 30 days prior to the examination date.</w:t>
      </w:r>
    </w:p>
    <w:p w:rsidR="00C859DB" w:rsidRDefault="00C859DB" w:rsidP="00C859DB">
      <w:pPr>
        <w:widowControl w:val="0"/>
        <w:autoSpaceDE w:val="0"/>
        <w:autoSpaceDN w:val="0"/>
        <w:adjustRightInd w:val="0"/>
        <w:jc w:val="center"/>
      </w:pPr>
    </w:p>
    <w:p w:rsidR="00C859DB" w:rsidRPr="00792FD2" w:rsidRDefault="00C859DB" w:rsidP="00C859DB">
      <w:pPr>
        <w:widowControl w:val="0"/>
        <w:autoSpaceDE w:val="0"/>
        <w:autoSpaceDN w:val="0"/>
        <w:adjustRightInd w:val="0"/>
        <w:jc w:val="center"/>
      </w:pPr>
      <w:r w:rsidRPr="00792FD2">
        <w:t xml:space="preserve">SUBPART D:  </w:t>
      </w:r>
      <w:r w:rsidRPr="00792FD2">
        <w:rPr>
          <w:caps/>
        </w:rPr>
        <w:t>Water Supply Operator In Training</w:t>
      </w:r>
      <w:r w:rsidRPr="00792FD2">
        <w:rPr>
          <w:strike/>
        </w:rPr>
        <w:t xml:space="preserve"> </w:t>
      </w:r>
    </w:p>
    <w:p w:rsidR="00C859DB" w:rsidRDefault="00C859DB" w:rsidP="00C859DB">
      <w:pPr>
        <w:widowControl w:val="0"/>
        <w:autoSpaceDE w:val="0"/>
        <w:autoSpaceDN w:val="0"/>
        <w:adjustRightInd w:val="0"/>
        <w:rPr>
          <w:b/>
          <w:bCs/>
        </w:rPr>
      </w:pPr>
    </w:p>
    <w:p w:rsidR="00C859DB" w:rsidRPr="00792FD2" w:rsidRDefault="00C859DB" w:rsidP="00C859DB">
      <w:pPr>
        <w:widowControl w:val="0"/>
        <w:autoSpaceDE w:val="0"/>
        <w:autoSpaceDN w:val="0"/>
        <w:adjustRightInd w:val="0"/>
      </w:pPr>
      <w:r w:rsidRPr="00792FD2">
        <w:rPr>
          <w:b/>
          <w:bCs/>
        </w:rPr>
        <w:t xml:space="preserve">Section </w:t>
      </w:r>
      <w:proofErr w:type="gramStart"/>
      <w:r w:rsidRPr="00792FD2">
        <w:rPr>
          <w:b/>
          <w:bCs/>
        </w:rPr>
        <w:t>68</w:t>
      </w:r>
      <w:r>
        <w:rPr>
          <w:b/>
          <w:bCs/>
        </w:rPr>
        <w:t>1</w:t>
      </w:r>
      <w:r w:rsidRPr="00792FD2">
        <w:rPr>
          <w:b/>
          <w:bCs/>
        </w:rPr>
        <w:t>.40</w:t>
      </w:r>
      <w:r>
        <w:rPr>
          <w:b/>
          <w:bCs/>
        </w:rPr>
        <w:t>0</w:t>
      </w:r>
      <w:r w:rsidRPr="00792FD2">
        <w:rPr>
          <w:b/>
          <w:bCs/>
        </w:rPr>
        <w:t xml:space="preserve">  Operator</w:t>
      </w:r>
      <w:proofErr w:type="gramEnd"/>
      <w:r w:rsidRPr="00792FD2">
        <w:rPr>
          <w:b/>
          <w:bCs/>
        </w:rPr>
        <w:t xml:space="preserve"> In Training </w:t>
      </w:r>
    </w:p>
    <w:p w:rsidR="00C859DB" w:rsidRPr="00792FD2" w:rsidRDefault="00C859DB" w:rsidP="00C859DB">
      <w:pPr>
        <w:widowControl w:val="0"/>
        <w:autoSpaceDE w:val="0"/>
        <w:autoSpaceDN w:val="0"/>
        <w:adjustRightInd w:val="0"/>
      </w:pPr>
    </w:p>
    <w:p w:rsidR="00C859DB" w:rsidRPr="00792FD2" w:rsidRDefault="00C859DB" w:rsidP="00C859DB">
      <w:pPr>
        <w:widowControl w:val="0"/>
        <w:autoSpaceDE w:val="0"/>
        <w:autoSpaceDN w:val="0"/>
        <w:adjustRightInd w:val="0"/>
        <w:ind w:left="1440" w:hanging="720"/>
      </w:pPr>
      <w:r w:rsidRPr="00792FD2">
        <w:t>a)</w:t>
      </w:r>
      <w:r w:rsidRPr="00792FD2">
        <w:tab/>
        <w:t xml:space="preserve">Any person who passes the water supply operator examination shall be considered an Operator </w:t>
      </w:r>
      <w:proofErr w:type="gramStart"/>
      <w:r>
        <w:t>I</w:t>
      </w:r>
      <w:r w:rsidRPr="00792FD2">
        <w:t>n</w:t>
      </w:r>
      <w:proofErr w:type="gramEnd"/>
      <w:r w:rsidRPr="00792FD2">
        <w:t xml:space="preserve"> Training for the class of examination passed.</w:t>
      </w:r>
    </w:p>
    <w:p w:rsidR="00C859DB" w:rsidRPr="00792FD2" w:rsidRDefault="00C859DB" w:rsidP="00C859DB">
      <w:pPr>
        <w:widowControl w:val="0"/>
        <w:autoSpaceDE w:val="0"/>
        <w:autoSpaceDN w:val="0"/>
        <w:adjustRightInd w:val="0"/>
        <w:ind w:left="720"/>
      </w:pPr>
    </w:p>
    <w:p w:rsidR="00C859DB" w:rsidRPr="00792FD2" w:rsidRDefault="00C859DB" w:rsidP="00C859DB">
      <w:pPr>
        <w:widowControl w:val="0"/>
        <w:autoSpaceDE w:val="0"/>
        <w:autoSpaceDN w:val="0"/>
        <w:adjustRightInd w:val="0"/>
        <w:ind w:left="1440" w:hanging="720"/>
      </w:pPr>
      <w:r w:rsidRPr="00792FD2">
        <w:t>b)</w:t>
      </w:r>
      <w:r w:rsidRPr="00792FD2">
        <w:tab/>
        <w:t>The Agency</w:t>
      </w:r>
      <w:r>
        <w:t>'</w:t>
      </w:r>
      <w:r w:rsidRPr="00792FD2">
        <w:t xml:space="preserve">s notification of a passing score on a water supply operator examination shall constitute evidence that the person is an Operator </w:t>
      </w:r>
      <w:proofErr w:type="gramStart"/>
      <w:r w:rsidRPr="00792FD2">
        <w:t>In</w:t>
      </w:r>
      <w:proofErr w:type="gramEnd"/>
      <w:r w:rsidRPr="00792FD2">
        <w:t xml:space="preserve"> Training.</w:t>
      </w:r>
    </w:p>
    <w:p w:rsidR="00C859DB" w:rsidRPr="00792FD2" w:rsidRDefault="00C859DB" w:rsidP="00C859DB">
      <w:pPr>
        <w:widowControl w:val="0"/>
        <w:autoSpaceDE w:val="0"/>
        <w:autoSpaceDN w:val="0"/>
        <w:adjustRightInd w:val="0"/>
        <w:ind w:left="720"/>
      </w:pPr>
    </w:p>
    <w:p w:rsidR="00C859DB" w:rsidRPr="00792FD2" w:rsidRDefault="00C859DB" w:rsidP="00C859DB">
      <w:pPr>
        <w:widowControl w:val="0"/>
        <w:autoSpaceDE w:val="0"/>
        <w:autoSpaceDN w:val="0"/>
        <w:adjustRightInd w:val="0"/>
        <w:ind w:left="1440" w:hanging="720"/>
      </w:pPr>
      <w:r w:rsidRPr="00792FD2">
        <w:t>c)</w:t>
      </w:r>
      <w:r w:rsidRPr="00792FD2">
        <w:tab/>
        <w:t xml:space="preserve">A person may hold a Certificate of Competency for one class of certification and be an Operator </w:t>
      </w:r>
      <w:proofErr w:type="gramStart"/>
      <w:r>
        <w:t>I</w:t>
      </w:r>
      <w:r w:rsidRPr="00792FD2">
        <w:t>n</w:t>
      </w:r>
      <w:proofErr w:type="gramEnd"/>
      <w:r w:rsidRPr="00792FD2">
        <w:t xml:space="preserve"> Training for a higher class of certification.</w:t>
      </w:r>
    </w:p>
    <w:p w:rsidR="00C859DB" w:rsidRPr="00792FD2" w:rsidRDefault="00C859DB" w:rsidP="00C859DB">
      <w:pPr>
        <w:widowControl w:val="0"/>
        <w:autoSpaceDE w:val="0"/>
        <w:autoSpaceDN w:val="0"/>
        <w:adjustRightInd w:val="0"/>
        <w:ind w:left="1440" w:hanging="720"/>
      </w:pPr>
    </w:p>
    <w:p w:rsidR="00C859DB" w:rsidRPr="00955A80" w:rsidRDefault="00C859DB" w:rsidP="00C859DB">
      <w:pPr>
        <w:ind w:left="1440" w:hanging="720"/>
      </w:pPr>
      <w:r w:rsidRPr="00792FD2">
        <w:t>d)</w:t>
      </w:r>
      <w:r w:rsidRPr="00792FD2">
        <w:tab/>
        <w:t xml:space="preserve">An Operator </w:t>
      </w:r>
      <w:proofErr w:type="gramStart"/>
      <w:r w:rsidRPr="00792FD2">
        <w:t>In</w:t>
      </w:r>
      <w:proofErr w:type="gramEnd"/>
      <w:r w:rsidRPr="00792FD2">
        <w:t xml:space="preserve"> Training who does not hold a Certificate of Competency for any classification listed in Section 68</w:t>
      </w:r>
      <w:r>
        <w:t>1</w:t>
      </w:r>
      <w:r w:rsidRPr="00792FD2">
        <w:t>.20</w:t>
      </w:r>
      <w:r>
        <w:t xml:space="preserve">5 </w:t>
      </w:r>
      <w:r w:rsidRPr="00931FCF">
        <w:t>of this Part is exempt from renewal training requirements under Section 681.815 of this Part.</w:t>
      </w:r>
    </w:p>
    <w:p w:rsidR="00C859DB" w:rsidRDefault="00C859DB" w:rsidP="00C859DB">
      <w:pPr>
        <w:widowControl w:val="0"/>
        <w:autoSpaceDE w:val="0"/>
        <w:autoSpaceDN w:val="0"/>
        <w:adjustRightInd w:val="0"/>
        <w:rPr>
          <w:b/>
          <w:bCs/>
        </w:rPr>
      </w:pPr>
    </w:p>
    <w:p w:rsidR="00C859DB" w:rsidRPr="00792FD2" w:rsidRDefault="00C859DB" w:rsidP="00C859DB">
      <w:pPr>
        <w:widowControl w:val="0"/>
        <w:autoSpaceDE w:val="0"/>
        <w:autoSpaceDN w:val="0"/>
        <w:adjustRightInd w:val="0"/>
        <w:rPr>
          <w:strike/>
        </w:rPr>
      </w:pPr>
      <w:r w:rsidRPr="00792FD2">
        <w:rPr>
          <w:b/>
          <w:bCs/>
        </w:rPr>
        <w:t xml:space="preserve">Section </w:t>
      </w:r>
      <w:proofErr w:type="gramStart"/>
      <w:r w:rsidRPr="00792FD2">
        <w:rPr>
          <w:b/>
          <w:bCs/>
        </w:rPr>
        <w:t>68</w:t>
      </w:r>
      <w:r>
        <w:rPr>
          <w:b/>
          <w:bCs/>
        </w:rPr>
        <w:t>1</w:t>
      </w:r>
      <w:r w:rsidRPr="00792FD2">
        <w:rPr>
          <w:b/>
          <w:bCs/>
        </w:rPr>
        <w:t xml:space="preserve">.405 </w:t>
      </w:r>
      <w:r>
        <w:rPr>
          <w:b/>
          <w:bCs/>
        </w:rPr>
        <w:t xml:space="preserve"> </w:t>
      </w:r>
      <w:r w:rsidRPr="00792FD2">
        <w:rPr>
          <w:b/>
          <w:bCs/>
        </w:rPr>
        <w:t>Duration</w:t>
      </w:r>
      <w:proofErr w:type="gramEnd"/>
      <w:r w:rsidRPr="00792FD2">
        <w:rPr>
          <w:strike/>
        </w:rPr>
        <w:t xml:space="preserve"> </w:t>
      </w:r>
    </w:p>
    <w:p w:rsidR="00C859DB" w:rsidRPr="00792FD2" w:rsidRDefault="00C859DB" w:rsidP="00C859DB">
      <w:pPr>
        <w:widowControl w:val="0"/>
        <w:autoSpaceDE w:val="0"/>
        <w:autoSpaceDN w:val="0"/>
        <w:adjustRightInd w:val="0"/>
      </w:pPr>
    </w:p>
    <w:p w:rsidR="00C859DB" w:rsidRPr="00792FD2" w:rsidRDefault="00C859DB" w:rsidP="00C859DB">
      <w:pPr>
        <w:widowControl w:val="0"/>
        <w:autoSpaceDE w:val="0"/>
        <w:autoSpaceDN w:val="0"/>
        <w:adjustRightInd w:val="0"/>
        <w:ind w:left="1440" w:hanging="720"/>
      </w:pPr>
      <w:r>
        <w:t>a)</w:t>
      </w:r>
      <w:r w:rsidRPr="00792FD2">
        <w:tab/>
        <w:t xml:space="preserve">A person will be considered an Operator </w:t>
      </w:r>
      <w:proofErr w:type="gramStart"/>
      <w:r w:rsidRPr="00792FD2">
        <w:t>In</w:t>
      </w:r>
      <w:proofErr w:type="gramEnd"/>
      <w:r w:rsidRPr="00792FD2">
        <w:t xml:space="preserve"> Training while his or her water supply operation examination results are valid.  Pursuant to Section 68</w:t>
      </w:r>
      <w:r>
        <w:t>1</w:t>
      </w:r>
      <w:r w:rsidRPr="00792FD2">
        <w:t>.</w:t>
      </w:r>
      <w:r>
        <w:t xml:space="preserve">340 </w:t>
      </w:r>
      <w:r w:rsidRPr="00931FCF">
        <w:t>of this Part</w:t>
      </w:r>
      <w:r w:rsidRPr="00792FD2">
        <w:t xml:space="preserve">, examination results are valid for </w:t>
      </w:r>
      <w:r>
        <w:t xml:space="preserve">six </w:t>
      </w:r>
      <w:r w:rsidRPr="00792FD2">
        <w:t xml:space="preserve">years. </w:t>
      </w:r>
    </w:p>
    <w:p w:rsidR="00C859DB" w:rsidRPr="00792FD2" w:rsidRDefault="00C859DB" w:rsidP="00C859DB">
      <w:pPr>
        <w:widowControl w:val="0"/>
        <w:autoSpaceDE w:val="0"/>
        <w:autoSpaceDN w:val="0"/>
        <w:adjustRightInd w:val="0"/>
        <w:ind w:left="1440" w:hanging="720"/>
      </w:pPr>
    </w:p>
    <w:p w:rsidR="00C859DB" w:rsidRPr="00792FD2" w:rsidRDefault="00C859DB" w:rsidP="00C859DB">
      <w:pPr>
        <w:widowControl w:val="0"/>
        <w:autoSpaceDE w:val="0"/>
        <w:autoSpaceDN w:val="0"/>
        <w:adjustRightInd w:val="0"/>
        <w:ind w:left="1440" w:hanging="720"/>
      </w:pPr>
      <w:r w:rsidRPr="00792FD2">
        <w:t>b)</w:t>
      </w:r>
      <w:r w:rsidRPr="00792FD2">
        <w:tab/>
        <w:t xml:space="preserve">An Operator </w:t>
      </w:r>
      <w:proofErr w:type="gramStart"/>
      <w:r w:rsidRPr="00792FD2">
        <w:t>In</w:t>
      </w:r>
      <w:proofErr w:type="gramEnd"/>
      <w:r w:rsidRPr="00792FD2">
        <w:t xml:space="preserve"> Training who successfully obtains a Certificate of Competency in the class for which he or she is in training will no longer be considered an Operator In Training for that class. </w:t>
      </w:r>
    </w:p>
    <w:p w:rsidR="00C859DB" w:rsidRDefault="00C859DB" w:rsidP="00C859DB">
      <w:pPr>
        <w:widowControl w:val="0"/>
        <w:autoSpaceDE w:val="0"/>
        <w:autoSpaceDN w:val="0"/>
        <w:adjustRightInd w:val="0"/>
        <w:rPr>
          <w:b/>
          <w:bCs/>
        </w:rPr>
      </w:pPr>
    </w:p>
    <w:p w:rsidR="00C859DB" w:rsidRPr="00792FD2" w:rsidRDefault="00C859DB" w:rsidP="00C859DB">
      <w:pPr>
        <w:widowControl w:val="0"/>
        <w:autoSpaceDE w:val="0"/>
        <w:autoSpaceDN w:val="0"/>
        <w:adjustRightInd w:val="0"/>
      </w:pPr>
      <w:r w:rsidRPr="00792FD2">
        <w:rPr>
          <w:b/>
          <w:bCs/>
        </w:rPr>
        <w:t xml:space="preserve">Section </w:t>
      </w:r>
      <w:proofErr w:type="gramStart"/>
      <w:r w:rsidRPr="00792FD2">
        <w:rPr>
          <w:b/>
          <w:bCs/>
        </w:rPr>
        <w:t>68</w:t>
      </w:r>
      <w:r>
        <w:rPr>
          <w:b/>
          <w:bCs/>
        </w:rPr>
        <w:t>1</w:t>
      </w:r>
      <w:r w:rsidRPr="00792FD2">
        <w:rPr>
          <w:b/>
          <w:bCs/>
        </w:rPr>
        <w:t xml:space="preserve">.410 </w:t>
      </w:r>
      <w:r>
        <w:rPr>
          <w:b/>
          <w:bCs/>
        </w:rPr>
        <w:t xml:space="preserve"> </w:t>
      </w:r>
      <w:r w:rsidRPr="00792FD2">
        <w:rPr>
          <w:b/>
          <w:bCs/>
        </w:rPr>
        <w:t>Limitations</w:t>
      </w:r>
      <w:proofErr w:type="gramEnd"/>
      <w:r w:rsidRPr="00792FD2">
        <w:rPr>
          <w:b/>
          <w:bCs/>
        </w:rPr>
        <w:t xml:space="preserve"> </w:t>
      </w:r>
    </w:p>
    <w:p w:rsidR="00C859DB" w:rsidRPr="00792FD2" w:rsidRDefault="00C859DB" w:rsidP="00C859DB">
      <w:pPr>
        <w:widowControl w:val="0"/>
        <w:autoSpaceDE w:val="0"/>
        <w:autoSpaceDN w:val="0"/>
        <w:adjustRightInd w:val="0"/>
      </w:pPr>
    </w:p>
    <w:p w:rsidR="00C859DB" w:rsidRPr="00792FD2" w:rsidRDefault="00C859DB" w:rsidP="00C859DB">
      <w:pPr>
        <w:widowControl w:val="0"/>
        <w:autoSpaceDE w:val="0"/>
        <w:autoSpaceDN w:val="0"/>
        <w:adjustRightInd w:val="0"/>
      </w:pPr>
      <w:r w:rsidRPr="00792FD2">
        <w:t xml:space="preserve">A community water supply cannot fulfill its obligations under the </w:t>
      </w:r>
      <w:r w:rsidRPr="00B53084">
        <w:t>Law, Board rule</w:t>
      </w:r>
      <w:r>
        <w:t>s</w:t>
      </w:r>
      <w:r w:rsidRPr="00B53084">
        <w:t xml:space="preserve">, or </w:t>
      </w:r>
      <w:r w:rsidRPr="00E3652E">
        <w:t xml:space="preserve">this Part </w:t>
      </w:r>
      <w:r w:rsidRPr="00E3652E">
        <w:lastRenderedPageBreak/>
        <w:t>by</w:t>
      </w:r>
      <w:r w:rsidRPr="00792FD2">
        <w:t xml:space="preserve"> employing an Operator </w:t>
      </w:r>
      <w:proofErr w:type="gramStart"/>
      <w:r w:rsidRPr="00792FD2">
        <w:t>In</w:t>
      </w:r>
      <w:proofErr w:type="gramEnd"/>
      <w:r w:rsidRPr="00792FD2">
        <w:t xml:space="preserve"> Training who lacks the required Certificate of Competency. </w:t>
      </w:r>
    </w:p>
    <w:p w:rsidR="00C859DB" w:rsidRDefault="00C859DB" w:rsidP="00C859DB">
      <w:pPr>
        <w:widowControl w:val="0"/>
        <w:autoSpaceDE w:val="0"/>
        <w:autoSpaceDN w:val="0"/>
        <w:adjustRightInd w:val="0"/>
      </w:pPr>
    </w:p>
    <w:p w:rsidR="00C859DB" w:rsidRPr="00792FD2" w:rsidRDefault="00C859DB" w:rsidP="00C859DB">
      <w:pPr>
        <w:widowControl w:val="0"/>
        <w:autoSpaceDE w:val="0"/>
        <w:autoSpaceDN w:val="0"/>
        <w:adjustRightInd w:val="0"/>
        <w:jc w:val="center"/>
        <w:rPr>
          <w:caps/>
        </w:rPr>
      </w:pPr>
      <w:r w:rsidRPr="00792FD2">
        <w:rPr>
          <w:caps/>
        </w:rPr>
        <w:t xml:space="preserve">Subpart E:  Certified Operator </w:t>
      </w:r>
    </w:p>
    <w:p w:rsidR="00C859DB" w:rsidRDefault="00C859DB" w:rsidP="00C859DB">
      <w:pPr>
        <w:widowControl w:val="0"/>
        <w:autoSpaceDE w:val="0"/>
        <w:autoSpaceDN w:val="0"/>
        <w:adjustRightInd w:val="0"/>
        <w:rPr>
          <w:b/>
          <w:bCs/>
        </w:rPr>
      </w:pPr>
    </w:p>
    <w:p w:rsidR="00C859DB" w:rsidRDefault="00C859DB" w:rsidP="00C859DB">
      <w:pPr>
        <w:widowControl w:val="0"/>
        <w:autoSpaceDE w:val="0"/>
        <w:autoSpaceDN w:val="0"/>
        <w:adjustRightInd w:val="0"/>
      </w:pPr>
      <w:r>
        <w:rPr>
          <w:b/>
          <w:bCs/>
        </w:rPr>
        <w:t xml:space="preserve">Section </w:t>
      </w:r>
      <w:proofErr w:type="gramStart"/>
      <w:r>
        <w:rPr>
          <w:b/>
          <w:bCs/>
        </w:rPr>
        <w:t xml:space="preserve">681.500  </w:t>
      </w:r>
      <w:r w:rsidRPr="00207DCA">
        <w:rPr>
          <w:b/>
          <w:bCs/>
        </w:rPr>
        <w:t>Standard</w:t>
      </w:r>
      <w:proofErr w:type="gramEnd"/>
      <w:r w:rsidRPr="00207DCA">
        <w:rPr>
          <w:b/>
          <w:bCs/>
        </w:rPr>
        <w:t xml:space="preserve"> of Issuance</w:t>
      </w:r>
      <w:r>
        <w:rPr>
          <w:b/>
          <w:bCs/>
          <w:u w:val="single"/>
        </w:rPr>
        <w:t xml:space="preserve"> </w:t>
      </w:r>
    </w:p>
    <w:p w:rsidR="00C859DB" w:rsidRDefault="00C859DB" w:rsidP="00C859DB">
      <w:pPr>
        <w:widowControl w:val="0"/>
        <w:autoSpaceDE w:val="0"/>
        <w:autoSpaceDN w:val="0"/>
        <w:adjustRightInd w:val="0"/>
      </w:pPr>
    </w:p>
    <w:p w:rsidR="00654DC2" w:rsidRPr="00792FD2" w:rsidRDefault="00654DC2" w:rsidP="00654DC2">
      <w:pPr>
        <w:widowControl w:val="0"/>
        <w:autoSpaceDE w:val="0"/>
        <w:autoSpaceDN w:val="0"/>
        <w:adjustRightInd w:val="0"/>
      </w:pPr>
      <w:r w:rsidRPr="0022370E">
        <w:t>A water supply operator becomes certified upon the Agency</w:t>
      </w:r>
      <w:r>
        <w:t>'</w:t>
      </w:r>
      <w:r w:rsidRPr="0022370E">
        <w:t>s issuance of a Certificate of Competency to the operator.</w:t>
      </w:r>
      <w:r w:rsidRPr="00792FD2">
        <w:t xml:space="preserve">  The Agency shall issue a Certificate of Competency when the applicant demonstrates </w:t>
      </w:r>
      <w:r>
        <w:t xml:space="preserve">all </w:t>
      </w:r>
      <w:r w:rsidRPr="00792FD2">
        <w:t xml:space="preserve">the following: </w:t>
      </w:r>
    </w:p>
    <w:p w:rsidR="00654DC2" w:rsidRPr="00792FD2" w:rsidRDefault="00654DC2" w:rsidP="00654DC2">
      <w:pPr>
        <w:widowControl w:val="0"/>
        <w:autoSpaceDE w:val="0"/>
        <w:autoSpaceDN w:val="0"/>
        <w:adjustRightInd w:val="0"/>
      </w:pPr>
    </w:p>
    <w:p w:rsidR="00654DC2" w:rsidRPr="00792FD2" w:rsidRDefault="00654DC2" w:rsidP="00654DC2">
      <w:pPr>
        <w:widowControl w:val="0"/>
        <w:autoSpaceDE w:val="0"/>
        <w:autoSpaceDN w:val="0"/>
        <w:adjustRightInd w:val="0"/>
        <w:ind w:left="1440" w:hanging="720"/>
      </w:pPr>
      <w:r w:rsidRPr="00792FD2">
        <w:t>a)</w:t>
      </w:r>
      <w:r w:rsidRPr="00792FD2">
        <w:tab/>
        <w:t xml:space="preserve">The applicant </w:t>
      </w:r>
      <w:proofErr w:type="gramStart"/>
      <w:r w:rsidRPr="006D7385">
        <w:rPr>
          <w:i/>
        </w:rPr>
        <w:t>is capable of performing</w:t>
      </w:r>
      <w:proofErr w:type="gramEnd"/>
      <w:r w:rsidRPr="006D7385">
        <w:rPr>
          <w:i/>
        </w:rPr>
        <w:t xml:space="preserve"> his or her duties without endangering the health and </w:t>
      </w:r>
      <w:proofErr w:type="spellStart"/>
      <w:r w:rsidRPr="006D7385">
        <w:rPr>
          <w:i/>
        </w:rPr>
        <w:t>well being</w:t>
      </w:r>
      <w:proofErr w:type="spellEnd"/>
      <w:r w:rsidRPr="006D7385">
        <w:rPr>
          <w:i/>
        </w:rPr>
        <w:t xml:space="preserve"> of the populace and is capable of maintaining and properly operating the structures and equipment entrusted to his or her care</w:t>
      </w:r>
      <w:r w:rsidRPr="00792FD2">
        <w:t>.  [415 ILCS 45/14]</w:t>
      </w:r>
    </w:p>
    <w:p w:rsidR="00654DC2" w:rsidRPr="00792FD2" w:rsidRDefault="00654DC2" w:rsidP="00654DC2">
      <w:pPr>
        <w:widowControl w:val="0"/>
        <w:autoSpaceDE w:val="0"/>
        <w:autoSpaceDN w:val="0"/>
        <w:adjustRightInd w:val="0"/>
        <w:ind w:left="1440" w:hanging="720"/>
      </w:pPr>
    </w:p>
    <w:p w:rsidR="00654DC2" w:rsidRPr="00792FD2" w:rsidRDefault="00654DC2" w:rsidP="00654DC2">
      <w:pPr>
        <w:widowControl w:val="0"/>
        <w:autoSpaceDE w:val="0"/>
        <w:autoSpaceDN w:val="0"/>
        <w:adjustRightInd w:val="0"/>
        <w:ind w:left="1440" w:hanging="720"/>
      </w:pPr>
      <w:r w:rsidRPr="00792FD2">
        <w:t>b)</w:t>
      </w:r>
      <w:r w:rsidRPr="00792FD2">
        <w:tab/>
        <w:t xml:space="preserve">The applicant </w:t>
      </w:r>
      <w:proofErr w:type="gramStart"/>
      <w:r w:rsidRPr="006D7385">
        <w:rPr>
          <w:i/>
        </w:rPr>
        <w:t>is capable of conducting</w:t>
      </w:r>
      <w:proofErr w:type="gramEnd"/>
      <w:r w:rsidRPr="006D7385">
        <w:rPr>
          <w:i/>
        </w:rPr>
        <w:t xml:space="preserve"> and maintaining the water treatment or distribution processes in a manner which will provide safe, potable water for human consumption</w:t>
      </w:r>
      <w:r w:rsidRPr="00792FD2">
        <w:t>. [415 ILCS 45/4]</w:t>
      </w:r>
    </w:p>
    <w:p w:rsidR="00654DC2" w:rsidRPr="00792FD2" w:rsidRDefault="00654DC2" w:rsidP="00654DC2">
      <w:pPr>
        <w:widowControl w:val="0"/>
        <w:autoSpaceDE w:val="0"/>
        <w:autoSpaceDN w:val="0"/>
        <w:adjustRightInd w:val="0"/>
        <w:ind w:left="1440" w:hanging="720"/>
      </w:pPr>
    </w:p>
    <w:p w:rsidR="00654DC2" w:rsidRPr="00792FD2" w:rsidRDefault="00654DC2" w:rsidP="00654DC2">
      <w:pPr>
        <w:widowControl w:val="0"/>
        <w:autoSpaceDE w:val="0"/>
        <w:autoSpaceDN w:val="0"/>
        <w:adjustRightInd w:val="0"/>
        <w:ind w:left="1440" w:hanging="720"/>
      </w:pPr>
      <w:r>
        <w:t>c)</w:t>
      </w:r>
      <w:r w:rsidRPr="00792FD2">
        <w:tab/>
        <w:t xml:space="preserve">The applicant </w:t>
      </w:r>
      <w:r w:rsidRPr="006D7385">
        <w:rPr>
          <w:i/>
        </w:rPr>
        <w:t>has graduated from high school or has the equivalent to a high school education, and the applicant is able to read and write English</w:t>
      </w:r>
      <w:r w:rsidRPr="00792FD2">
        <w:t>. [415 ILCS 45/14]</w:t>
      </w:r>
    </w:p>
    <w:p w:rsidR="00654DC2" w:rsidRDefault="00654DC2" w:rsidP="00654DC2">
      <w:pPr>
        <w:widowControl w:val="0"/>
        <w:autoSpaceDE w:val="0"/>
        <w:autoSpaceDN w:val="0"/>
        <w:adjustRightInd w:val="0"/>
        <w:ind w:left="1440" w:hanging="720"/>
      </w:pPr>
    </w:p>
    <w:p w:rsidR="00654DC2" w:rsidRPr="00792FD2" w:rsidRDefault="00654DC2" w:rsidP="00654DC2">
      <w:pPr>
        <w:widowControl w:val="0"/>
        <w:autoSpaceDE w:val="0"/>
        <w:autoSpaceDN w:val="0"/>
        <w:adjustRightInd w:val="0"/>
        <w:ind w:left="1440" w:hanging="720"/>
      </w:pPr>
      <w:r w:rsidRPr="00792FD2">
        <w:t>d)</w:t>
      </w:r>
      <w:r w:rsidRPr="00792FD2">
        <w:tab/>
        <w:t xml:space="preserve">The applicant </w:t>
      </w:r>
      <w:r w:rsidRPr="006D7385">
        <w:rPr>
          <w:i/>
        </w:rPr>
        <w:t>has submitted evidence of his or her character</w:t>
      </w:r>
      <w:r w:rsidRPr="00792FD2">
        <w:t>. [415 ILCS 45/14</w:t>
      </w:r>
      <w:proofErr w:type="gramStart"/>
      <w:r w:rsidRPr="00792FD2">
        <w:t>]  The</w:t>
      </w:r>
      <w:proofErr w:type="gramEnd"/>
      <w:r w:rsidRPr="00792FD2">
        <w:t xml:space="preserve"> Agency shall consider the following as evidence of poor character:</w:t>
      </w:r>
    </w:p>
    <w:p w:rsidR="00654DC2" w:rsidRPr="00792FD2" w:rsidRDefault="00654DC2" w:rsidP="00654DC2">
      <w:pPr>
        <w:widowControl w:val="0"/>
        <w:autoSpaceDE w:val="0"/>
        <w:autoSpaceDN w:val="0"/>
        <w:adjustRightInd w:val="0"/>
        <w:ind w:left="1440" w:hanging="720"/>
      </w:pPr>
    </w:p>
    <w:p w:rsidR="00654DC2" w:rsidRPr="00792FD2" w:rsidRDefault="00654DC2" w:rsidP="00654DC2">
      <w:pPr>
        <w:widowControl w:val="0"/>
        <w:autoSpaceDE w:val="0"/>
        <w:autoSpaceDN w:val="0"/>
        <w:adjustRightInd w:val="0"/>
        <w:ind w:left="2160" w:hanging="720"/>
      </w:pPr>
      <w:r>
        <w:t>1</w:t>
      </w:r>
      <w:r w:rsidRPr="00792FD2">
        <w:t>)</w:t>
      </w:r>
      <w:r w:rsidRPr="00792FD2">
        <w:tab/>
        <w:t xml:space="preserve">The applicant has been sanctioned pursuant to Subpart G </w:t>
      </w:r>
      <w:r>
        <w:t xml:space="preserve">of this Part </w:t>
      </w:r>
      <w:r w:rsidRPr="00792FD2">
        <w:t>or had his or her certificate of competency revoked or suspended;</w:t>
      </w:r>
      <w:r>
        <w:t xml:space="preserve"> or</w:t>
      </w:r>
    </w:p>
    <w:p w:rsidR="00654DC2" w:rsidRPr="00792FD2" w:rsidRDefault="00654DC2" w:rsidP="00654DC2">
      <w:pPr>
        <w:widowControl w:val="0"/>
        <w:autoSpaceDE w:val="0"/>
        <w:autoSpaceDN w:val="0"/>
        <w:adjustRightInd w:val="0"/>
        <w:ind w:left="2160" w:hanging="720"/>
      </w:pPr>
    </w:p>
    <w:p w:rsidR="00654DC2" w:rsidRPr="00792FD2" w:rsidRDefault="00654DC2" w:rsidP="00654DC2">
      <w:pPr>
        <w:widowControl w:val="0"/>
        <w:autoSpaceDE w:val="0"/>
        <w:autoSpaceDN w:val="0"/>
        <w:adjustRightInd w:val="0"/>
        <w:ind w:left="2160" w:hanging="720"/>
      </w:pPr>
      <w:r>
        <w:t>2</w:t>
      </w:r>
      <w:r w:rsidRPr="00792FD2">
        <w:t>)</w:t>
      </w:r>
      <w:r w:rsidRPr="00792FD2">
        <w:tab/>
        <w:t>The applicant has been convicted of violating any of the following statutes:</w:t>
      </w:r>
    </w:p>
    <w:p w:rsidR="00654DC2" w:rsidRPr="00792FD2" w:rsidRDefault="00654DC2" w:rsidP="00654DC2">
      <w:pPr>
        <w:widowControl w:val="0"/>
        <w:autoSpaceDE w:val="0"/>
        <w:autoSpaceDN w:val="0"/>
        <w:adjustRightInd w:val="0"/>
        <w:ind w:left="2160" w:hanging="720"/>
      </w:pPr>
    </w:p>
    <w:p w:rsidR="00654DC2" w:rsidRPr="00792FD2" w:rsidRDefault="00654DC2" w:rsidP="00654DC2">
      <w:pPr>
        <w:widowControl w:val="0"/>
        <w:autoSpaceDE w:val="0"/>
        <w:autoSpaceDN w:val="0"/>
        <w:adjustRightInd w:val="0"/>
        <w:ind w:left="2880" w:hanging="720"/>
      </w:pPr>
      <w:r>
        <w:t>A</w:t>
      </w:r>
      <w:r w:rsidRPr="00792FD2">
        <w:t>)</w:t>
      </w:r>
      <w:r w:rsidRPr="00792FD2">
        <w:tab/>
      </w:r>
      <w:r>
        <w:t>Section 44 of the Illinois Environmental Protection Act [</w:t>
      </w:r>
      <w:r w:rsidRPr="00792FD2">
        <w:t>415 ILCS 5/44</w:t>
      </w:r>
      <w:r>
        <w:t>]</w:t>
      </w:r>
      <w:r w:rsidRPr="006D7385">
        <w:t xml:space="preserve"> </w:t>
      </w:r>
      <w:r>
        <w:t>(Violations of the Illinois Environmental Protection Act)</w:t>
      </w:r>
      <w:r w:rsidRPr="00792FD2">
        <w:t xml:space="preserve">; </w:t>
      </w:r>
    </w:p>
    <w:p w:rsidR="00654DC2" w:rsidRPr="00792FD2" w:rsidRDefault="00654DC2" w:rsidP="00654DC2">
      <w:pPr>
        <w:widowControl w:val="0"/>
        <w:autoSpaceDE w:val="0"/>
        <w:autoSpaceDN w:val="0"/>
        <w:adjustRightInd w:val="0"/>
        <w:ind w:left="2160"/>
      </w:pPr>
    </w:p>
    <w:p w:rsidR="00654DC2" w:rsidRPr="00792FD2" w:rsidRDefault="00654DC2" w:rsidP="00654DC2">
      <w:pPr>
        <w:widowControl w:val="0"/>
        <w:autoSpaceDE w:val="0"/>
        <w:autoSpaceDN w:val="0"/>
        <w:adjustRightInd w:val="0"/>
        <w:ind w:left="2880" w:hanging="720"/>
      </w:pPr>
      <w:r>
        <w:t>B</w:t>
      </w:r>
      <w:r w:rsidRPr="00792FD2">
        <w:t>)</w:t>
      </w:r>
      <w:r w:rsidRPr="00792FD2">
        <w:tab/>
      </w:r>
      <w:r>
        <w:t>Section 29D-14.9 of the Criminal Code of 2012 [</w:t>
      </w:r>
      <w:r w:rsidRPr="00792FD2">
        <w:t>720 ILCS 5/29D-14.9</w:t>
      </w:r>
      <w:r>
        <w:t>] (Terrorism)</w:t>
      </w:r>
      <w:r w:rsidRPr="00792FD2">
        <w:t xml:space="preserve">; </w:t>
      </w:r>
    </w:p>
    <w:p w:rsidR="00654DC2" w:rsidRPr="00792FD2" w:rsidRDefault="00654DC2" w:rsidP="00654DC2">
      <w:pPr>
        <w:widowControl w:val="0"/>
        <w:autoSpaceDE w:val="0"/>
        <w:autoSpaceDN w:val="0"/>
        <w:adjustRightInd w:val="0"/>
        <w:ind w:left="2160"/>
      </w:pPr>
    </w:p>
    <w:p w:rsidR="00654DC2" w:rsidRPr="00792FD2" w:rsidRDefault="00654DC2" w:rsidP="00654DC2">
      <w:pPr>
        <w:widowControl w:val="0"/>
        <w:autoSpaceDE w:val="0"/>
        <w:autoSpaceDN w:val="0"/>
        <w:adjustRightInd w:val="0"/>
        <w:ind w:left="2880" w:hanging="720"/>
      </w:pPr>
      <w:r>
        <w:t>C</w:t>
      </w:r>
      <w:r w:rsidRPr="00792FD2">
        <w:t>)</w:t>
      </w:r>
      <w:r w:rsidRPr="00792FD2">
        <w:tab/>
      </w:r>
      <w:r>
        <w:t>Section 29D-15.1 of the Criminal Code of 2012 [</w:t>
      </w:r>
      <w:r w:rsidRPr="00792FD2">
        <w:t>720 ILCS 5/29D-15.1</w:t>
      </w:r>
      <w:r>
        <w:t>] (Causing a Catastrophe)</w:t>
      </w:r>
      <w:r w:rsidRPr="00792FD2">
        <w:t>; or</w:t>
      </w:r>
    </w:p>
    <w:p w:rsidR="00654DC2" w:rsidRPr="00792FD2" w:rsidRDefault="00654DC2" w:rsidP="00654DC2">
      <w:pPr>
        <w:widowControl w:val="0"/>
        <w:autoSpaceDE w:val="0"/>
        <w:autoSpaceDN w:val="0"/>
        <w:adjustRightInd w:val="0"/>
        <w:ind w:left="2160"/>
      </w:pPr>
    </w:p>
    <w:p w:rsidR="00654DC2" w:rsidRPr="00792FD2" w:rsidRDefault="00654DC2" w:rsidP="00654DC2">
      <w:pPr>
        <w:widowControl w:val="0"/>
        <w:autoSpaceDE w:val="0"/>
        <w:autoSpaceDN w:val="0"/>
        <w:adjustRightInd w:val="0"/>
        <w:ind w:left="2880" w:hanging="720"/>
      </w:pPr>
      <w:r>
        <w:t>D</w:t>
      </w:r>
      <w:r w:rsidRPr="00792FD2">
        <w:t>)</w:t>
      </w:r>
      <w:r w:rsidRPr="00792FD2">
        <w:tab/>
      </w:r>
      <w:r>
        <w:t>Section 29D-20 of the Criminal Code of 2012 [</w:t>
      </w:r>
      <w:r w:rsidRPr="00792FD2">
        <w:t>720 ILCS 5/29D-20</w:t>
      </w:r>
      <w:r>
        <w:t>] (Making a Terrorist Threat).</w:t>
      </w:r>
      <w:r w:rsidRPr="00792FD2">
        <w:t xml:space="preserve"> </w:t>
      </w:r>
    </w:p>
    <w:p w:rsidR="00654DC2" w:rsidRPr="00792FD2" w:rsidRDefault="00654DC2" w:rsidP="00654DC2">
      <w:pPr>
        <w:widowControl w:val="0"/>
        <w:autoSpaceDE w:val="0"/>
        <w:autoSpaceDN w:val="0"/>
        <w:adjustRightInd w:val="0"/>
        <w:ind w:left="1440" w:hanging="720"/>
      </w:pPr>
    </w:p>
    <w:p w:rsidR="00654DC2" w:rsidRPr="00792FD2" w:rsidRDefault="00654DC2" w:rsidP="00654DC2">
      <w:pPr>
        <w:widowControl w:val="0"/>
        <w:autoSpaceDE w:val="0"/>
        <w:autoSpaceDN w:val="0"/>
        <w:adjustRightInd w:val="0"/>
        <w:ind w:left="1440" w:hanging="720"/>
      </w:pPr>
      <w:r w:rsidRPr="00792FD2">
        <w:t>e)</w:t>
      </w:r>
      <w:r w:rsidRPr="00792FD2">
        <w:tab/>
        <w:t xml:space="preserve">The applicant has paid the fee or fees required by Section </w:t>
      </w:r>
      <w:r>
        <w:t>681.110 of this Part</w:t>
      </w:r>
      <w:r w:rsidRPr="00792FD2">
        <w:t>.</w:t>
      </w:r>
    </w:p>
    <w:p w:rsidR="00654DC2" w:rsidRPr="00792FD2" w:rsidRDefault="00654DC2" w:rsidP="00654DC2">
      <w:pPr>
        <w:widowControl w:val="0"/>
        <w:autoSpaceDE w:val="0"/>
        <w:autoSpaceDN w:val="0"/>
        <w:adjustRightInd w:val="0"/>
        <w:ind w:left="1440" w:hanging="720"/>
      </w:pPr>
    </w:p>
    <w:p w:rsidR="00654DC2" w:rsidRPr="00792FD2" w:rsidRDefault="00654DC2" w:rsidP="00654DC2">
      <w:pPr>
        <w:widowControl w:val="0"/>
        <w:autoSpaceDE w:val="0"/>
        <w:autoSpaceDN w:val="0"/>
        <w:adjustRightInd w:val="0"/>
        <w:ind w:left="1440" w:hanging="720"/>
      </w:pPr>
      <w:r w:rsidRPr="00792FD2">
        <w:lastRenderedPageBreak/>
        <w:t>f)</w:t>
      </w:r>
      <w:r w:rsidRPr="00792FD2">
        <w:tab/>
        <w:t xml:space="preserve">For Class A Certification: </w:t>
      </w:r>
    </w:p>
    <w:p w:rsidR="00654DC2" w:rsidRPr="00792FD2" w:rsidRDefault="00654DC2" w:rsidP="00654DC2">
      <w:pPr>
        <w:widowControl w:val="0"/>
        <w:autoSpaceDE w:val="0"/>
        <w:autoSpaceDN w:val="0"/>
        <w:adjustRightInd w:val="0"/>
        <w:ind w:left="1440"/>
      </w:pPr>
    </w:p>
    <w:p w:rsidR="00654DC2" w:rsidRPr="00792FD2" w:rsidRDefault="00654DC2" w:rsidP="00654DC2">
      <w:pPr>
        <w:widowControl w:val="0"/>
        <w:autoSpaceDE w:val="0"/>
        <w:autoSpaceDN w:val="0"/>
        <w:adjustRightInd w:val="0"/>
        <w:ind w:left="2160" w:hanging="720"/>
      </w:pPr>
      <w:r w:rsidRPr="00792FD2">
        <w:t>1)</w:t>
      </w:r>
      <w:r w:rsidRPr="00792FD2">
        <w:tab/>
        <w:t>The applicant has the knowledge, skill</w:t>
      </w:r>
      <w:r>
        <w:t>s</w:t>
      </w:r>
      <w:r w:rsidRPr="00792FD2">
        <w:t>, ability and judgment specified in Section 68</w:t>
      </w:r>
      <w:r>
        <w:t>1</w:t>
      </w:r>
      <w:r w:rsidRPr="00792FD2">
        <w:t>.20</w:t>
      </w:r>
      <w:r>
        <w:t>5</w:t>
      </w:r>
      <w:r w:rsidRPr="00792FD2">
        <w:t>(b)(1)</w:t>
      </w:r>
      <w:r>
        <w:t xml:space="preserve"> of this Part</w:t>
      </w:r>
      <w:r w:rsidRPr="00792FD2">
        <w:t>;</w:t>
      </w:r>
    </w:p>
    <w:p w:rsidR="00654DC2" w:rsidRPr="00792FD2" w:rsidRDefault="00654DC2" w:rsidP="00654DC2">
      <w:pPr>
        <w:widowControl w:val="0"/>
        <w:autoSpaceDE w:val="0"/>
        <w:autoSpaceDN w:val="0"/>
        <w:adjustRightInd w:val="0"/>
        <w:ind w:left="2160" w:hanging="720"/>
      </w:pPr>
    </w:p>
    <w:p w:rsidR="00654DC2" w:rsidRPr="00792FD2" w:rsidRDefault="00654DC2" w:rsidP="00654DC2">
      <w:pPr>
        <w:widowControl w:val="0"/>
        <w:autoSpaceDE w:val="0"/>
        <w:autoSpaceDN w:val="0"/>
        <w:adjustRightInd w:val="0"/>
        <w:ind w:left="2160" w:hanging="720"/>
      </w:pPr>
      <w:r w:rsidRPr="00792FD2">
        <w:t>2)</w:t>
      </w:r>
      <w:r w:rsidRPr="00792FD2">
        <w:rPr>
          <w:i/>
        </w:rPr>
        <w:tab/>
      </w:r>
      <w:r w:rsidRPr="00792FD2">
        <w:t>The applicant has a valid passing score on the Class A water supply operator examination; and</w:t>
      </w:r>
    </w:p>
    <w:p w:rsidR="00654DC2" w:rsidRPr="00792FD2" w:rsidRDefault="00654DC2" w:rsidP="00654DC2">
      <w:pPr>
        <w:widowControl w:val="0"/>
        <w:autoSpaceDE w:val="0"/>
        <w:autoSpaceDN w:val="0"/>
        <w:adjustRightInd w:val="0"/>
        <w:ind w:left="2160" w:hanging="720"/>
      </w:pPr>
    </w:p>
    <w:p w:rsidR="00654DC2" w:rsidRPr="00792FD2" w:rsidRDefault="00654DC2" w:rsidP="00654DC2">
      <w:pPr>
        <w:widowControl w:val="0"/>
        <w:autoSpaceDE w:val="0"/>
        <w:autoSpaceDN w:val="0"/>
        <w:adjustRightInd w:val="0"/>
        <w:ind w:left="2160" w:hanging="720"/>
      </w:pPr>
      <w:r w:rsidRPr="00792FD2">
        <w:t>3)</w:t>
      </w:r>
      <w:r w:rsidRPr="00792FD2">
        <w:tab/>
        <w:t xml:space="preserve">The applicant has at least </w:t>
      </w:r>
      <w:r>
        <w:t>5340 hours</w:t>
      </w:r>
      <w:r w:rsidRPr="00792FD2">
        <w:t xml:space="preserve"> of study, training and </w:t>
      </w:r>
      <w:r>
        <w:t>hands-on</w:t>
      </w:r>
      <w:r w:rsidRPr="00792FD2">
        <w:t xml:space="preserve"> experience in water supply operation or management of a Class A facility</w:t>
      </w:r>
      <w:r>
        <w:t>.</w:t>
      </w:r>
    </w:p>
    <w:p w:rsidR="00654DC2" w:rsidRPr="00792FD2" w:rsidRDefault="00654DC2" w:rsidP="00654DC2">
      <w:pPr>
        <w:widowControl w:val="0"/>
        <w:autoSpaceDE w:val="0"/>
        <w:autoSpaceDN w:val="0"/>
        <w:adjustRightInd w:val="0"/>
        <w:ind w:left="2880" w:hanging="720"/>
      </w:pPr>
    </w:p>
    <w:p w:rsidR="00654DC2" w:rsidRPr="00792FD2" w:rsidRDefault="00654DC2" w:rsidP="00654DC2">
      <w:pPr>
        <w:widowControl w:val="0"/>
        <w:autoSpaceDE w:val="0"/>
        <w:autoSpaceDN w:val="0"/>
        <w:adjustRightInd w:val="0"/>
        <w:ind w:left="2880" w:hanging="720"/>
      </w:pPr>
      <w:r w:rsidRPr="00792FD2">
        <w:t>A)</w:t>
      </w:r>
      <w:r w:rsidRPr="00792FD2">
        <w:tab/>
      </w:r>
      <w:r w:rsidRPr="00E3652E">
        <w:t xml:space="preserve">A minimum of </w:t>
      </w:r>
      <w:r>
        <w:t>2670 hours</w:t>
      </w:r>
      <w:r w:rsidRPr="00E3652E">
        <w:t xml:space="preserve"> of experience</w:t>
      </w:r>
      <w:r>
        <w:t>, calculated pursuant to Section 681.510(c),</w:t>
      </w:r>
      <w:r w:rsidRPr="00E3652E">
        <w:t xml:space="preserve"> must be hands</w:t>
      </w:r>
      <w:r>
        <w:t>-</w:t>
      </w:r>
      <w:r w:rsidRPr="00E3652E">
        <w:t>on</w:t>
      </w:r>
      <w:r>
        <w:t xml:space="preserve"> in the following areas:  coagulation, lime softening, ultraviolet disinfection, membrane filtration, or sedimentation.</w:t>
      </w:r>
      <w:r w:rsidRPr="00792FD2">
        <w:t xml:space="preserve"> </w:t>
      </w:r>
    </w:p>
    <w:p w:rsidR="00654DC2" w:rsidRPr="00792FD2" w:rsidRDefault="00654DC2" w:rsidP="00654DC2">
      <w:pPr>
        <w:widowControl w:val="0"/>
        <w:autoSpaceDE w:val="0"/>
        <w:autoSpaceDN w:val="0"/>
        <w:adjustRightInd w:val="0"/>
        <w:ind w:left="2880" w:hanging="720"/>
      </w:pPr>
    </w:p>
    <w:p w:rsidR="00654DC2" w:rsidRPr="00792FD2" w:rsidRDefault="00654DC2" w:rsidP="00654DC2">
      <w:pPr>
        <w:widowControl w:val="0"/>
        <w:autoSpaceDE w:val="0"/>
        <w:autoSpaceDN w:val="0"/>
        <w:adjustRightInd w:val="0"/>
        <w:ind w:left="2880" w:hanging="720"/>
      </w:pPr>
      <w:r w:rsidRPr="00792FD2">
        <w:t>B)</w:t>
      </w:r>
      <w:r w:rsidRPr="00792FD2">
        <w:tab/>
        <w:t xml:space="preserve">The Agency </w:t>
      </w:r>
      <w:r>
        <w:t>will</w:t>
      </w:r>
      <w:r w:rsidRPr="00792FD2">
        <w:t xml:space="preserve"> grant up to </w:t>
      </w:r>
      <w:r>
        <w:t>1780 hours</w:t>
      </w:r>
      <w:r w:rsidRPr="00792FD2">
        <w:t xml:space="preserve"> of credit for non-college educational endeavors</w:t>
      </w:r>
      <w:r>
        <w:t xml:space="preserve"> pursuant to Section 681.510(d)(2).</w:t>
      </w:r>
    </w:p>
    <w:p w:rsidR="00654DC2" w:rsidRPr="00792FD2" w:rsidRDefault="00654DC2" w:rsidP="00654DC2">
      <w:pPr>
        <w:widowControl w:val="0"/>
        <w:autoSpaceDE w:val="0"/>
        <w:autoSpaceDN w:val="0"/>
        <w:adjustRightInd w:val="0"/>
        <w:ind w:left="2880" w:hanging="720"/>
      </w:pPr>
    </w:p>
    <w:p w:rsidR="00654DC2" w:rsidRPr="00792FD2" w:rsidRDefault="00654DC2" w:rsidP="00654DC2">
      <w:pPr>
        <w:widowControl w:val="0"/>
        <w:autoSpaceDE w:val="0"/>
        <w:autoSpaceDN w:val="0"/>
        <w:adjustRightInd w:val="0"/>
        <w:ind w:left="2880" w:hanging="720"/>
      </w:pPr>
      <w:r w:rsidRPr="00792FD2">
        <w:t>C)</w:t>
      </w:r>
      <w:r w:rsidRPr="00792FD2">
        <w:tab/>
        <w:t xml:space="preserve">The Agency </w:t>
      </w:r>
      <w:r>
        <w:t>will</w:t>
      </w:r>
      <w:r w:rsidRPr="00792FD2">
        <w:t xml:space="preserve"> grant up to </w:t>
      </w:r>
      <w:r>
        <w:t>2670 hours</w:t>
      </w:r>
      <w:r w:rsidRPr="00792FD2">
        <w:t xml:space="preserve"> of credit for college educational endeavors</w:t>
      </w:r>
      <w:r>
        <w:t xml:space="preserve"> pursuant to Section 681.510(d)(1)</w:t>
      </w:r>
      <w:r w:rsidRPr="00792FD2">
        <w:t xml:space="preserve">. </w:t>
      </w:r>
    </w:p>
    <w:p w:rsidR="00654DC2" w:rsidRDefault="00654DC2" w:rsidP="00654DC2">
      <w:pPr>
        <w:widowControl w:val="0"/>
        <w:autoSpaceDE w:val="0"/>
        <w:autoSpaceDN w:val="0"/>
        <w:adjustRightInd w:val="0"/>
        <w:ind w:left="1440" w:hanging="720"/>
      </w:pPr>
    </w:p>
    <w:p w:rsidR="00654DC2" w:rsidRPr="00792FD2" w:rsidRDefault="00654DC2" w:rsidP="00654DC2">
      <w:pPr>
        <w:widowControl w:val="0"/>
        <w:autoSpaceDE w:val="0"/>
        <w:autoSpaceDN w:val="0"/>
        <w:adjustRightInd w:val="0"/>
        <w:ind w:left="1440" w:hanging="720"/>
      </w:pPr>
      <w:r w:rsidRPr="00792FD2">
        <w:t>g)</w:t>
      </w:r>
      <w:r w:rsidRPr="00792FD2">
        <w:tab/>
        <w:t xml:space="preserve">For Class B Certification: </w:t>
      </w:r>
    </w:p>
    <w:p w:rsidR="00654DC2" w:rsidRPr="00792FD2" w:rsidRDefault="00654DC2" w:rsidP="00654DC2">
      <w:pPr>
        <w:widowControl w:val="0"/>
        <w:autoSpaceDE w:val="0"/>
        <w:autoSpaceDN w:val="0"/>
        <w:adjustRightInd w:val="0"/>
        <w:ind w:left="1440" w:hanging="720"/>
      </w:pPr>
    </w:p>
    <w:p w:rsidR="00654DC2" w:rsidRPr="00792FD2" w:rsidRDefault="00654DC2" w:rsidP="00654DC2">
      <w:pPr>
        <w:widowControl w:val="0"/>
        <w:autoSpaceDE w:val="0"/>
        <w:autoSpaceDN w:val="0"/>
        <w:adjustRightInd w:val="0"/>
        <w:ind w:left="2160" w:hanging="720"/>
      </w:pPr>
      <w:r w:rsidRPr="00792FD2">
        <w:t>1)</w:t>
      </w:r>
      <w:r w:rsidRPr="00792FD2">
        <w:tab/>
        <w:t>The applicant has the knowledge, skill</w:t>
      </w:r>
      <w:r>
        <w:t>s</w:t>
      </w:r>
      <w:r w:rsidRPr="00792FD2">
        <w:t>, ability and judgment specified in Section 68</w:t>
      </w:r>
      <w:r>
        <w:t>1</w:t>
      </w:r>
      <w:r w:rsidRPr="00792FD2">
        <w:t>.20</w:t>
      </w:r>
      <w:r>
        <w:t>5</w:t>
      </w:r>
      <w:r w:rsidRPr="00792FD2">
        <w:t>(b)(2) of this Part;</w:t>
      </w:r>
    </w:p>
    <w:p w:rsidR="00654DC2" w:rsidRPr="00792FD2" w:rsidRDefault="00654DC2" w:rsidP="00654DC2">
      <w:pPr>
        <w:widowControl w:val="0"/>
        <w:autoSpaceDE w:val="0"/>
        <w:autoSpaceDN w:val="0"/>
        <w:adjustRightInd w:val="0"/>
        <w:ind w:left="2160" w:hanging="720"/>
      </w:pPr>
    </w:p>
    <w:p w:rsidR="00654DC2" w:rsidRPr="00792FD2" w:rsidRDefault="00654DC2" w:rsidP="00654DC2">
      <w:pPr>
        <w:widowControl w:val="0"/>
        <w:autoSpaceDE w:val="0"/>
        <w:autoSpaceDN w:val="0"/>
        <w:adjustRightInd w:val="0"/>
        <w:ind w:left="2160" w:hanging="720"/>
      </w:pPr>
      <w:r w:rsidRPr="00792FD2">
        <w:t>2)</w:t>
      </w:r>
      <w:r w:rsidRPr="00792FD2">
        <w:rPr>
          <w:i/>
        </w:rPr>
        <w:tab/>
      </w:r>
      <w:r w:rsidRPr="00792FD2">
        <w:t xml:space="preserve">The applicant has a valid passing score on </w:t>
      </w:r>
      <w:r w:rsidRPr="00E3652E">
        <w:t>the Class A or Class</w:t>
      </w:r>
      <w:r w:rsidRPr="00792FD2">
        <w:t xml:space="preserve"> B water supply operator examination; and</w:t>
      </w:r>
    </w:p>
    <w:p w:rsidR="00654DC2" w:rsidRPr="00792FD2" w:rsidRDefault="00654DC2" w:rsidP="00654DC2">
      <w:pPr>
        <w:widowControl w:val="0"/>
        <w:autoSpaceDE w:val="0"/>
        <w:autoSpaceDN w:val="0"/>
        <w:adjustRightInd w:val="0"/>
        <w:ind w:left="2160" w:hanging="720"/>
      </w:pPr>
    </w:p>
    <w:p w:rsidR="00654DC2" w:rsidRPr="00792FD2" w:rsidRDefault="00654DC2" w:rsidP="00654DC2">
      <w:pPr>
        <w:widowControl w:val="0"/>
        <w:autoSpaceDE w:val="0"/>
        <w:autoSpaceDN w:val="0"/>
        <w:adjustRightInd w:val="0"/>
        <w:ind w:left="2160" w:hanging="720"/>
      </w:pPr>
      <w:r w:rsidRPr="00792FD2">
        <w:t>3)</w:t>
      </w:r>
      <w:r w:rsidRPr="00792FD2">
        <w:tab/>
        <w:t xml:space="preserve">The applicant has at least </w:t>
      </w:r>
      <w:r>
        <w:t>5340 hours</w:t>
      </w:r>
      <w:r w:rsidRPr="00792FD2">
        <w:t xml:space="preserve"> of study, training and </w:t>
      </w:r>
      <w:r>
        <w:t>hands-on</w:t>
      </w:r>
      <w:r w:rsidRPr="00792FD2">
        <w:t xml:space="preserve"> experience in water supply operation or management of a Class B facility</w:t>
      </w:r>
      <w:r>
        <w:t>.</w:t>
      </w:r>
    </w:p>
    <w:p w:rsidR="00654DC2" w:rsidRPr="00792FD2" w:rsidRDefault="00654DC2" w:rsidP="00654DC2">
      <w:pPr>
        <w:widowControl w:val="0"/>
        <w:autoSpaceDE w:val="0"/>
        <w:autoSpaceDN w:val="0"/>
        <w:adjustRightInd w:val="0"/>
        <w:ind w:left="2160" w:hanging="720"/>
      </w:pPr>
    </w:p>
    <w:p w:rsidR="00654DC2" w:rsidRPr="00792FD2" w:rsidRDefault="00654DC2" w:rsidP="00654DC2">
      <w:pPr>
        <w:widowControl w:val="0"/>
        <w:autoSpaceDE w:val="0"/>
        <w:autoSpaceDN w:val="0"/>
        <w:adjustRightInd w:val="0"/>
        <w:ind w:left="2880" w:hanging="720"/>
      </w:pPr>
      <w:r w:rsidRPr="00792FD2">
        <w:t>A)</w:t>
      </w:r>
      <w:r w:rsidRPr="00792FD2">
        <w:tab/>
      </w:r>
      <w:r w:rsidRPr="00E3652E">
        <w:t>A minimum of</w:t>
      </w:r>
      <w:r>
        <w:t xml:space="preserve"> 2670 hours</w:t>
      </w:r>
      <w:r w:rsidRPr="00E3652E">
        <w:t xml:space="preserve"> of experience</w:t>
      </w:r>
      <w:r>
        <w:t>, calculated pursuant to Section 681.510(c),</w:t>
      </w:r>
      <w:r w:rsidRPr="00E3652E">
        <w:t xml:space="preserve"> must be hands</w:t>
      </w:r>
      <w:r>
        <w:t>-</w:t>
      </w:r>
      <w:r w:rsidRPr="00E3652E">
        <w:t>on</w:t>
      </w:r>
      <w:r>
        <w:t xml:space="preserve"> in the following areas:  filtration, aeration and filtration, or ion exchange.</w:t>
      </w:r>
      <w:r w:rsidRPr="009D5388">
        <w:rPr>
          <w:strike/>
        </w:rPr>
        <w:t xml:space="preserve"> </w:t>
      </w:r>
    </w:p>
    <w:p w:rsidR="00654DC2" w:rsidRPr="00792FD2" w:rsidRDefault="00654DC2" w:rsidP="00654DC2">
      <w:pPr>
        <w:widowControl w:val="0"/>
        <w:autoSpaceDE w:val="0"/>
        <w:autoSpaceDN w:val="0"/>
        <w:adjustRightInd w:val="0"/>
        <w:ind w:left="2880" w:hanging="720"/>
      </w:pPr>
    </w:p>
    <w:p w:rsidR="00654DC2" w:rsidRPr="00792FD2" w:rsidRDefault="00654DC2" w:rsidP="00654DC2">
      <w:pPr>
        <w:widowControl w:val="0"/>
        <w:autoSpaceDE w:val="0"/>
        <w:autoSpaceDN w:val="0"/>
        <w:adjustRightInd w:val="0"/>
        <w:ind w:left="2880" w:hanging="720"/>
      </w:pPr>
      <w:r w:rsidRPr="00792FD2">
        <w:t>B)</w:t>
      </w:r>
      <w:r w:rsidRPr="00792FD2">
        <w:tab/>
        <w:t xml:space="preserve">The Agency </w:t>
      </w:r>
      <w:proofErr w:type="spellStart"/>
      <w:r>
        <w:t>will</w:t>
      </w:r>
      <w:r w:rsidRPr="00792FD2">
        <w:t>grant</w:t>
      </w:r>
      <w:proofErr w:type="spellEnd"/>
      <w:r w:rsidRPr="00792FD2">
        <w:t xml:space="preserve"> up to </w:t>
      </w:r>
      <w:r>
        <w:t>1780 hours</w:t>
      </w:r>
      <w:r w:rsidRPr="00792FD2">
        <w:t xml:space="preserve"> of credit for non-college educational endeavors</w:t>
      </w:r>
      <w:r>
        <w:t xml:space="preserve"> pursuant to Section 681.510(d)(2).</w:t>
      </w:r>
    </w:p>
    <w:p w:rsidR="00654DC2" w:rsidRPr="00792FD2" w:rsidRDefault="00654DC2" w:rsidP="00654DC2">
      <w:pPr>
        <w:widowControl w:val="0"/>
        <w:autoSpaceDE w:val="0"/>
        <w:autoSpaceDN w:val="0"/>
        <w:adjustRightInd w:val="0"/>
        <w:ind w:left="2880" w:hanging="720"/>
      </w:pPr>
    </w:p>
    <w:p w:rsidR="00654DC2" w:rsidRPr="00792FD2" w:rsidRDefault="00654DC2" w:rsidP="00654DC2">
      <w:pPr>
        <w:widowControl w:val="0"/>
        <w:autoSpaceDE w:val="0"/>
        <w:autoSpaceDN w:val="0"/>
        <w:adjustRightInd w:val="0"/>
        <w:ind w:left="2880" w:hanging="720"/>
      </w:pPr>
      <w:r w:rsidRPr="00792FD2">
        <w:t>C)</w:t>
      </w:r>
      <w:r w:rsidRPr="00792FD2">
        <w:tab/>
        <w:t xml:space="preserve">The Agency </w:t>
      </w:r>
      <w:proofErr w:type="spellStart"/>
      <w:r>
        <w:t>will</w:t>
      </w:r>
      <w:r w:rsidRPr="00792FD2">
        <w:t>grant</w:t>
      </w:r>
      <w:proofErr w:type="spellEnd"/>
      <w:r w:rsidRPr="00792FD2">
        <w:t xml:space="preserve"> up to </w:t>
      </w:r>
      <w:r>
        <w:t>2670 hours</w:t>
      </w:r>
      <w:r w:rsidRPr="00792FD2">
        <w:t xml:space="preserve"> of credit for college educational endeavors</w:t>
      </w:r>
      <w:r>
        <w:t xml:space="preserve"> pursuant to Section 681.510(d)(1)</w:t>
      </w:r>
      <w:r w:rsidRPr="00792FD2">
        <w:t>.</w:t>
      </w:r>
    </w:p>
    <w:p w:rsidR="00654DC2" w:rsidRPr="00792FD2" w:rsidRDefault="00654DC2" w:rsidP="00654DC2">
      <w:pPr>
        <w:widowControl w:val="0"/>
        <w:autoSpaceDE w:val="0"/>
        <w:autoSpaceDN w:val="0"/>
        <w:adjustRightInd w:val="0"/>
        <w:ind w:left="1440" w:hanging="720"/>
      </w:pPr>
    </w:p>
    <w:p w:rsidR="00654DC2" w:rsidRPr="00792FD2" w:rsidRDefault="00654DC2" w:rsidP="00654DC2">
      <w:pPr>
        <w:widowControl w:val="0"/>
        <w:autoSpaceDE w:val="0"/>
        <w:autoSpaceDN w:val="0"/>
        <w:adjustRightInd w:val="0"/>
        <w:ind w:left="1440" w:hanging="720"/>
      </w:pPr>
      <w:r w:rsidRPr="00792FD2">
        <w:t>h)</w:t>
      </w:r>
      <w:r w:rsidRPr="00792FD2">
        <w:tab/>
        <w:t xml:space="preserve">For Class C Certification: </w:t>
      </w:r>
    </w:p>
    <w:p w:rsidR="00654DC2" w:rsidRPr="00792FD2" w:rsidRDefault="00654DC2" w:rsidP="00654DC2">
      <w:pPr>
        <w:widowControl w:val="0"/>
        <w:autoSpaceDE w:val="0"/>
        <w:autoSpaceDN w:val="0"/>
        <w:adjustRightInd w:val="0"/>
        <w:ind w:left="1440" w:hanging="720"/>
      </w:pPr>
    </w:p>
    <w:p w:rsidR="00654DC2" w:rsidRPr="00792FD2" w:rsidRDefault="00654DC2" w:rsidP="00654DC2">
      <w:pPr>
        <w:widowControl w:val="0"/>
        <w:autoSpaceDE w:val="0"/>
        <w:autoSpaceDN w:val="0"/>
        <w:adjustRightInd w:val="0"/>
        <w:ind w:left="2160" w:hanging="720"/>
      </w:pPr>
      <w:r w:rsidRPr="00792FD2">
        <w:t>1)</w:t>
      </w:r>
      <w:r w:rsidRPr="00792FD2">
        <w:tab/>
        <w:t>The applicant has the knowledge, skill</w:t>
      </w:r>
      <w:r>
        <w:t>s</w:t>
      </w:r>
      <w:r w:rsidRPr="00792FD2">
        <w:t xml:space="preserve">, ability and judgment specified in </w:t>
      </w:r>
      <w:r w:rsidRPr="00792FD2">
        <w:lastRenderedPageBreak/>
        <w:t>Section 68</w:t>
      </w:r>
      <w:r>
        <w:t>1</w:t>
      </w:r>
      <w:r w:rsidRPr="00792FD2">
        <w:t>.20</w:t>
      </w:r>
      <w:r>
        <w:t>5</w:t>
      </w:r>
      <w:r w:rsidRPr="00792FD2">
        <w:t>(b)(3)</w:t>
      </w:r>
      <w:r>
        <w:t xml:space="preserve"> of this Part</w:t>
      </w:r>
      <w:r w:rsidRPr="00792FD2">
        <w:t>;</w:t>
      </w:r>
    </w:p>
    <w:p w:rsidR="00654DC2" w:rsidRPr="00792FD2" w:rsidRDefault="00654DC2" w:rsidP="00654DC2">
      <w:pPr>
        <w:widowControl w:val="0"/>
        <w:autoSpaceDE w:val="0"/>
        <w:autoSpaceDN w:val="0"/>
        <w:adjustRightInd w:val="0"/>
        <w:ind w:left="2160" w:hanging="720"/>
      </w:pPr>
    </w:p>
    <w:p w:rsidR="00654DC2" w:rsidRPr="00792FD2" w:rsidRDefault="00654DC2" w:rsidP="00654DC2">
      <w:pPr>
        <w:widowControl w:val="0"/>
        <w:autoSpaceDE w:val="0"/>
        <w:autoSpaceDN w:val="0"/>
        <w:adjustRightInd w:val="0"/>
        <w:ind w:left="2160" w:hanging="720"/>
      </w:pPr>
      <w:r w:rsidRPr="00792FD2">
        <w:t>2)</w:t>
      </w:r>
      <w:r w:rsidRPr="00792FD2">
        <w:rPr>
          <w:i/>
        </w:rPr>
        <w:tab/>
      </w:r>
      <w:r w:rsidRPr="00792FD2">
        <w:t xml:space="preserve">The applicant has a valid passing score on </w:t>
      </w:r>
      <w:r w:rsidRPr="00E3652E">
        <w:t>the Class A, Class B or</w:t>
      </w:r>
      <w:r w:rsidRPr="0020488E">
        <w:t xml:space="preserve"> </w:t>
      </w:r>
      <w:r w:rsidRPr="00792FD2">
        <w:t>Class C water supply operator examination; and</w:t>
      </w:r>
    </w:p>
    <w:p w:rsidR="00654DC2" w:rsidRPr="00792FD2" w:rsidRDefault="00654DC2" w:rsidP="00654DC2">
      <w:pPr>
        <w:widowControl w:val="0"/>
        <w:autoSpaceDE w:val="0"/>
        <w:autoSpaceDN w:val="0"/>
        <w:adjustRightInd w:val="0"/>
        <w:ind w:left="2880" w:hanging="720"/>
      </w:pPr>
    </w:p>
    <w:p w:rsidR="00654DC2" w:rsidRPr="00792FD2" w:rsidRDefault="00654DC2" w:rsidP="00654DC2">
      <w:pPr>
        <w:widowControl w:val="0"/>
        <w:autoSpaceDE w:val="0"/>
        <w:autoSpaceDN w:val="0"/>
        <w:adjustRightInd w:val="0"/>
        <w:ind w:left="2160" w:hanging="720"/>
      </w:pPr>
      <w:r w:rsidRPr="00792FD2">
        <w:t>3)</w:t>
      </w:r>
      <w:r w:rsidRPr="00792FD2">
        <w:tab/>
        <w:t xml:space="preserve">The applicant </w:t>
      </w:r>
      <w:r>
        <w:t xml:space="preserve">has </w:t>
      </w:r>
      <w:r w:rsidRPr="00792FD2">
        <w:t xml:space="preserve">at least </w:t>
      </w:r>
      <w:r>
        <w:t>1780 hours</w:t>
      </w:r>
      <w:r w:rsidRPr="00792FD2">
        <w:t xml:space="preserve"> of study, training and </w:t>
      </w:r>
      <w:r>
        <w:t>hands-on</w:t>
      </w:r>
      <w:r w:rsidRPr="00792FD2">
        <w:t xml:space="preserve"> experience in water supply operation or management of a Class C facility</w:t>
      </w:r>
      <w:r>
        <w:t>.</w:t>
      </w:r>
    </w:p>
    <w:p w:rsidR="00654DC2" w:rsidRPr="00792FD2" w:rsidRDefault="00654DC2" w:rsidP="00654DC2">
      <w:pPr>
        <w:widowControl w:val="0"/>
        <w:autoSpaceDE w:val="0"/>
        <w:autoSpaceDN w:val="0"/>
        <w:adjustRightInd w:val="0"/>
        <w:ind w:left="2160" w:hanging="720"/>
      </w:pPr>
    </w:p>
    <w:p w:rsidR="00654DC2" w:rsidRPr="00792FD2" w:rsidRDefault="00654DC2" w:rsidP="00654DC2">
      <w:pPr>
        <w:widowControl w:val="0"/>
        <w:autoSpaceDE w:val="0"/>
        <w:autoSpaceDN w:val="0"/>
        <w:adjustRightInd w:val="0"/>
        <w:ind w:left="2880" w:hanging="720"/>
      </w:pPr>
      <w:r w:rsidRPr="00792FD2">
        <w:t>A)</w:t>
      </w:r>
      <w:r w:rsidRPr="00792FD2">
        <w:tab/>
      </w:r>
      <w:r w:rsidRPr="00E3652E">
        <w:t xml:space="preserve">A minimum of </w:t>
      </w:r>
      <w:r>
        <w:t>890 hours</w:t>
      </w:r>
      <w:r w:rsidRPr="00E3652E">
        <w:t xml:space="preserve"> of experience</w:t>
      </w:r>
      <w:r>
        <w:t>, calculated pursuant to Section 681.510(c),</w:t>
      </w:r>
      <w:r w:rsidRPr="00E3652E">
        <w:t xml:space="preserve"> must be hands</w:t>
      </w:r>
      <w:r>
        <w:t>-</w:t>
      </w:r>
      <w:r w:rsidRPr="00E3652E">
        <w:t>on</w:t>
      </w:r>
      <w:r>
        <w:t xml:space="preserve"> in the following areas:  chemical feeding and calculation of dosage.</w:t>
      </w:r>
    </w:p>
    <w:p w:rsidR="00654DC2" w:rsidRPr="00792FD2" w:rsidRDefault="00654DC2" w:rsidP="00654DC2">
      <w:pPr>
        <w:widowControl w:val="0"/>
        <w:autoSpaceDE w:val="0"/>
        <w:autoSpaceDN w:val="0"/>
        <w:adjustRightInd w:val="0"/>
        <w:ind w:left="2880" w:hanging="720"/>
      </w:pPr>
    </w:p>
    <w:p w:rsidR="00654DC2" w:rsidRPr="00792FD2" w:rsidRDefault="00654DC2" w:rsidP="00654DC2">
      <w:pPr>
        <w:widowControl w:val="0"/>
        <w:autoSpaceDE w:val="0"/>
        <w:autoSpaceDN w:val="0"/>
        <w:adjustRightInd w:val="0"/>
        <w:ind w:left="2880" w:hanging="720"/>
      </w:pPr>
      <w:r w:rsidRPr="00792FD2">
        <w:t>B)</w:t>
      </w:r>
      <w:r w:rsidRPr="00792FD2">
        <w:tab/>
        <w:t xml:space="preserve">The Agency </w:t>
      </w:r>
      <w:proofErr w:type="spellStart"/>
      <w:r>
        <w:t>will</w:t>
      </w:r>
      <w:r w:rsidRPr="00792FD2">
        <w:t>grant</w:t>
      </w:r>
      <w:proofErr w:type="spellEnd"/>
      <w:r w:rsidRPr="00792FD2">
        <w:t xml:space="preserve"> up to </w:t>
      </w:r>
      <w:r>
        <w:t>890 hours</w:t>
      </w:r>
      <w:r w:rsidRPr="00792FD2">
        <w:t xml:space="preserve"> of credit for </w:t>
      </w:r>
      <w:r>
        <w:t xml:space="preserve">college or non-college </w:t>
      </w:r>
      <w:r w:rsidRPr="00792FD2">
        <w:t>educational endeavors</w:t>
      </w:r>
      <w:r>
        <w:t xml:space="preserve"> pursuant to Section 681.510(d)</w:t>
      </w:r>
      <w:r w:rsidRPr="00792FD2">
        <w:t>.</w:t>
      </w:r>
    </w:p>
    <w:p w:rsidR="00654DC2" w:rsidRPr="00792FD2" w:rsidRDefault="00654DC2" w:rsidP="00654DC2">
      <w:pPr>
        <w:widowControl w:val="0"/>
        <w:autoSpaceDE w:val="0"/>
        <w:autoSpaceDN w:val="0"/>
        <w:adjustRightInd w:val="0"/>
        <w:ind w:left="1440" w:hanging="720"/>
      </w:pPr>
    </w:p>
    <w:p w:rsidR="00654DC2" w:rsidRPr="00792FD2" w:rsidRDefault="00654DC2" w:rsidP="00654DC2">
      <w:pPr>
        <w:widowControl w:val="0"/>
        <w:autoSpaceDE w:val="0"/>
        <w:autoSpaceDN w:val="0"/>
        <w:adjustRightInd w:val="0"/>
        <w:ind w:left="1440" w:hanging="720"/>
      </w:pPr>
      <w:proofErr w:type="spellStart"/>
      <w:r w:rsidRPr="00792FD2">
        <w:t>i</w:t>
      </w:r>
      <w:proofErr w:type="spellEnd"/>
      <w:r w:rsidRPr="00792FD2">
        <w:t>)</w:t>
      </w:r>
      <w:r w:rsidRPr="00792FD2">
        <w:tab/>
        <w:t xml:space="preserve">For Class D Certification: </w:t>
      </w:r>
    </w:p>
    <w:p w:rsidR="00654DC2" w:rsidRDefault="00654DC2" w:rsidP="00654DC2">
      <w:pPr>
        <w:widowControl w:val="0"/>
        <w:autoSpaceDE w:val="0"/>
        <w:autoSpaceDN w:val="0"/>
        <w:adjustRightInd w:val="0"/>
        <w:ind w:left="2160" w:hanging="720"/>
      </w:pPr>
    </w:p>
    <w:p w:rsidR="00654DC2" w:rsidRPr="00792FD2" w:rsidRDefault="00654DC2" w:rsidP="00654DC2">
      <w:pPr>
        <w:widowControl w:val="0"/>
        <w:autoSpaceDE w:val="0"/>
        <w:autoSpaceDN w:val="0"/>
        <w:adjustRightInd w:val="0"/>
        <w:ind w:left="2160" w:hanging="720"/>
      </w:pPr>
      <w:r w:rsidRPr="00792FD2">
        <w:t>1)</w:t>
      </w:r>
      <w:r w:rsidRPr="00792FD2">
        <w:tab/>
        <w:t>The applicant has the knowledge, skill</w:t>
      </w:r>
      <w:r>
        <w:t>s</w:t>
      </w:r>
      <w:r w:rsidRPr="00792FD2">
        <w:t>, ability and judgment specified in Section 68</w:t>
      </w:r>
      <w:r>
        <w:t>1</w:t>
      </w:r>
      <w:r w:rsidRPr="00792FD2">
        <w:t>.20</w:t>
      </w:r>
      <w:r>
        <w:t>5</w:t>
      </w:r>
      <w:r w:rsidRPr="00792FD2">
        <w:t>(b)(4)</w:t>
      </w:r>
      <w:r>
        <w:t>;</w:t>
      </w:r>
    </w:p>
    <w:p w:rsidR="00654DC2" w:rsidRPr="00792FD2" w:rsidRDefault="00654DC2" w:rsidP="00654DC2">
      <w:pPr>
        <w:widowControl w:val="0"/>
        <w:autoSpaceDE w:val="0"/>
        <w:autoSpaceDN w:val="0"/>
        <w:adjustRightInd w:val="0"/>
        <w:ind w:left="2160" w:hanging="720"/>
      </w:pPr>
    </w:p>
    <w:p w:rsidR="00654DC2" w:rsidRPr="00792FD2" w:rsidRDefault="00654DC2" w:rsidP="00654DC2">
      <w:pPr>
        <w:widowControl w:val="0"/>
        <w:autoSpaceDE w:val="0"/>
        <w:autoSpaceDN w:val="0"/>
        <w:adjustRightInd w:val="0"/>
        <w:ind w:left="2160" w:hanging="720"/>
      </w:pPr>
      <w:r w:rsidRPr="00792FD2">
        <w:t>2)</w:t>
      </w:r>
      <w:r w:rsidRPr="00792FD2">
        <w:rPr>
          <w:i/>
        </w:rPr>
        <w:tab/>
      </w:r>
      <w:r w:rsidRPr="00792FD2">
        <w:t xml:space="preserve">The applicant has a valid passing score on </w:t>
      </w:r>
      <w:r>
        <w:t>any</w:t>
      </w:r>
      <w:r w:rsidRPr="00E3652E">
        <w:t xml:space="preserve"> </w:t>
      </w:r>
      <w:r w:rsidRPr="00792FD2">
        <w:t>water supply operator examination; and</w:t>
      </w:r>
    </w:p>
    <w:p w:rsidR="00654DC2" w:rsidRPr="00792FD2" w:rsidRDefault="00654DC2" w:rsidP="00654DC2">
      <w:pPr>
        <w:widowControl w:val="0"/>
        <w:autoSpaceDE w:val="0"/>
        <w:autoSpaceDN w:val="0"/>
        <w:adjustRightInd w:val="0"/>
        <w:ind w:left="2160" w:hanging="720"/>
      </w:pPr>
    </w:p>
    <w:p w:rsidR="00654DC2" w:rsidRPr="00792FD2" w:rsidRDefault="00654DC2" w:rsidP="00654DC2">
      <w:pPr>
        <w:widowControl w:val="0"/>
        <w:autoSpaceDE w:val="0"/>
        <w:autoSpaceDN w:val="0"/>
        <w:adjustRightInd w:val="0"/>
        <w:ind w:left="2160" w:hanging="720"/>
      </w:pPr>
      <w:r w:rsidRPr="00792FD2">
        <w:t>3)</w:t>
      </w:r>
      <w:r w:rsidRPr="00792FD2">
        <w:tab/>
        <w:t xml:space="preserve">The applicant </w:t>
      </w:r>
      <w:r>
        <w:t xml:space="preserve">has </w:t>
      </w:r>
      <w:r w:rsidRPr="00792FD2">
        <w:t xml:space="preserve">at least </w:t>
      </w:r>
      <w:r>
        <w:t>890 hours</w:t>
      </w:r>
      <w:r w:rsidRPr="00792FD2">
        <w:t xml:space="preserve"> of study, training and </w:t>
      </w:r>
      <w:r>
        <w:t>hands-on</w:t>
      </w:r>
      <w:r w:rsidRPr="00792FD2">
        <w:t xml:space="preserve"> experience in water supply operation or management of a Class D facility</w:t>
      </w:r>
      <w:r>
        <w:t>.</w:t>
      </w:r>
    </w:p>
    <w:p w:rsidR="00654DC2" w:rsidRPr="00792FD2" w:rsidRDefault="00654DC2" w:rsidP="00654DC2">
      <w:pPr>
        <w:widowControl w:val="0"/>
        <w:autoSpaceDE w:val="0"/>
        <w:autoSpaceDN w:val="0"/>
        <w:adjustRightInd w:val="0"/>
        <w:ind w:left="2160" w:hanging="720"/>
      </w:pPr>
    </w:p>
    <w:p w:rsidR="00654DC2" w:rsidRPr="00792FD2" w:rsidRDefault="00654DC2" w:rsidP="00654DC2">
      <w:pPr>
        <w:widowControl w:val="0"/>
        <w:autoSpaceDE w:val="0"/>
        <w:autoSpaceDN w:val="0"/>
        <w:adjustRightInd w:val="0"/>
        <w:ind w:left="2880" w:hanging="720"/>
      </w:pPr>
      <w:r w:rsidRPr="00792FD2">
        <w:t>A)</w:t>
      </w:r>
      <w:r w:rsidRPr="00792FD2">
        <w:tab/>
      </w:r>
      <w:r w:rsidRPr="00E3652E">
        <w:t xml:space="preserve">A minimum of </w:t>
      </w:r>
      <w:r>
        <w:t>445 hours</w:t>
      </w:r>
      <w:r w:rsidRPr="00E3652E">
        <w:t xml:space="preserve"> of experience</w:t>
      </w:r>
      <w:r>
        <w:t>, calculated pursuant to Section 681.510(c),</w:t>
      </w:r>
      <w:r w:rsidRPr="00E3652E">
        <w:t xml:space="preserve"> must be hands</w:t>
      </w:r>
      <w:r>
        <w:t>-</w:t>
      </w:r>
      <w:r w:rsidRPr="00E3652E">
        <w:t>on</w:t>
      </w:r>
      <w:r>
        <w:t xml:space="preserve"> in the following areas:  </w:t>
      </w:r>
      <w:proofErr w:type="spellStart"/>
      <w:r>
        <w:t>pumpage</w:t>
      </w:r>
      <w:proofErr w:type="spellEnd"/>
      <w:r>
        <w:t>, storage and distribution.</w:t>
      </w:r>
    </w:p>
    <w:p w:rsidR="00654DC2" w:rsidRPr="00792FD2" w:rsidRDefault="00654DC2" w:rsidP="00654DC2">
      <w:pPr>
        <w:widowControl w:val="0"/>
        <w:autoSpaceDE w:val="0"/>
        <w:autoSpaceDN w:val="0"/>
        <w:adjustRightInd w:val="0"/>
        <w:ind w:left="2880" w:hanging="720"/>
      </w:pPr>
    </w:p>
    <w:p w:rsidR="00654DC2" w:rsidRDefault="00654DC2" w:rsidP="00654DC2">
      <w:pPr>
        <w:widowControl w:val="0"/>
        <w:autoSpaceDE w:val="0"/>
        <w:autoSpaceDN w:val="0"/>
        <w:adjustRightInd w:val="0"/>
        <w:ind w:left="2880" w:hanging="720"/>
      </w:pPr>
      <w:r w:rsidRPr="00792FD2">
        <w:t>B)</w:t>
      </w:r>
      <w:r w:rsidRPr="00792FD2">
        <w:tab/>
        <w:t xml:space="preserve">The Agency </w:t>
      </w:r>
      <w:r>
        <w:t>will</w:t>
      </w:r>
      <w:r w:rsidRPr="00792FD2">
        <w:t xml:space="preserve"> grant up to </w:t>
      </w:r>
      <w:r>
        <w:t>445 hours</w:t>
      </w:r>
      <w:r w:rsidRPr="00792FD2">
        <w:t xml:space="preserve"> of credit for</w:t>
      </w:r>
      <w:r>
        <w:t xml:space="preserve"> college or non-college</w:t>
      </w:r>
      <w:r w:rsidRPr="00792FD2">
        <w:t xml:space="preserve"> educational endeavors.</w:t>
      </w:r>
    </w:p>
    <w:p w:rsidR="00654DC2" w:rsidRDefault="00654DC2" w:rsidP="00654DC2">
      <w:pPr>
        <w:widowControl w:val="0"/>
        <w:autoSpaceDE w:val="0"/>
        <w:autoSpaceDN w:val="0"/>
        <w:adjustRightInd w:val="0"/>
        <w:ind w:left="2880" w:hanging="720"/>
      </w:pPr>
    </w:p>
    <w:p w:rsidR="00654DC2" w:rsidRDefault="00654DC2" w:rsidP="00654DC2">
      <w:pPr>
        <w:widowControl w:val="0"/>
        <w:autoSpaceDE w:val="0"/>
        <w:autoSpaceDN w:val="0"/>
        <w:adjustRightInd w:val="0"/>
        <w:ind w:left="720"/>
      </w:pPr>
      <w:r>
        <w:t xml:space="preserve">(Source:  Amended </w:t>
      </w:r>
      <w:r>
        <w:rPr>
          <w:color w:val="000000"/>
        </w:rPr>
        <w:t>at 41 Ill. Reg. 14182, effective November 13, 2017)</w:t>
      </w:r>
    </w:p>
    <w:p w:rsidR="00C859DB" w:rsidRDefault="00C859DB" w:rsidP="00C859DB">
      <w:pPr>
        <w:widowControl w:val="0"/>
        <w:autoSpaceDE w:val="0"/>
        <w:autoSpaceDN w:val="0"/>
        <w:adjustRightInd w:val="0"/>
        <w:rPr>
          <w:b/>
          <w:bCs/>
        </w:rPr>
      </w:pPr>
    </w:p>
    <w:p w:rsidR="00C859DB" w:rsidRPr="00792FD2" w:rsidRDefault="00C859DB" w:rsidP="00C859DB">
      <w:pPr>
        <w:widowControl w:val="0"/>
        <w:autoSpaceDE w:val="0"/>
        <w:autoSpaceDN w:val="0"/>
        <w:adjustRightInd w:val="0"/>
      </w:pPr>
      <w:r>
        <w:rPr>
          <w:b/>
          <w:bCs/>
        </w:rPr>
        <w:t xml:space="preserve">Section </w:t>
      </w:r>
      <w:proofErr w:type="gramStart"/>
      <w:r>
        <w:rPr>
          <w:b/>
          <w:bCs/>
        </w:rPr>
        <w:t>681</w:t>
      </w:r>
      <w:r w:rsidRPr="00792FD2">
        <w:rPr>
          <w:b/>
          <w:bCs/>
        </w:rPr>
        <w:t xml:space="preserve">.505 </w:t>
      </w:r>
      <w:r>
        <w:rPr>
          <w:b/>
          <w:bCs/>
        </w:rPr>
        <w:t xml:space="preserve"> </w:t>
      </w:r>
      <w:r w:rsidRPr="00792FD2">
        <w:rPr>
          <w:b/>
          <w:bCs/>
        </w:rPr>
        <w:t>Application</w:t>
      </w:r>
      <w:proofErr w:type="gramEnd"/>
      <w:r w:rsidRPr="00792FD2">
        <w:t xml:space="preserve"> </w:t>
      </w:r>
    </w:p>
    <w:p w:rsidR="00C859DB" w:rsidRPr="00792FD2" w:rsidRDefault="00C859DB" w:rsidP="00C859DB">
      <w:pPr>
        <w:widowControl w:val="0"/>
        <w:autoSpaceDE w:val="0"/>
        <w:autoSpaceDN w:val="0"/>
        <w:adjustRightInd w:val="0"/>
      </w:pPr>
    </w:p>
    <w:p w:rsidR="00654DC2" w:rsidRPr="00792FD2" w:rsidRDefault="00654DC2" w:rsidP="00654DC2">
      <w:pPr>
        <w:widowControl w:val="0"/>
        <w:autoSpaceDE w:val="0"/>
        <w:autoSpaceDN w:val="0"/>
        <w:adjustRightInd w:val="0"/>
        <w:ind w:left="1440" w:hanging="720"/>
      </w:pPr>
      <w:r w:rsidRPr="00792FD2">
        <w:t>a)</w:t>
      </w:r>
      <w:r w:rsidRPr="00792FD2">
        <w:tab/>
        <w:t xml:space="preserve">Any individual who seeks to obtain a Certificate of Competency must file an application on forms prescribed by the Agency.  All applications must </w:t>
      </w:r>
      <w:r w:rsidRPr="00E3652E">
        <w:t xml:space="preserve">be in English and must </w:t>
      </w:r>
      <w:r w:rsidRPr="00792FD2">
        <w:t>contain:</w:t>
      </w:r>
    </w:p>
    <w:p w:rsidR="00654DC2" w:rsidRPr="00792FD2" w:rsidRDefault="00654DC2" w:rsidP="00654DC2">
      <w:pPr>
        <w:widowControl w:val="0"/>
        <w:autoSpaceDE w:val="0"/>
        <w:autoSpaceDN w:val="0"/>
        <w:adjustRightInd w:val="0"/>
      </w:pPr>
    </w:p>
    <w:p w:rsidR="00654DC2" w:rsidRPr="00792FD2" w:rsidRDefault="00654DC2" w:rsidP="00654DC2">
      <w:pPr>
        <w:widowControl w:val="0"/>
        <w:autoSpaceDE w:val="0"/>
        <w:autoSpaceDN w:val="0"/>
        <w:adjustRightInd w:val="0"/>
        <w:ind w:left="1440"/>
      </w:pPr>
      <w:r w:rsidRPr="00792FD2">
        <w:t>1)</w:t>
      </w:r>
      <w:r w:rsidRPr="00792FD2">
        <w:tab/>
        <w:t>a statement specifying the class of certification sought by the applicant;</w:t>
      </w:r>
    </w:p>
    <w:p w:rsidR="00654DC2" w:rsidRPr="00792FD2" w:rsidRDefault="00654DC2" w:rsidP="00654DC2">
      <w:pPr>
        <w:widowControl w:val="0"/>
        <w:autoSpaceDE w:val="0"/>
        <w:autoSpaceDN w:val="0"/>
        <w:adjustRightInd w:val="0"/>
        <w:ind w:left="1440"/>
      </w:pPr>
    </w:p>
    <w:p w:rsidR="00654DC2" w:rsidRPr="00792FD2" w:rsidRDefault="00654DC2" w:rsidP="00654DC2">
      <w:pPr>
        <w:widowControl w:val="0"/>
        <w:autoSpaceDE w:val="0"/>
        <w:autoSpaceDN w:val="0"/>
        <w:adjustRightInd w:val="0"/>
        <w:ind w:left="2160" w:hanging="720"/>
      </w:pPr>
      <w:r>
        <w:t>2)</w:t>
      </w:r>
      <w:r w:rsidRPr="00792FD2">
        <w:tab/>
        <w:t>statements showing the applicant</w:t>
      </w:r>
      <w:r>
        <w:t>'</w:t>
      </w:r>
      <w:r w:rsidRPr="00792FD2">
        <w:t>s level of education and experience</w:t>
      </w:r>
      <w:r>
        <w:t>;</w:t>
      </w:r>
    </w:p>
    <w:p w:rsidR="00654DC2" w:rsidRPr="00792FD2" w:rsidRDefault="00654DC2" w:rsidP="00654DC2">
      <w:pPr>
        <w:widowControl w:val="0"/>
        <w:autoSpaceDE w:val="0"/>
        <w:autoSpaceDN w:val="0"/>
        <w:adjustRightInd w:val="0"/>
      </w:pPr>
    </w:p>
    <w:p w:rsidR="00654DC2" w:rsidRDefault="00654DC2" w:rsidP="00654DC2">
      <w:pPr>
        <w:widowControl w:val="0"/>
        <w:autoSpaceDE w:val="0"/>
        <w:autoSpaceDN w:val="0"/>
        <w:adjustRightInd w:val="0"/>
        <w:ind w:left="2880" w:hanging="720"/>
      </w:pPr>
      <w:r w:rsidRPr="00A54F12">
        <w:t>A)</w:t>
      </w:r>
      <w:r w:rsidRPr="00A54F12">
        <w:tab/>
        <w:t xml:space="preserve">The applicant must specify the number of hours per week, and the </w:t>
      </w:r>
      <w:r w:rsidRPr="00A54F12">
        <w:lastRenderedPageBreak/>
        <w:t>number of weeks</w:t>
      </w:r>
      <w:r>
        <w:t>,</w:t>
      </w:r>
      <w:r w:rsidRPr="00A54F12">
        <w:t xml:space="preserve"> he or she has operated the following at a drinking water treatment plant: </w:t>
      </w:r>
      <w:r>
        <w:t xml:space="preserve"> </w:t>
      </w:r>
      <w:r w:rsidRPr="00A54F12">
        <w:t>coagulation, lime softening, ultraviolet disin</w:t>
      </w:r>
      <w:r>
        <w:t>fection, membrane filtration,</w:t>
      </w:r>
      <w:r w:rsidRPr="00A54F12">
        <w:t xml:space="preserve"> sedimentation, filtration, aeration and filtration, ion exchange, chemical feeding and calculation of dosage, </w:t>
      </w:r>
      <w:proofErr w:type="spellStart"/>
      <w:r w:rsidRPr="00A54F12">
        <w:t>pumpage</w:t>
      </w:r>
      <w:proofErr w:type="spellEnd"/>
      <w:r w:rsidRPr="00A54F12">
        <w:t>, storage and distribution.</w:t>
      </w:r>
    </w:p>
    <w:p w:rsidR="00654DC2" w:rsidRDefault="00654DC2" w:rsidP="00654DC2">
      <w:pPr>
        <w:widowControl w:val="0"/>
        <w:autoSpaceDE w:val="0"/>
        <w:autoSpaceDN w:val="0"/>
        <w:adjustRightInd w:val="0"/>
        <w:ind w:left="2880" w:hanging="720"/>
        <w:rPr>
          <w:u w:val="single"/>
        </w:rPr>
      </w:pPr>
    </w:p>
    <w:p w:rsidR="00654DC2" w:rsidRPr="00A54F12" w:rsidRDefault="00654DC2" w:rsidP="00654DC2">
      <w:pPr>
        <w:widowControl w:val="0"/>
        <w:autoSpaceDE w:val="0"/>
        <w:autoSpaceDN w:val="0"/>
        <w:adjustRightInd w:val="0"/>
        <w:ind w:left="2880" w:hanging="720"/>
      </w:pPr>
      <w:r w:rsidRPr="00A54F12">
        <w:t>B)</w:t>
      </w:r>
      <w:r w:rsidRPr="00A54F12">
        <w:tab/>
        <w:t>For college-credit educational endeavors, the applicant must submit his or her college transcript.</w:t>
      </w:r>
    </w:p>
    <w:p w:rsidR="00654DC2" w:rsidRPr="00A54F12" w:rsidRDefault="00654DC2" w:rsidP="00654DC2">
      <w:pPr>
        <w:widowControl w:val="0"/>
        <w:autoSpaceDE w:val="0"/>
        <w:autoSpaceDN w:val="0"/>
        <w:adjustRightInd w:val="0"/>
      </w:pPr>
    </w:p>
    <w:p w:rsidR="00654DC2" w:rsidRDefault="00654DC2" w:rsidP="00654DC2">
      <w:pPr>
        <w:widowControl w:val="0"/>
        <w:autoSpaceDE w:val="0"/>
        <w:autoSpaceDN w:val="0"/>
        <w:adjustRightInd w:val="0"/>
        <w:ind w:left="2880" w:hanging="720"/>
        <w:rPr>
          <w:u w:val="single"/>
        </w:rPr>
      </w:pPr>
      <w:r w:rsidRPr="00A54F12">
        <w:t>C)</w:t>
      </w:r>
      <w:r w:rsidRPr="00A54F12">
        <w:tab/>
        <w:t>For non-college-credit educational endeavors, the applicant must submit the name of the drinking water course work or other training, the provider that offered the drinking water course work or other training, and proof of completion</w:t>
      </w:r>
      <w:r>
        <w:t xml:space="preserve"> of</w:t>
      </w:r>
      <w:r w:rsidRPr="00A54F12">
        <w:t xml:space="preserve"> drinking wate</w:t>
      </w:r>
      <w:r>
        <w:t>r course work or other training;</w:t>
      </w:r>
    </w:p>
    <w:p w:rsidR="00654DC2" w:rsidRPr="00A54F12" w:rsidRDefault="00654DC2" w:rsidP="00654DC2">
      <w:pPr>
        <w:widowControl w:val="0"/>
        <w:autoSpaceDE w:val="0"/>
        <w:autoSpaceDN w:val="0"/>
        <w:adjustRightInd w:val="0"/>
        <w:ind w:left="2880" w:hanging="720"/>
      </w:pPr>
    </w:p>
    <w:p w:rsidR="00654DC2" w:rsidRPr="00792FD2" w:rsidRDefault="00654DC2" w:rsidP="00654DC2">
      <w:pPr>
        <w:widowControl w:val="0"/>
        <w:autoSpaceDE w:val="0"/>
        <w:autoSpaceDN w:val="0"/>
        <w:adjustRightInd w:val="0"/>
        <w:ind w:left="1440"/>
      </w:pPr>
      <w:r>
        <w:t>3)</w:t>
      </w:r>
      <w:r w:rsidRPr="00792FD2">
        <w:tab/>
        <w:t xml:space="preserve">at least three references; </w:t>
      </w:r>
    </w:p>
    <w:p w:rsidR="00654DC2" w:rsidRPr="00792FD2" w:rsidRDefault="00654DC2" w:rsidP="00654DC2">
      <w:pPr>
        <w:widowControl w:val="0"/>
        <w:autoSpaceDE w:val="0"/>
        <w:autoSpaceDN w:val="0"/>
        <w:adjustRightInd w:val="0"/>
      </w:pPr>
    </w:p>
    <w:p w:rsidR="00654DC2" w:rsidRPr="00792FD2" w:rsidRDefault="00654DC2" w:rsidP="00654DC2">
      <w:pPr>
        <w:widowControl w:val="0"/>
        <w:autoSpaceDE w:val="0"/>
        <w:autoSpaceDN w:val="0"/>
        <w:adjustRightInd w:val="0"/>
        <w:ind w:left="2160" w:hanging="720"/>
      </w:pPr>
      <w:r w:rsidRPr="00792FD2">
        <w:t>4)</w:t>
      </w:r>
      <w:r w:rsidRPr="00792FD2">
        <w:tab/>
        <w:t>evidence that the applicant has a valid passing score on the water supply operator examination, including but not limited to test dates and scores</w:t>
      </w:r>
      <w:r>
        <w:t>;</w:t>
      </w:r>
    </w:p>
    <w:p w:rsidR="00654DC2" w:rsidRPr="00792FD2" w:rsidRDefault="00654DC2" w:rsidP="00654DC2">
      <w:pPr>
        <w:widowControl w:val="0"/>
        <w:autoSpaceDE w:val="0"/>
        <w:autoSpaceDN w:val="0"/>
        <w:adjustRightInd w:val="0"/>
      </w:pPr>
    </w:p>
    <w:p w:rsidR="00654DC2" w:rsidRPr="00792FD2" w:rsidRDefault="00654DC2" w:rsidP="00654DC2">
      <w:pPr>
        <w:widowControl w:val="0"/>
        <w:autoSpaceDE w:val="0"/>
        <w:autoSpaceDN w:val="0"/>
        <w:adjustRightInd w:val="0"/>
        <w:ind w:left="1440"/>
      </w:pPr>
      <w:r w:rsidRPr="00792FD2">
        <w:t>5)</w:t>
      </w:r>
      <w:r w:rsidRPr="00792FD2">
        <w:tab/>
        <w:t xml:space="preserve">the signature of the applicant; and </w:t>
      </w:r>
    </w:p>
    <w:p w:rsidR="00654DC2" w:rsidRPr="00792FD2" w:rsidRDefault="00654DC2" w:rsidP="00654DC2">
      <w:pPr>
        <w:widowControl w:val="0"/>
        <w:autoSpaceDE w:val="0"/>
        <w:autoSpaceDN w:val="0"/>
        <w:adjustRightInd w:val="0"/>
      </w:pPr>
    </w:p>
    <w:p w:rsidR="00654DC2" w:rsidRPr="00792FD2" w:rsidRDefault="00654DC2" w:rsidP="00654DC2">
      <w:pPr>
        <w:widowControl w:val="0"/>
        <w:autoSpaceDE w:val="0"/>
        <w:autoSpaceDN w:val="0"/>
        <w:adjustRightInd w:val="0"/>
        <w:ind w:left="1440"/>
      </w:pPr>
      <w:r w:rsidRPr="00792FD2">
        <w:t>6)</w:t>
      </w:r>
      <w:r w:rsidRPr="00792FD2">
        <w:tab/>
        <w:t xml:space="preserve">the $30 fee </w:t>
      </w:r>
      <w:r>
        <w:t>required by</w:t>
      </w:r>
      <w:r w:rsidRPr="00792FD2">
        <w:t xml:space="preserve"> Section </w:t>
      </w:r>
      <w:r>
        <w:t>681.110</w:t>
      </w:r>
      <w:r w:rsidRPr="00792FD2">
        <w:t xml:space="preserve">. </w:t>
      </w:r>
    </w:p>
    <w:p w:rsidR="00654DC2" w:rsidRPr="00792FD2" w:rsidRDefault="00654DC2" w:rsidP="00654DC2">
      <w:pPr>
        <w:widowControl w:val="0"/>
        <w:autoSpaceDE w:val="0"/>
        <w:autoSpaceDN w:val="0"/>
        <w:adjustRightInd w:val="0"/>
      </w:pPr>
    </w:p>
    <w:p w:rsidR="00654DC2" w:rsidRPr="00792FD2" w:rsidRDefault="00654DC2" w:rsidP="00654DC2">
      <w:pPr>
        <w:widowControl w:val="0"/>
        <w:autoSpaceDE w:val="0"/>
        <w:autoSpaceDN w:val="0"/>
        <w:adjustRightInd w:val="0"/>
        <w:ind w:left="720"/>
      </w:pPr>
      <w:r w:rsidRPr="00792FD2">
        <w:t>b)</w:t>
      </w:r>
      <w:r w:rsidRPr="00792FD2">
        <w:tab/>
        <w:t>Information required in an application must be complete and accurate.</w:t>
      </w:r>
    </w:p>
    <w:p w:rsidR="00654DC2" w:rsidRPr="00792FD2" w:rsidRDefault="00654DC2" w:rsidP="00654DC2">
      <w:pPr>
        <w:widowControl w:val="0"/>
        <w:autoSpaceDE w:val="0"/>
        <w:autoSpaceDN w:val="0"/>
        <w:adjustRightInd w:val="0"/>
        <w:ind w:left="720"/>
      </w:pPr>
    </w:p>
    <w:p w:rsidR="00654DC2" w:rsidRPr="00792FD2" w:rsidRDefault="00654DC2" w:rsidP="00654DC2">
      <w:pPr>
        <w:widowControl w:val="0"/>
        <w:autoSpaceDE w:val="0"/>
        <w:autoSpaceDN w:val="0"/>
        <w:adjustRightInd w:val="0"/>
        <w:ind w:left="1440" w:hanging="720"/>
      </w:pPr>
      <w:r w:rsidRPr="00792FD2">
        <w:t>c)</w:t>
      </w:r>
      <w:r w:rsidRPr="00792FD2">
        <w:tab/>
        <w:t>Falsification of any information in the application will result in denial of the application and be grounds for sanctions of current cer</w:t>
      </w:r>
      <w:r>
        <w:t>tificates held by the applicant.</w:t>
      </w:r>
    </w:p>
    <w:p w:rsidR="00654DC2" w:rsidRDefault="00654DC2" w:rsidP="00654DC2">
      <w:pPr>
        <w:widowControl w:val="0"/>
        <w:autoSpaceDE w:val="0"/>
        <w:autoSpaceDN w:val="0"/>
        <w:adjustRightInd w:val="0"/>
        <w:ind w:firstLine="720"/>
      </w:pPr>
    </w:p>
    <w:p w:rsidR="00654DC2" w:rsidRPr="00792FD2" w:rsidRDefault="00654DC2" w:rsidP="00654DC2">
      <w:pPr>
        <w:widowControl w:val="0"/>
        <w:autoSpaceDE w:val="0"/>
        <w:autoSpaceDN w:val="0"/>
        <w:adjustRightInd w:val="0"/>
        <w:ind w:firstLine="720"/>
      </w:pPr>
      <w:r w:rsidRPr="00792FD2">
        <w:t>d)</w:t>
      </w:r>
      <w:r w:rsidRPr="00792FD2">
        <w:tab/>
        <w:t xml:space="preserve">Applications must be submitted to the Agency at the following address: </w:t>
      </w:r>
    </w:p>
    <w:p w:rsidR="00654DC2" w:rsidRDefault="00654DC2" w:rsidP="00654DC2">
      <w:pPr>
        <w:widowControl w:val="0"/>
        <w:autoSpaceDE w:val="0"/>
        <w:autoSpaceDN w:val="0"/>
        <w:adjustRightInd w:val="0"/>
      </w:pPr>
    </w:p>
    <w:p w:rsidR="00654DC2" w:rsidRPr="00792FD2" w:rsidRDefault="00654DC2" w:rsidP="00654DC2">
      <w:pPr>
        <w:widowControl w:val="0"/>
        <w:autoSpaceDE w:val="0"/>
        <w:autoSpaceDN w:val="0"/>
        <w:adjustRightInd w:val="0"/>
        <w:ind w:left="2160"/>
      </w:pPr>
      <w:r w:rsidRPr="00792FD2">
        <w:t xml:space="preserve">Illinois </w:t>
      </w:r>
      <w:r>
        <w:t>Environmental Protection Agency</w:t>
      </w:r>
    </w:p>
    <w:p w:rsidR="00654DC2" w:rsidRPr="00792FD2" w:rsidRDefault="00654DC2" w:rsidP="00654DC2">
      <w:pPr>
        <w:widowControl w:val="0"/>
        <w:autoSpaceDE w:val="0"/>
        <w:autoSpaceDN w:val="0"/>
        <w:adjustRightInd w:val="0"/>
        <w:ind w:left="2160"/>
      </w:pPr>
      <w:r w:rsidRPr="00792FD2">
        <w:t>Drinking Water Compliance Assurance Section #19</w:t>
      </w:r>
    </w:p>
    <w:p w:rsidR="00654DC2" w:rsidRPr="00792FD2" w:rsidRDefault="00654DC2" w:rsidP="00654DC2">
      <w:pPr>
        <w:widowControl w:val="0"/>
        <w:autoSpaceDE w:val="0"/>
        <w:autoSpaceDN w:val="0"/>
        <w:adjustRightInd w:val="0"/>
        <w:ind w:left="2160"/>
      </w:pPr>
      <w:r w:rsidRPr="00792FD2">
        <w:t>1021 North Grand Avenue East</w:t>
      </w:r>
    </w:p>
    <w:p w:rsidR="00654DC2" w:rsidRPr="00792FD2" w:rsidRDefault="00654DC2" w:rsidP="00654DC2">
      <w:pPr>
        <w:widowControl w:val="0"/>
        <w:autoSpaceDE w:val="0"/>
        <w:autoSpaceDN w:val="0"/>
        <w:adjustRightInd w:val="0"/>
        <w:ind w:left="2160"/>
      </w:pPr>
      <w:r w:rsidRPr="00792FD2">
        <w:t>P.O. Box 19276</w:t>
      </w:r>
    </w:p>
    <w:p w:rsidR="00654DC2" w:rsidRDefault="00654DC2" w:rsidP="00654DC2">
      <w:pPr>
        <w:widowControl w:val="0"/>
        <w:autoSpaceDE w:val="0"/>
        <w:autoSpaceDN w:val="0"/>
        <w:adjustRightInd w:val="0"/>
        <w:ind w:left="2160"/>
      </w:pPr>
      <w:r w:rsidRPr="00792FD2">
        <w:t>Springfield IL 62794-9276</w:t>
      </w:r>
    </w:p>
    <w:p w:rsidR="00654DC2" w:rsidRDefault="00654DC2" w:rsidP="00654DC2">
      <w:pPr>
        <w:widowControl w:val="0"/>
        <w:autoSpaceDE w:val="0"/>
        <w:autoSpaceDN w:val="0"/>
        <w:adjustRightInd w:val="0"/>
        <w:ind w:left="2160"/>
      </w:pPr>
    </w:p>
    <w:p w:rsidR="00654DC2" w:rsidRDefault="00654DC2" w:rsidP="00654DC2">
      <w:pPr>
        <w:widowControl w:val="0"/>
        <w:autoSpaceDE w:val="0"/>
        <w:autoSpaceDN w:val="0"/>
        <w:adjustRightInd w:val="0"/>
        <w:ind w:left="720"/>
      </w:pPr>
      <w:r>
        <w:t xml:space="preserve">(Source:  Amended </w:t>
      </w:r>
      <w:r>
        <w:rPr>
          <w:color w:val="000000"/>
        </w:rPr>
        <w:t>at 41 Ill. Reg. 14182, effective November 13, 2017)</w:t>
      </w:r>
    </w:p>
    <w:p w:rsidR="00C859DB" w:rsidRDefault="00C859DB" w:rsidP="00C859DB">
      <w:pPr>
        <w:widowControl w:val="0"/>
        <w:autoSpaceDE w:val="0"/>
        <w:autoSpaceDN w:val="0"/>
        <w:adjustRightInd w:val="0"/>
        <w:rPr>
          <w:b/>
          <w:bCs/>
        </w:rPr>
      </w:pPr>
    </w:p>
    <w:p w:rsidR="00C859DB" w:rsidRPr="00792FD2" w:rsidRDefault="00C859DB" w:rsidP="00C859DB">
      <w:pPr>
        <w:widowControl w:val="0"/>
        <w:autoSpaceDE w:val="0"/>
        <w:autoSpaceDN w:val="0"/>
        <w:adjustRightInd w:val="0"/>
        <w:rPr>
          <w:b/>
          <w:bCs/>
        </w:rPr>
      </w:pPr>
      <w:r>
        <w:rPr>
          <w:b/>
          <w:bCs/>
        </w:rPr>
        <w:t xml:space="preserve">Section </w:t>
      </w:r>
      <w:proofErr w:type="gramStart"/>
      <w:r>
        <w:rPr>
          <w:b/>
          <w:bCs/>
        </w:rPr>
        <w:t xml:space="preserve">681.510  </w:t>
      </w:r>
      <w:r w:rsidRPr="00792FD2">
        <w:rPr>
          <w:b/>
          <w:bCs/>
        </w:rPr>
        <w:t>Agency</w:t>
      </w:r>
      <w:proofErr w:type="gramEnd"/>
      <w:r w:rsidRPr="00792FD2">
        <w:rPr>
          <w:b/>
          <w:bCs/>
        </w:rPr>
        <w:t xml:space="preserve"> Determination</w:t>
      </w:r>
    </w:p>
    <w:p w:rsidR="00C859DB" w:rsidRPr="00792FD2" w:rsidRDefault="00C859DB" w:rsidP="00C859DB">
      <w:pPr>
        <w:widowControl w:val="0"/>
        <w:autoSpaceDE w:val="0"/>
        <w:autoSpaceDN w:val="0"/>
        <w:adjustRightInd w:val="0"/>
      </w:pPr>
    </w:p>
    <w:p w:rsidR="00654DC2" w:rsidRPr="00792FD2" w:rsidRDefault="00654DC2" w:rsidP="00654DC2">
      <w:pPr>
        <w:widowControl w:val="0"/>
        <w:autoSpaceDE w:val="0"/>
        <w:autoSpaceDN w:val="0"/>
        <w:adjustRightInd w:val="0"/>
        <w:ind w:left="1440" w:hanging="720"/>
      </w:pPr>
      <w:r w:rsidRPr="00792FD2">
        <w:t>a)</w:t>
      </w:r>
      <w:r w:rsidRPr="00792FD2">
        <w:tab/>
        <w:t xml:space="preserve">Upon receipt of a complete application, the Agency shall review the application and determine whether the applicant has made an adequate demonstration pursuant to the standards of issuance specified in </w:t>
      </w:r>
      <w:r w:rsidRPr="00207DCA">
        <w:t>Section 68</w:t>
      </w:r>
      <w:r>
        <w:t>1</w:t>
      </w:r>
      <w:r w:rsidRPr="00207DCA">
        <w:t>.500</w:t>
      </w:r>
      <w:r>
        <w:t xml:space="preserve"> of this Part</w:t>
      </w:r>
      <w:r w:rsidRPr="00792FD2">
        <w:t xml:space="preserve">.   </w:t>
      </w:r>
    </w:p>
    <w:p w:rsidR="00654DC2" w:rsidRPr="00792FD2" w:rsidRDefault="00654DC2" w:rsidP="00654DC2">
      <w:pPr>
        <w:widowControl w:val="0"/>
        <w:autoSpaceDE w:val="0"/>
        <w:autoSpaceDN w:val="0"/>
        <w:adjustRightInd w:val="0"/>
        <w:ind w:left="1440" w:hanging="720"/>
      </w:pPr>
    </w:p>
    <w:p w:rsidR="00654DC2" w:rsidRPr="00792FD2" w:rsidRDefault="00654DC2" w:rsidP="00654DC2">
      <w:pPr>
        <w:widowControl w:val="0"/>
        <w:autoSpaceDE w:val="0"/>
        <w:autoSpaceDN w:val="0"/>
        <w:adjustRightInd w:val="0"/>
        <w:ind w:left="1440" w:hanging="720"/>
      </w:pPr>
      <w:r w:rsidRPr="00792FD2">
        <w:lastRenderedPageBreak/>
        <w:t>b)</w:t>
      </w:r>
      <w:r w:rsidRPr="00792FD2">
        <w:tab/>
        <w:t xml:space="preserve">The Agency shall </w:t>
      </w:r>
      <w:r>
        <w:t>deny incomplete applications.</w:t>
      </w:r>
      <w:r w:rsidRPr="00792FD2">
        <w:t xml:space="preserve"> </w:t>
      </w:r>
    </w:p>
    <w:p w:rsidR="00654DC2" w:rsidRPr="00792FD2" w:rsidRDefault="00654DC2" w:rsidP="00654DC2">
      <w:pPr>
        <w:widowControl w:val="0"/>
        <w:autoSpaceDE w:val="0"/>
        <w:autoSpaceDN w:val="0"/>
        <w:adjustRightInd w:val="0"/>
        <w:ind w:left="1440" w:hanging="720"/>
      </w:pPr>
    </w:p>
    <w:p w:rsidR="00654DC2" w:rsidRPr="00C22405" w:rsidRDefault="00654DC2" w:rsidP="00654DC2">
      <w:pPr>
        <w:widowControl w:val="0"/>
        <w:autoSpaceDE w:val="0"/>
        <w:autoSpaceDN w:val="0"/>
        <w:adjustRightInd w:val="0"/>
        <w:ind w:left="1440" w:hanging="720"/>
      </w:pPr>
      <w:r w:rsidRPr="00C22405">
        <w:t>c)</w:t>
      </w:r>
      <w:r w:rsidRPr="00C22405">
        <w:tab/>
        <w:t>Hands-on Experience.  Hands-on credit shall be awarded for each hour of work or experience at a community water supply on coagulation, lime softening, ultraviolet disin</w:t>
      </w:r>
      <w:r>
        <w:t>fection, membrane filtration,</w:t>
      </w:r>
      <w:r w:rsidRPr="00C22405">
        <w:t xml:space="preserve"> sedimentation, filtration, aeration and filtration, ion exchange, chemical feeding, calculation of dosages, </w:t>
      </w:r>
      <w:proofErr w:type="spellStart"/>
      <w:r w:rsidRPr="00C22405">
        <w:t>pumpage</w:t>
      </w:r>
      <w:proofErr w:type="spellEnd"/>
      <w:r w:rsidRPr="00C22405">
        <w:t xml:space="preserve">, storage and distribution.   </w:t>
      </w:r>
    </w:p>
    <w:p w:rsidR="00654DC2" w:rsidRPr="00C22405" w:rsidRDefault="00654DC2" w:rsidP="00654DC2">
      <w:pPr>
        <w:widowControl w:val="0"/>
        <w:autoSpaceDE w:val="0"/>
        <w:autoSpaceDN w:val="0"/>
        <w:adjustRightInd w:val="0"/>
      </w:pPr>
    </w:p>
    <w:p w:rsidR="00654DC2" w:rsidRPr="00C22405" w:rsidRDefault="00654DC2" w:rsidP="00654DC2">
      <w:pPr>
        <w:widowControl w:val="0"/>
        <w:autoSpaceDE w:val="0"/>
        <w:autoSpaceDN w:val="0"/>
        <w:adjustRightInd w:val="0"/>
        <w:ind w:left="1440" w:hanging="720"/>
      </w:pPr>
      <w:r w:rsidRPr="00C22405">
        <w:t>d)</w:t>
      </w:r>
      <w:r w:rsidRPr="00C22405">
        <w:tab/>
        <w:t xml:space="preserve">Educational Credit.  The Agency shall grant appropriate credit according to the following guidelines: </w:t>
      </w:r>
    </w:p>
    <w:p w:rsidR="00654DC2" w:rsidRPr="00C22405" w:rsidRDefault="00654DC2" w:rsidP="00654DC2">
      <w:pPr>
        <w:widowControl w:val="0"/>
        <w:autoSpaceDE w:val="0"/>
        <w:autoSpaceDN w:val="0"/>
        <w:adjustRightInd w:val="0"/>
      </w:pPr>
    </w:p>
    <w:p w:rsidR="00654DC2" w:rsidRPr="00C22405" w:rsidRDefault="00654DC2" w:rsidP="00654DC2">
      <w:pPr>
        <w:widowControl w:val="0"/>
        <w:autoSpaceDE w:val="0"/>
        <w:autoSpaceDN w:val="0"/>
        <w:adjustRightInd w:val="0"/>
        <w:ind w:left="2160" w:hanging="720"/>
      </w:pPr>
      <w:r w:rsidRPr="00C22405">
        <w:t>1)</w:t>
      </w:r>
      <w:r w:rsidRPr="00C22405">
        <w:tab/>
        <w:t>College-credit educational endeavors.</w:t>
      </w:r>
      <w:r>
        <w:t xml:space="preserve"> </w:t>
      </w:r>
      <w:r w:rsidRPr="00C22405">
        <w:t xml:space="preserve"> The Agency shall grant 60 hours of appropriate credit for each college credit hour earned in the following coursework:</w:t>
      </w:r>
    </w:p>
    <w:p w:rsidR="00654DC2" w:rsidRPr="00C22405" w:rsidRDefault="00654DC2" w:rsidP="00654DC2">
      <w:pPr>
        <w:widowControl w:val="0"/>
        <w:autoSpaceDE w:val="0"/>
        <w:autoSpaceDN w:val="0"/>
        <w:adjustRightInd w:val="0"/>
      </w:pPr>
    </w:p>
    <w:p w:rsidR="00654DC2" w:rsidRPr="00C22405" w:rsidRDefault="00654DC2" w:rsidP="00654DC2">
      <w:pPr>
        <w:widowControl w:val="0"/>
        <w:autoSpaceDE w:val="0"/>
        <w:autoSpaceDN w:val="0"/>
        <w:adjustRightInd w:val="0"/>
        <w:ind w:left="1440" w:firstLine="720"/>
      </w:pPr>
      <w:r>
        <w:t>A</w:t>
      </w:r>
      <w:r w:rsidRPr="00C22405">
        <w:t>)</w:t>
      </w:r>
      <w:r w:rsidRPr="00C22405">
        <w:tab/>
        <w:t>chemistry;</w:t>
      </w:r>
    </w:p>
    <w:p w:rsidR="00654DC2" w:rsidRPr="00C22405" w:rsidRDefault="00654DC2" w:rsidP="00654DC2">
      <w:pPr>
        <w:widowControl w:val="0"/>
        <w:autoSpaceDE w:val="0"/>
        <w:autoSpaceDN w:val="0"/>
        <w:adjustRightInd w:val="0"/>
        <w:ind w:left="2160"/>
      </w:pPr>
    </w:p>
    <w:p w:rsidR="00654DC2" w:rsidRPr="00C22405" w:rsidRDefault="00654DC2" w:rsidP="00654DC2">
      <w:pPr>
        <w:widowControl w:val="0"/>
        <w:autoSpaceDE w:val="0"/>
        <w:autoSpaceDN w:val="0"/>
        <w:adjustRightInd w:val="0"/>
        <w:ind w:left="1440" w:firstLine="720"/>
      </w:pPr>
      <w:r>
        <w:t>B</w:t>
      </w:r>
      <w:r w:rsidRPr="00C22405">
        <w:t>)</w:t>
      </w:r>
      <w:r w:rsidRPr="00C22405">
        <w:tab/>
        <w:t>geology;</w:t>
      </w:r>
    </w:p>
    <w:p w:rsidR="00654DC2" w:rsidRPr="00C22405" w:rsidRDefault="00654DC2" w:rsidP="00654DC2">
      <w:pPr>
        <w:widowControl w:val="0"/>
        <w:autoSpaceDE w:val="0"/>
        <w:autoSpaceDN w:val="0"/>
        <w:adjustRightInd w:val="0"/>
        <w:ind w:left="2160"/>
      </w:pPr>
    </w:p>
    <w:p w:rsidR="00654DC2" w:rsidRPr="00C22405" w:rsidRDefault="00654DC2" w:rsidP="00654DC2">
      <w:pPr>
        <w:widowControl w:val="0"/>
        <w:autoSpaceDE w:val="0"/>
        <w:autoSpaceDN w:val="0"/>
        <w:adjustRightInd w:val="0"/>
        <w:ind w:left="1440" w:firstLine="720"/>
      </w:pPr>
      <w:r>
        <w:t>C</w:t>
      </w:r>
      <w:r w:rsidRPr="00C22405">
        <w:t>)</w:t>
      </w:r>
      <w:r w:rsidRPr="00C22405">
        <w:tab/>
        <w:t xml:space="preserve">biology; </w:t>
      </w:r>
    </w:p>
    <w:p w:rsidR="00654DC2" w:rsidRPr="00C22405" w:rsidRDefault="00654DC2" w:rsidP="00654DC2">
      <w:pPr>
        <w:widowControl w:val="0"/>
        <w:autoSpaceDE w:val="0"/>
        <w:autoSpaceDN w:val="0"/>
        <w:adjustRightInd w:val="0"/>
        <w:ind w:left="2160"/>
      </w:pPr>
    </w:p>
    <w:p w:rsidR="00654DC2" w:rsidRPr="00C22405" w:rsidRDefault="00654DC2" w:rsidP="00654DC2">
      <w:pPr>
        <w:widowControl w:val="0"/>
        <w:autoSpaceDE w:val="0"/>
        <w:autoSpaceDN w:val="0"/>
        <w:adjustRightInd w:val="0"/>
        <w:ind w:left="1440" w:firstLine="720"/>
      </w:pPr>
      <w:r>
        <w:t>D</w:t>
      </w:r>
      <w:r w:rsidRPr="00C22405">
        <w:t>)</w:t>
      </w:r>
      <w:r w:rsidRPr="00C22405">
        <w:tab/>
        <w:t xml:space="preserve">physics; </w:t>
      </w:r>
    </w:p>
    <w:p w:rsidR="00654DC2" w:rsidRPr="00C22405" w:rsidRDefault="00654DC2" w:rsidP="00654DC2">
      <w:pPr>
        <w:widowControl w:val="0"/>
        <w:autoSpaceDE w:val="0"/>
        <w:autoSpaceDN w:val="0"/>
        <w:adjustRightInd w:val="0"/>
        <w:ind w:left="2160"/>
      </w:pPr>
    </w:p>
    <w:p w:rsidR="00654DC2" w:rsidRPr="00C22405" w:rsidRDefault="00654DC2" w:rsidP="00654DC2">
      <w:pPr>
        <w:widowControl w:val="0"/>
        <w:autoSpaceDE w:val="0"/>
        <w:autoSpaceDN w:val="0"/>
        <w:adjustRightInd w:val="0"/>
        <w:ind w:left="1440" w:firstLine="720"/>
      </w:pPr>
      <w:r>
        <w:t>E</w:t>
      </w:r>
      <w:r w:rsidRPr="00C22405">
        <w:t>)</w:t>
      </w:r>
      <w:r w:rsidRPr="00C22405">
        <w:tab/>
        <w:t>engineering;</w:t>
      </w:r>
    </w:p>
    <w:p w:rsidR="00654DC2" w:rsidRPr="00C22405" w:rsidRDefault="00654DC2" w:rsidP="00654DC2">
      <w:pPr>
        <w:widowControl w:val="0"/>
        <w:autoSpaceDE w:val="0"/>
        <w:autoSpaceDN w:val="0"/>
        <w:adjustRightInd w:val="0"/>
        <w:ind w:left="2160"/>
      </w:pPr>
    </w:p>
    <w:p w:rsidR="00654DC2" w:rsidRPr="00C22405" w:rsidRDefault="00654DC2" w:rsidP="00654DC2">
      <w:pPr>
        <w:widowControl w:val="0"/>
        <w:autoSpaceDE w:val="0"/>
        <w:autoSpaceDN w:val="0"/>
        <w:adjustRightInd w:val="0"/>
        <w:ind w:left="1440" w:firstLine="720"/>
      </w:pPr>
      <w:r>
        <w:t>F</w:t>
      </w:r>
      <w:r w:rsidRPr="00C22405">
        <w:t>)</w:t>
      </w:r>
      <w:r w:rsidRPr="00C22405">
        <w:tab/>
        <w:t>mathematics; or</w:t>
      </w:r>
    </w:p>
    <w:p w:rsidR="00654DC2" w:rsidRPr="00C22405" w:rsidRDefault="00654DC2" w:rsidP="00654DC2">
      <w:pPr>
        <w:widowControl w:val="0"/>
        <w:autoSpaceDE w:val="0"/>
        <w:autoSpaceDN w:val="0"/>
        <w:adjustRightInd w:val="0"/>
        <w:ind w:left="2160"/>
      </w:pPr>
    </w:p>
    <w:p w:rsidR="00654DC2" w:rsidRPr="00C22405" w:rsidRDefault="00654DC2" w:rsidP="00654DC2">
      <w:pPr>
        <w:widowControl w:val="0"/>
        <w:autoSpaceDE w:val="0"/>
        <w:autoSpaceDN w:val="0"/>
        <w:adjustRightInd w:val="0"/>
        <w:ind w:left="1440" w:firstLine="720"/>
      </w:pPr>
      <w:r>
        <w:t>G</w:t>
      </w:r>
      <w:r w:rsidRPr="00C22405">
        <w:t>)</w:t>
      </w:r>
      <w:r w:rsidRPr="00C22405">
        <w:tab/>
        <w:t xml:space="preserve">drinking water treatment or distribution. </w:t>
      </w:r>
    </w:p>
    <w:p w:rsidR="00654DC2" w:rsidRPr="00C22405" w:rsidRDefault="00654DC2" w:rsidP="00654DC2">
      <w:pPr>
        <w:widowControl w:val="0"/>
        <w:autoSpaceDE w:val="0"/>
        <w:autoSpaceDN w:val="0"/>
        <w:adjustRightInd w:val="0"/>
      </w:pPr>
    </w:p>
    <w:p w:rsidR="00654DC2" w:rsidRPr="00C22405" w:rsidRDefault="00654DC2" w:rsidP="00654DC2">
      <w:pPr>
        <w:ind w:left="1440"/>
      </w:pPr>
      <w:r w:rsidRPr="00C22405">
        <w:t>2)</w:t>
      </w:r>
      <w:r w:rsidRPr="00C22405">
        <w:tab/>
        <w:t>Non-college-credit educational endeavors</w:t>
      </w:r>
    </w:p>
    <w:p w:rsidR="00654DC2" w:rsidRPr="00C22405" w:rsidRDefault="00654DC2" w:rsidP="00654DC2">
      <w:pPr>
        <w:widowControl w:val="0"/>
        <w:autoSpaceDE w:val="0"/>
        <w:autoSpaceDN w:val="0"/>
        <w:adjustRightInd w:val="0"/>
      </w:pPr>
    </w:p>
    <w:p w:rsidR="00654DC2" w:rsidRPr="00C22405" w:rsidRDefault="00654DC2" w:rsidP="00654DC2">
      <w:pPr>
        <w:widowControl w:val="0"/>
        <w:autoSpaceDE w:val="0"/>
        <w:autoSpaceDN w:val="0"/>
        <w:adjustRightInd w:val="0"/>
        <w:ind w:left="2880" w:hanging="720"/>
      </w:pPr>
      <w:r w:rsidRPr="00C22405">
        <w:t>A)</w:t>
      </w:r>
      <w:r w:rsidRPr="00C22405">
        <w:tab/>
        <w:t xml:space="preserve">Environmental Resource Training Center.  For each completed drinking water treatment course offered by the Environmental Resource Training Center, the Agency shall grant 180 hours of appropriate credit. </w:t>
      </w:r>
    </w:p>
    <w:p w:rsidR="00654DC2" w:rsidRPr="00C22405" w:rsidRDefault="00654DC2" w:rsidP="00654DC2">
      <w:pPr>
        <w:widowControl w:val="0"/>
        <w:autoSpaceDE w:val="0"/>
        <w:autoSpaceDN w:val="0"/>
        <w:adjustRightInd w:val="0"/>
        <w:ind w:left="2880" w:hanging="720"/>
      </w:pPr>
    </w:p>
    <w:p w:rsidR="00654DC2" w:rsidRPr="00C22405" w:rsidRDefault="00654DC2" w:rsidP="00654DC2">
      <w:pPr>
        <w:widowControl w:val="0"/>
        <w:autoSpaceDE w:val="0"/>
        <w:autoSpaceDN w:val="0"/>
        <w:adjustRightInd w:val="0"/>
        <w:ind w:left="2880" w:hanging="720"/>
      </w:pPr>
      <w:r w:rsidRPr="00C22405">
        <w:t>B)</w:t>
      </w:r>
      <w:r w:rsidRPr="00C22405">
        <w:tab/>
      </w:r>
      <w:r>
        <w:t>Other Drinking Water Course W</w:t>
      </w:r>
      <w:r w:rsidRPr="00C22405">
        <w:t xml:space="preserve">ork  </w:t>
      </w:r>
    </w:p>
    <w:p w:rsidR="00654DC2" w:rsidRPr="00C22405" w:rsidRDefault="00654DC2" w:rsidP="00654DC2">
      <w:pPr>
        <w:widowControl w:val="0"/>
        <w:autoSpaceDE w:val="0"/>
        <w:autoSpaceDN w:val="0"/>
        <w:adjustRightInd w:val="0"/>
      </w:pPr>
    </w:p>
    <w:p w:rsidR="00654DC2" w:rsidRPr="00C22405" w:rsidRDefault="00654DC2" w:rsidP="00654DC2">
      <w:pPr>
        <w:autoSpaceDE w:val="0"/>
        <w:autoSpaceDN w:val="0"/>
        <w:ind w:left="3600" w:hanging="720"/>
      </w:pPr>
      <w:proofErr w:type="spellStart"/>
      <w:r w:rsidRPr="00C22405">
        <w:t>i</w:t>
      </w:r>
      <w:proofErr w:type="spellEnd"/>
      <w:r w:rsidRPr="00C22405">
        <w:t>)</w:t>
      </w:r>
      <w:r w:rsidRPr="00C22405">
        <w:tab/>
        <w:t>The Agency shall grant 1 hour of appropriate credit for each hour of attendance at an Agency approved drinking water trea</w:t>
      </w:r>
      <w:r>
        <w:t>tment course, seminar, workshop</w:t>
      </w:r>
      <w:r w:rsidRPr="00C22405">
        <w:t xml:space="preserve"> or other training. </w:t>
      </w:r>
    </w:p>
    <w:p w:rsidR="00654DC2" w:rsidRPr="00C22405" w:rsidRDefault="00654DC2" w:rsidP="00654DC2">
      <w:pPr>
        <w:autoSpaceDE w:val="0"/>
        <w:autoSpaceDN w:val="0"/>
        <w:ind w:left="3600" w:hanging="720"/>
      </w:pPr>
    </w:p>
    <w:p w:rsidR="00654DC2" w:rsidRPr="00C22405" w:rsidRDefault="00654DC2" w:rsidP="00654DC2">
      <w:pPr>
        <w:autoSpaceDE w:val="0"/>
        <w:autoSpaceDN w:val="0"/>
        <w:ind w:left="3600" w:hanging="765"/>
      </w:pPr>
      <w:r w:rsidRPr="00C22405">
        <w:t>ii)</w:t>
      </w:r>
      <w:r w:rsidRPr="00C22405">
        <w:tab/>
        <w:t xml:space="preserve">The maximum credit the Agency may grant to a drinking water course, seminar, workshop or other training is 180 hours per course. </w:t>
      </w:r>
    </w:p>
    <w:p w:rsidR="00654DC2" w:rsidRPr="00C22405" w:rsidRDefault="00654DC2" w:rsidP="00654DC2">
      <w:pPr>
        <w:autoSpaceDE w:val="0"/>
        <w:autoSpaceDN w:val="0"/>
        <w:ind w:left="3600" w:hanging="720"/>
      </w:pPr>
    </w:p>
    <w:p w:rsidR="00654DC2" w:rsidRPr="00C22405" w:rsidRDefault="00654DC2" w:rsidP="00654DC2">
      <w:pPr>
        <w:autoSpaceDE w:val="0"/>
        <w:autoSpaceDN w:val="0"/>
        <w:ind w:left="3600" w:hanging="810"/>
      </w:pPr>
      <w:r w:rsidRPr="00C22405">
        <w:t>iii)</w:t>
      </w:r>
      <w:r w:rsidRPr="00C22405">
        <w:tab/>
        <w:t xml:space="preserve">Any training used for educational credit under this subsection </w:t>
      </w:r>
      <w:r>
        <w:t xml:space="preserve">(d)(2)(B) </w:t>
      </w:r>
      <w:r w:rsidRPr="00C22405">
        <w:t>shall not be used for certificate renewal pursuant to Section 681.815.</w:t>
      </w:r>
    </w:p>
    <w:p w:rsidR="00654DC2" w:rsidRPr="00C22405" w:rsidRDefault="00654DC2" w:rsidP="00654DC2">
      <w:pPr>
        <w:ind w:left="3600"/>
      </w:pPr>
    </w:p>
    <w:p w:rsidR="00654DC2" w:rsidRDefault="00654DC2" w:rsidP="00654DC2">
      <w:pPr>
        <w:widowControl w:val="0"/>
        <w:autoSpaceDE w:val="0"/>
        <w:autoSpaceDN w:val="0"/>
        <w:adjustRightInd w:val="0"/>
        <w:ind w:left="3600" w:hanging="810"/>
        <w:rPr>
          <w:u w:val="single"/>
        </w:rPr>
      </w:pPr>
      <w:r w:rsidRPr="00C22405">
        <w:t>iv)</w:t>
      </w:r>
      <w:r w:rsidRPr="00C22405">
        <w:tab/>
        <w:t>The Agency may approve a drinking water course before or after it has been completed.</w:t>
      </w:r>
    </w:p>
    <w:p w:rsidR="00654DC2" w:rsidRDefault="00654DC2" w:rsidP="00654DC2">
      <w:pPr>
        <w:widowControl w:val="0"/>
        <w:autoSpaceDE w:val="0"/>
        <w:autoSpaceDN w:val="0"/>
        <w:adjustRightInd w:val="0"/>
        <w:ind w:left="3600" w:hanging="810"/>
        <w:rPr>
          <w:u w:val="single"/>
        </w:rPr>
      </w:pPr>
    </w:p>
    <w:p w:rsidR="00654DC2" w:rsidRPr="00792FD2" w:rsidRDefault="00654DC2" w:rsidP="00654DC2">
      <w:pPr>
        <w:widowControl w:val="0"/>
        <w:autoSpaceDE w:val="0"/>
        <w:autoSpaceDN w:val="0"/>
        <w:adjustRightInd w:val="0"/>
        <w:ind w:left="1440" w:hanging="720"/>
      </w:pPr>
      <w:r>
        <w:t>e)</w:t>
      </w:r>
      <w:r w:rsidRPr="00792FD2">
        <w:tab/>
        <w:t xml:space="preserve">When the Agency determines an applicant has met the requirements of the Law and Section </w:t>
      </w:r>
      <w:r w:rsidRPr="00F24671">
        <w:t>68</w:t>
      </w:r>
      <w:r>
        <w:t>1</w:t>
      </w:r>
      <w:r w:rsidRPr="00F24671">
        <w:t>.500</w:t>
      </w:r>
      <w:r w:rsidRPr="00792FD2">
        <w:t xml:space="preserve"> of this Part, the Agency shall award a Certificate of Competency to the applicant for the class of certification specified in the application.</w:t>
      </w:r>
    </w:p>
    <w:p w:rsidR="00654DC2" w:rsidRPr="00792FD2" w:rsidRDefault="00654DC2" w:rsidP="00654DC2">
      <w:pPr>
        <w:widowControl w:val="0"/>
        <w:autoSpaceDE w:val="0"/>
        <w:autoSpaceDN w:val="0"/>
        <w:adjustRightInd w:val="0"/>
        <w:ind w:left="1440" w:hanging="720"/>
      </w:pPr>
    </w:p>
    <w:p w:rsidR="00654DC2" w:rsidRPr="00792FD2" w:rsidRDefault="00654DC2" w:rsidP="00654DC2">
      <w:pPr>
        <w:widowControl w:val="0"/>
        <w:autoSpaceDE w:val="0"/>
        <w:autoSpaceDN w:val="0"/>
        <w:adjustRightInd w:val="0"/>
        <w:ind w:left="1440" w:hanging="720"/>
      </w:pPr>
      <w:r>
        <w:t>f)</w:t>
      </w:r>
      <w:r w:rsidRPr="00792FD2">
        <w:tab/>
        <w:t>The Agency shall notify the applicant in writing of the Agency</w:t>
      </w:r>
      <w:r>
        <w:t>'</w:t>
      </w:r>
      <w:r w:rsidRPr="00792FD2">
        <w:t xml:space="preserve">s decision within 45 days </w:t>
      </w:r>
      <w:r>
        <w:t>after</w:t>
      </w:r>
      <w:r w:rsidRPr="00792FD2">
        <w:t xml:space="preserve"> the receipt of the complete application.</w:t>
      </w:r>
    </w:p>
    <w:p w:rsidR="00654DC2" w:rsidRPr="00792FD2" w:rsidRDefault="00654DC2" w:rsidP="00654DC2">
      <w:pPr>
        <w:widowControl w:val="0"/>
        <w:autoSpaceDE w:val="0"/>
        <w:autoSpaceDN w:val="0"/>
        <w:adjustRightInd w:val="0"/>
        <w:ind w:left="720"/>
      </w:pPr>
    </w:p>
    <w:p w:rsidR="00654DC2" w:rsidRDefault="00654DC2" w:rsidP="00654DC2">
      <w:pPr>
        <w:widowControl w:val="0"/>
        <w:autoSpaceDE w:val="0"/>
        <w:autoSpaceDN w:val="0"/>
        <w:adjustRightInd w:val="0"/>
        <w:ind w:left="720"/>
      </w:pPr>
      <w:r>
        <w:t xml:space="preserve">(Source:  Amended </w:t>
      </w:r>
      <w:r>
        <w:rPr>
          <w:color w:val="000000"/>
        </w:rPr>
        <w:t>at 41 Ill. Reg. 14182, effective November 13, 2017)</w:t>
      </w:r>
    </w:p>
    <w:p w:rsidR="00C859DB" w:rsidRDefault="00C859DB" w:rsidP="00C859DB">
      <w:pPr>
        <w:rPr>
          <w:b/>
        </w:rPr>
      </w:pPr>
    </w:p>
    <w:p w:rsidR="00C859DB" w:rsidRPr="00792FD2" w:rsidRDefault="00C859DB" w:rsidP="00C859DB">
      <w:pPr>
        <w:rPr>
          <w:b/>
        </w:rPr>
      </w:pPr>
      <w:r w:rsidRPr="00792FD2">
        <w:rPr>
          <w:b/>
        </w:rPr>
        <w:t xml:space="preserve">Section </w:t>
      </w:r>
      <w:proofErr w:type="gramStart"/>
      <w:r w:rsidRPr="00792FD2">
        <w:rPr>
          <w:b/>
        </w:rPr>
        <w:t>68</w:t>
      </w:r>
      <w:r>
        <w:rPr>
          <w:b/>
        </w:rPr>
        <w:t>1</w:t>
      </w:r>
      <w:r w:rsidRPr="00792FD2">
        <w:rPr>
          <w:b/>
        </w:rPr>
        <w:t>.515  Review</w:t>
      </w:r>
      <w:proofErr w:type="gramEnd"/>
      <w:r w:rsidRPr="00792FD2">
        <w:rPr>
          <w:b/>
        </w:rPr>
        <w:t xml:space="preserve"> of Agency Determination</w:t>
      </w:r>
    </w:p>
    <w:p w:rsidR="00C859DB" w:rsidRPr="00792FD2" w:rsidRDefault="00C859DB" w:rsidP="00C859DB">
      <w:pPr>
        <w:rPr>
          <w:b/>
        </w:rPr>
      </w:pPr>
    </w:p>
    <w:p w:rsidR="00C859DB" w:rsidRPr="00792FD2" w:rsidRDefault="00C859DB" w:rsidP="00C859DB">
      <w:pPr>
        <w:widowControl w:val="0"/>
        <w:autoSpaceDE w:val="0"/>
        <w:autoSpaceDN w:val="0"/>
        <w:adjustRightInd w:val="0"/>
        <w:ind w:left="1440" w:hanging="720"/>
      </w:pPr>
      <w:r w:rsidRPr="00792FD2">
        <w:t xml:space="preserve">a)  </w:t>
      </w:r>
      <w:r w:rsidRPr="00792FD2">
        <w:tab/>
        <w:t xml:space="preserve">Any applicant </w:t>
      </w:r>
      <w:r w:rsidRPr="00E3652E">
        <w:t>who disagrees with the Agency</w:t>
      </w:r>
      <w:r>
        <w:t>'</w:t>
      </w:r>
      <w:r w:rsidRPr="00E3652E">
        <w:t>s denial of the certification application</w:t>
      </w:r>
      <w:r w:rsidRPr="00792FD2">
        <w:t xml:space="preserve"> may request that the application be presented to the Advisory Board for its review and recommendation.  Any request pursuant to this subsection must be made within </w:t>
      </w:r>
      <w:r w:rsidRPr="0058147C">
        <w:t>35</w:t>
      </w:r>
      <w:r>
        <w:t xml:space="preserve"> </w:t>
      </w:r>
      <w:r w:rsidRPr="00792FD2">
        <w:t xml:space="preserve">days </w:t>
      </w:r>
      <w:r>
        <w:t>after</w:t>
      </w:r>
      <w:r w:rsidRPr="00792FD2">
        <w:t xml:space="preserve"> the date the Agency issued its determination.  </w:t>
      </w:r>
    </w:p>
    <w:p w:rsidR="00C859DB" w:rsidRPr="00792FD2" w:rsidRDefault="00C859DB" w:rsidP="00C859DB">
      <w:pPr>
        <w:widowControl w:val="0"/>
        <w:autoSpaceDE w:val="0"/>
        <w:autoSpaceDN w:val="0"/>
        <w:adjustRightInd w:val="0"/>
        <w:ind w:left="720"/>
      </w:pPr>
    </w:p>
    <w:p w:rsidR="00C859DB" w:rsidRPr="00792FD2" w:rsidRDefault="00C859DB" w:rsidP="00C859DB">
      <w:pPr>
        <w:widowControl w:val="0"/>
        <w:autoSpaceDE w:val="0"/>
        <w:autoSpaceDN w:val="0"/>
        <w:adjustRightInd w:val="0"/>
        <w:ind w:left="1440" w:hanging="720"/>
      </w:pPr>
      <w:r w:rsidRPr="00792FD2">
        <w:t xml:space="preserve">b) </w:t>
      </w:r>
      <w:r w:rsidRPr="00792FD2">
        <w:tab/>
        <w:t>The Advisory Board shall review the application and determine if the applicant meets the requirements of this Part.  Upon completion of its review, the Advisory Board shall make a recommendation to the Agency for reconsideration or confirmation of the Agency</w:t>
      </w:r>
      <w:r>
        <w:t>'</w:t>
      </w:r>
      <w:r w:rsidRPr="00792FD2">
        <w:t xml:space="preserve">s determination.  </w:t>
      </w:r>
    </w:p>
    <w:p w:rsidR="00C859DB" w:rsidRPr="00792FD2" w:rsidRDefault="00C859DB" w:rsidP="00C859DB">
      <w:pPr>
        <w:widowControl w:val="0"/>
        <w:autoSpaceDE w:val="0"/>
        <w:autoSpaceDN w:val="0"/>
        <w:adjustRightInd w:val="0"/>
        <w:ind w:left="1440" w:hanging="720"/>
      </w:pPr>
    </w:p>
    <w:p w:rsidR="00C859DB" w:rsidRDefault="00C859DB" w:rsidP="00C859DB">
      <w:pPr>
        <w:widowControl w:val="0"/>
        <w:autoSpaceDE w:val="0"/>
        <w:autoSpaceDN w:val="0"/>
        <w:adjustRightInd w:val="0"/>
        <w:ind w:left="1440" w:hanging="720"/>
      </w:pPr>
      <w:r w:rsidRPr="00792FD2">
        <w:t>c)</w:t>
      </w:r>
      <w:r w:rsidRPr="00792FD2">
        <w:tab/>
        <w:t>The Agency shall consider the Advisory Board</w:t>
      </w:r>
      <w:r>
        <w:t>'</w:t>
      </w:r>
      <w:r w:rsidRPr="00792FD2">
        <w:t>s recommendation and notify the applicant in writing of the Agency</w:t>
      </w:r>
      <w:r>
        <w:t>'</w:t>
      </w:r>
      <w:r w:rsidRPr="00792FD2">
        <w:t xml:space="preserve">s final decision within 45 days </w:t>
      </w:r>
      <w:r>
        <w:t>after</w:t>
      </w:r>
      <w:r w:rsidRPr="00792FD2">
        <w:t xml:space="preserve"> the receipt of the Advisory Board</w:t>
      </w:r>
      <w:r>
        <w:t>'</w:t>
      </w:r>
      <w:r w:rsidRPr="00792FD2">
        <w:t xml:space="preserve">s recommendation.  This decision is appealable to the Illinois Pollution Control Board pursuant to Section 12 of the Law. </w:t>
      </w:r>
    </w:p>
    <w:p w:rsidR="00C859DB" w:rsidRDefault="00C859DB" w:rsidP="00C859DB">
      <w:pPr>
        <w:widowControl w:val="0"/>
        <w:autoSpaceDE w:val="0"/>
        <w:autoSpaceDN w:val="0"/>
        <w:adjustRightInd w:val="0"/>
        <w:jc w:val="center"/>
      </w:pPr>
    </w:p>
    <w:p w:rsidR="00C859DB" w:rsidRDefault="00C859DB" w:rsidP="00C859DB">
      <w:pPr>
        <w:widowControl w:val="0"/>
        <w:autoSpaceDE w:val="0"/>
        <w:autoSpaceDN w:val="0"/>
        <w:adjustRightInd w:val="0"/>
        <w:jc w:val="center"/>
      </w:pPr>
      <w:r>
        <w:t>SUBPART F:  RECIPROCITY</w:t>
      </w:r>
    </w:p>
    <w:p w:rsidR="00C859DB" w:rsidRDefault="00C859DB" w:rsidP="00C859DB">
      <w:pPr>
        <w:widowControl w:val="0"/>
        <w:autoSpaceDE w:val="0"/>
        <w:autoSpaceDN w:val="0"/>
        <w:adjustRightInd w:val="0"/>
        <w:rPr>
          <w:b/>
          <w:bCs/>
        </w:rPr>
      </w:pPr>
    </w:p>
    <w:p w:rsidR="00C859DB" w:rsidRDefault="00C859DB" w:rsidP="00C859DB">
      <w:pPr>
        <w:widowControl w:val="0"/>
        <w:autoSpaceDE w:val="0"/>
        <w:autoSpaceDN w:val="0"/>
        <w:adjustRightInd w:val="0"/>
      </w:pPr>
      <w:r>
        <w:rPr>
          <w:b/>
          <w:bCs/>
        </w:rPr>
        <w:t xml:space="preserve">Section </w:t>
      </w:r>
      <w:proofErr w:type="gramStart"/>
      <w:r>
        <w:rPr>
          <w:b/>
          <w:bCs/>
        </w:rPr>
        <w:t>681.600  Application</w:t>
      </w:r>
      <w:proofErr w:type="gramEnd"/>
      <w:r>
        <w:rPr>
          <w:b/>
          <w:bCs/>
        </w:rPr>
        <w:t xml:space="preserve"> for Reciprocal Certification</w:t>
      </w:r>
      <w:r>
        <w:t xml:space="preserve"> </w:t>
      </w:r>
    </w:p>
    <w:p w:rsidR="00C859DB" w:rsidRDefault="00C859DB" w:rsidP="00C859DB">
      <w:pPr>
        <w:widowControl w:val="0"/>
        <w:autoSpaceDE w:val="0"/>
        <w:autoSpaceDN w:val="0"/>
        <w:adjustRightInd w:val="0"/>
      </w:pPr>
    </w:p>
    <w:p w:rsidR="00654DC2" w:rsidRPr="00E3652E" w:rsidRDefault="00654DC2" w:rsidP="00654DC2">
      <w:pPr>
        <w:widowControl w:val="0"/>
        <w:autoSpaceDE w:val="0"/>
        <w:autoSpaceDN w:val="0"/>
        <w:adjustRightInd w:val="0"/>
        <w:ind w:left="1440" w:hanging="720"/>
      </w:pPr>
      <w:r w:rsidRPr="00E3652E">
        <w:t>a)</w:t>
      </w:r>
      <w:r w:rsidRPr="00E3652E">
        <w:tab/>
        <w:t>The Agency may grant water supply operators certified by another state, territory or possession of the United States</w:t>
      </w:r>
      <w:r>
        <w:t>,</w:t>
      </w:r>
      <w:r w:rsidRPr="00E3652E">
        <w:t xml:space="preserve"> or any other country</w:t>
      </w:r>
      <w:r>
        <w:t>,</w:t>
      </w:r>
      <w:r w:rsidRPr="00E3652E">
        <w:t xml:space="preserve"> reciprocal certification in Illinois without examination. </w:t>
      </w:r>
      <w:r>
        <w:t xml:space="preserve"> A water supply operator seeking reciprocity under this subsection must submit the following:</w:t>
      </w:r>
    </w:p>
    <w:p w:rsidR="00654DC2" w:rsidRPr="00E3652E" w:rsidRDefault="00654DC2" w:rsidP="00654DC2">
      <w:pPr>
        <w:widowControl w:val="0"/>
        <w:autoSpaceDE w:val="0"/>
        <w:autoSpaceDN w:val="0"/>
        <w:adjustRightInd w:val="0"/>
        <w:ind w:left="720" w:hanging="720"/>
      </w:pPr>
    </w:p>
    <w:p w:rsidR="00654DC2" w:rsidRPr="00E3652E" w:rsidRDefault="00654DC2" w:rsidP="00654DC2">
      <w:pPr>
        <w:widowControl w:val="0"/>
        <w:autoSpaceDE w:val="0"/>
        <w:autoSpaceDN w:val="0"/>
        <w:adjustRightInd w:val="0"/>
        <w:ind w:left="2160" w:hanging="720"/>
      </w:pPr>
      <w:r w:rsidRPr="00E3652E">
        <w:t>1)</w:t>
      </w:r>
      <w:r w:rsidRPr="00E3652E">
        <w:tab/>
        <w:t xml:space="preserve">the </w:t>
      </w:r>
      <w:r>
        <w:t>application for reciprocal certification on forms prescribed by the Agency</w:t>
      </w:r>
      <w:r w:rsidRPr="00E3652E">
        <w:t>;</w:t>
      </w:r>
    </w:p>
    <w:p w:rsidR="00654DC2" w:rsidRPr="00E3652E" w:rsidRDefault="00654DC2" w:rsidP="00654DC2">
      <w:pPr>
        <w:widowControl w:val="0"/>
        <w:autoSpaceDE w:val="0"/>
        <w:autoSpaceDN w:val="0"/>
        <w:adjustRightInd w:val="0"/>
        <w:ind w:left="2160" w:hanging="720"/>
      </w:pPr>
    </w:p>
    <w:p w:rsidR="00654DC2" w:rsidRPr="00E3652E" w:rsidRDefault="00654DC2" w:rsidP="00654DC2">
      <w:pPr>
        <w:widowControl w:val="0"/>
        <w:autoSpaceDE w:val="0"/>
        <w:autoSpaceDN w:val="0"/>
        <w:adjustRightInd w:val="0"/>
        <w:ind w:left="2160" w:hanging="720"/>
      </w:pPr>
      <w:r>
        <w:t>2)</w:t>
      </w:r>
      <w:r w:rsidRPr="00E3652E">
        <w:tab/>
        <w:t xml:space="preserve">evidence that the certificate issued by the other certifying </w:t>
      </w:r>
      <w:r>
        <w:t>jurisdiction</w:t>
      </w:r>
      <w:r w:rsidRPr="00E3652E">
        <w:t xml:space="preserve"> is in good standing and has not expired; </w:t>
      </w:r>
      <w:r>
        <w:t>and</w:t>
      </w:r>
    </w:p>
    <w:p w:rsidR="00654DC2" w:rsidRDefault="00654DC2" w:rsidP="00654DC2">
      <w:pPr>
        <w:widowControl w:val="0"/>
        <w:autoSpaceDE w:val="0"/>
        <w:autoSpaceDN w:val="0"/>
        <w:adjustRightInd w:val="0"/>
        <w:ind w:left="2160" w:hanging="720"/>
      </w:pPr>
    </w:p>
    <w:p w:rsidR="00654DC2" w:rsidRDefault="00654DC2" w:rsidP="00654DC2">
      <w:pPr>
        <w:widowControl w:val="0"/>
        <w:autoSpaceDE w:val="0"/>
        <w:autoSpaceDN w:val="0"/>
        <w:adjustRightInd w:val="0"/>
        <w:ind w:left="2160" w:hanging="720"/>
      </w:pPr>
      <w:r>
        <w:t>3)</w:t>
      </w:r>
      <w:r w:rsidRPr="00E3652E">
        <w:tab/>
        <w:t xml:space="preserve">authorization from the applicant </w:t>
      </w:r>
      <w:r>
        <w:t>for</w:t>
      </w:r>
      <w:r w:rsidRPr="00E3652E">
        <w:t xml:space="preserve"> the State of Illinois to contact the </w:t>
      </w:r>
      <w:r>
        <w:t xml:space="preserve">other </w:t>
      </w:r>
      <w:r w:rsidRPr="00E3652E">
        <w:t xml:space="preserve">certifying </w:t>
      </w:r>
      <w:r>
        <w:t>jurisdiction</w:t>
      </w:r>
      <w:r w:rsidRPr="00E3652E">
        <w:t xml:space="preserve"> </w:t>
      </w:r>
      <w:r>
        <w:t>that</w:t>
      </w:r>
      <w:r w:rsidRPr="00E3652E">
        <w:t xml:space="preserve"> issued the applicant's certificate to enable Illinois </w:t>
      </w:r>
      <w:r>
        <w:t xml:space="preserve">to </w:t>
      </w:r>
      <w:r w:rsidRPr="00E3652E">
        <w:t xml:space="preserve">verify information submitted in the application. </w:t>
      </w:r>
    </w:p>
    <w:p w:rsidR="00654DC2" w:rsidRDefault="00654DC2" w:rsidP="00654DC2">
      <w:pPr>
        <w:widowControl w:val="0"/>
        <w:autoSpaceDE w:val="0"/>
        <w:autoSpaceDN w:val="0"/>
        <w:adjustRightInd w:val="0"/>
        <w:ind w:left="1440" w:hanging="720"/>
      </w:pPr>
    </w:p>
    <w:p w:rsidR="00654DC2" w:rsidRPr="00280666" w:rsidRDefault="00654DC2" w:rsidP="00654DC2">
      <w:pPr>
        <w:widowControl w:val="0"/>
        <w:autoSpaceDE w:val="0"/>
        <w:autoSpaceDN w:val="0"/>
        <w:adjustRightInd w:val="0"/>
        <w:ind w:left="1440" w:hanging="720"/>
      </w:pPr>
      <w:r w:rsidRPr="00280666">
        <w:t>b)</w:t>
      </w:r>
      <w:r w:rsidRPr="00280666">
        <w:tab/>
      </w:r>
      <w:r>
        <w:t xml:space="preserve">The </w:t>
      </w:r>
      <w:r w:rsidRPr="00280666">
        <w:t xml:space="preserve">Agency may grant reciprocal certification to a water supply operator trained by the United States as a member of the United States Air Force, Army, Coast Guard, Marine Corps or Navy </w:t>
      </w:r>
      <w:r>
        <w:t xml:space="preserve">(U.S. Armed Forces) </w:t>
      </w:r>
      <w:r w:rsidRPr="00280666">
        <w:t xml:space="preserve">without examination.  </w:t>
      </w:r>
    </w:p>
    <w:p w:rsidR="00654DC2" w:rsidRPr="00280666" w:rsidRDefault="00654DC2" w:rsidP="00654DC2">
      <w:pPr>
        <w:widowControl w:val="0"/>
        <w:autoSpaceDE w:val="0"/>
        <w:autoSpaceDN w:val="0"/>
        <w:adjustRightInd w:val="0"/>
      </w:pPr>
    </w:p>
    <w:p w:rsidR="00654DC2" w:rsidRPr="00280666" w:rsidRDefault="00654DC2" w:rsidP="00654DC2">
      <w:pPr>
        <w:widowControl w:val="0"/>
        <w:autoSpaceDE w:val="0"/>
        <w:autoSpaceDN w:val="0"/>
        <w:adjustRightInd w:val="0"/>
        <w:ind w:left="2160" w:hanging="720"/>
      </w:pPr>
      <w:r w:rsidRPr="00280666">
        <w:t>1)</w:t>
      </w:r>
      <w:r w:rsidRPr="00280666">
        <w:tab/>
        <w:t xml:space="preserve">A water supply operator seeking reciprocity under </w:t>
      </w:r>
      <w:r>
        <w:t>this subsection (b</w:t>
      </w:r>
      <w:r w:rsidRPr="00280666">
        <w:t>) must submit the following</w:t>
      </w:r>
      <w:r>
        <w:t>:</w:t>
      </w:r>
      <w:r w:rsidRPr="00280666">
        <w:t xml:space="preserve"> </w:t>
      </w:r>
    </w:p>
    <w:p w:rsidR="00654DC2" w:rsidRPr="00280666" w:rsidRDefault="00654DC2" w:rsidP="00654DC2">
      <w:pPr>
        <w:widowControl w:val="0"/>
        <w:autoSpaceDE w:val="0"/>
        <w:autoSpaceDN w:val="0"/>
        <w:adjustRightInd w:val="0"/>
      </w:pPr>
    </w:p>
    <w:p w:rsidR="00654DC2" w:rsidRPr="00280666" w:rsidRDefault="00654DC2" w:rsidP="00654DC2">
      <w:pPr>
        <w:widowControl w:val="0"/>
        <w:autoSpaceDE w:val="0"/>
        <w:autoSpaceDN w:val="0"/>
        <w:adjustRightInd w:val="0"/>
        <w:ind w:left="2880" w:hanging="720"/>
      </w:pPr>
      <w:r w:rsidRPr="00280666">
        <w:t>A)</w:t>
      </w:r>
      <w:r w:rsidRPr="00280666">
        <w:tab/>
        <w:t xml:space="preserve">the Illinois application requirements found in Section 681.505, except Section 681.505(a)(4); </w:t>
      </w:r>
    </w:p>
    <w:p w:rsidR="00654DC2" w:rsidRPr="00280666" w:rsidRDefault="00654DC2" w:rsidP="00654DC2">
      <w:pPr>
        <w:widowControl w:val="0"/>
        <w:autoSpaceDE w:val="0"/>
        <w:autoSpaceDN w:val="0"/>
        <w:adjustRightInd w:val="0"/>
      </w:pPr>
    </w:p>
    <w:p w:rsidR="00654DC2" w:rsidRPr="00280666" w:rsidRDefault="00654DC2" w:rsidP="00654DC2">
      <w:pPr>
        <w:widowControl w:val="0"/>
        <w:autoSpaceDE w:val="0"/>
        <w:autoSpaceDN w:val="0"/>
        <w:adjustRightInd w:val="0"/>
        <w:ind w:left="2880" w:hanging="720"/>
      </w:pPr>
      <w:r w:rsidRPr="00280666">
        <w:t>B)</w:t>
      </w:r>
      <w:r w:rsidRPr="00280666">
        <w:tab/>
        <w:t xml:space="preserve">a detailed description of the qualifications, training and jobs performed while in the </w:t>
      </w:r>
      <w:r>
        <w:t>U.S. Armed Forces</w:t>
      </w:r>
      <w:r w:rsidRPr="00280666">
        <w:t xml:space="preserve">; </w:t>
      </w:r>
    </w:p>
    <w:p w:rsidR="00654DC2" w:rsidRPr="00280666" w:rsidRDefault="00654DC2" w:rsidP="00654DC2">
      <w:pPr>
        <w:widowControl w:val="0"/>
        <w:autoSpaceDE w:val="0"/>
        <w:autoSpaceDN w:val="0"/>
        <w:adjustRightInd w:val="0"/>
      </w:pPr>
    </w:p>
    <w:p w:rsidR="00654DC2" w:rsidRPr="00280666" w:rsidRDefault="00654DC2" w:rsidP="00654DC2">
      <w:pPr>
        <w:widowControl w:val="0"/>
        <w:autoSpaceDE w:val="0"/>
        <w:autoSpaceDN w:val="0"/>
        <w:adjustRightInd w:val="0"/>
        <w:ind w:left="2880" w:hanging="720"/>
      </w:pPr>
      <w:r w:rsidRPr="00280666">
        <w:t>C)</w:t>
      </w:r>
      <w:r w:rsidRPr="00280666">
        <w:tab/>
        <w:t>a copy of his or her mi</w:t>
      </w:r>
      <w:r>
        <w:t>litary training, qualifications</w:t>
      </w:r>
      <w:r w:rsidRPr="00280666">
        <w:t xml:space="preserve"> and performance records; and</w:t>
      </w:r>
    </w:p>
    <w:p w:rsidR="00654DC2" w:rsidRPr="00280666" w:rsidRDefault="00654DC2" w:rsidP="00654DC2">
      <w:pPr>
        <w:widowControl w:val="0"/>
        <w:autoSpaceDE w:val="0"/>
        <w:autoSpaceDN w:val="0"/>
        <w:adjustRightInd w:val="0"/>
      </w:pPr>
    </w:p>
    <w:p w:rsidR="00654DC2" w:rsidRPr="00280666" w:rsidRDefault="00654DC2" w:rsidP="00654DC2">
      <w:pPr>
        <w:widowControl w:val="0"/>
        <w:autoSpaceDE w:val="0"/>
        <w:autoSpaceDN w:val="0"/>
        <w:adjustRightInd w:val="0"/>
        <w:ind w:left="2880" w:hanging="720"/>
      </w:pPr>
      <w:r w:rsidRPr="00280666">
        <w:t>D)</w:t>
      </w:r>
      <w:r w:rsidRPr="00280666">
        <w:tab/>
        <w:t xml:space="preserve">a letter of authorization from the applicant authorizing the State of Illinois to contact the </w:t>
      </w:r>
      <w:r>
        <w:t>U.S. Armed Forces</w:t>
      </w:r>
      <w:r w:rsidRPr="00280666">
        <w:t xml:space="preserve"> to enable Illinois to verify information submitted in the application. </w:t>
      </w:r>
    </w:p>
    <w:p w:rsidR="00654DC2" w:rsidRPr="00280666" w:rsidRDefault="00654DC2" w:rsidP="00654DC2">
      <w:pPr>
        <w:widowControl w:val="0"/>
        <w:autoSpaceDE w:val="0"/>
        <w:autoSpaceDN w:val="0"/>
        <w:adjustRightInd w:val="0"/>
      </w:pPr>
    </w:p>
    <w:p w:rsidR="00654DC2" w:rsidRPr="00280666" w:rsidRDefault="00654DC2" w:rsidP="00654DC2">
      <w:pPr>
        <w:widowControl w:val="0"/>
        <w:autoSpaceDE w:val="0"/>
        <w:autoSpaceDN w:val="0"/>
        <w:adjustRightInd w:val="0"/>
        <w:ind w:left="2160" w:hanging="720"/>
      </w:pPr>
      <w:r w:rsidRPr="00280666">
        <w:t>2)</w:t>
      </w:r>
      <w:r w:rsidRPr="00280666">
        <w:tab/>
        <w:t>The water supply operator must have the following hands-on experience for the level of certification sought:</w:t>
      </w:r>
    </w:p>
    <w:p w:rsidR="00654DC2" w:rsidRPr="00280666" w:rsidRDefault="00654DC2" w:rsidP="00654DC2"/>
    <w:p w:rsidR="00654DC2" w:rsidRPr="00280666" w:rsidRDefault="00654DC2" w:rsidP="00654DC2">
      <w:pPr>
        <w:ind w:left="1440" w:firstLine="720"/>
      </w:pPr>
      <w:r w:rsidRPr="00280666">
        <w:t>A)</w:t>
      </w:r>
      <w:r w:rsidRPr="00280666">
        <w:tab/>
        <w:t xml:space="preserve">three years of hands-on experience for a Class A certification; </w:t>
      </w:r>
    </w:p>
    <w:p w:rsidR="00654DC2" w:rsidRPr="00280666" w:rsidRDefault="00654DC2" w:rsidP="00654DC2"/>
    <w:p w:rsidR="00654DC2" w:rsidRPr="00280666" w:rsidRDefault="00654DC2" w:rsidP="00654DC2">
      <w:pPr>
        <w:ind w:left="1440" w:firstLine="720"/>
      </w:pPr>
      <w:r w:rsidRPr="00280666">
        <w:t>B)</w:t>
      </w:r>
      <w:r w:rsidRPr="00280666">
        <w:tab/>
        <w:t xml:space="preserve">three years of hands-on experience for a Class B certification; </w:t>
      </w:r>
    </w:p>
    <w:p w:rsidR="00654DC2" w:rsidRPr="00280666" w:rsidRDefault="00654DC2" w:rsidP="00654DC2"/>
    <w:p w:rsidR="00654DC2" w:rsidRPr="00280666" w:rsidRDefault="00654DC2" w:rsidP="00654DC2">
      <w:pPr>
        <w:ind w:left="1440" w:firstLine="720"/>
      </w:pPr>
      <w:r w:rsidRPr="00280666">
        <w:t>C)</w:t>
      </w:r>
      <w:r w:rsidRPr="00280666">
        <w:tab/>
        <w:t>one year of hands-on experience for a Class C certification; or</w:t>
      </w:r>
    </w:p>
    <w:p w:rsidR="00654DC2" w:rsidRPr="00280666" w:rsidRDefault="00654DC2" w:rsidP="00654DC2"/>
    <w:p w:rsidR="00654DC2" w:rsidRDefault="00654DC2" w:rsidP="00654DC2">
      <w:pPr>
        <w:ind w:left="1440" w:firstLine="720"/>
      </w:pPr>
      <w:r w:rsidRPr="00280666">
        <w:t>D)</w:t>
      </w:r>
      <w:r w:rsidRPr="00280666">
        <w:tab/>
        <w:t>six months of hands-on experience for a Class D certification.</w:t>
      </w:r>
    </w:p>
    <w:p w:rsidR="00654DC2" w:rsidRPr="00280666" w:rsidRDefault="00654DC2" w:rsidP="00654DC2">
      <w:pPr>
        <w:ind w:left="1440" w:firstLine="720"/>
      </w:pPr>
    </w:p>
    <w:p w:rsidR="00654DC2" w:rsidRDefault="00654DC2" w:rsidP="00654DC2">
      <w:pPr>
        <w:widowControl w:val="0"/>
        <w:autoSpaceDE w:val="0"/>
        <w:autoSpaceDN w:val="0"/>
        <w:adjustRightInd w:val="0"/>
        <w:ind w:left="720"/>
      </w:pPr>
      <w:r>
        <w:t xml:space="preserve">(Source:  Amended </w:t>
      </w:r>
      <w:r>
        <w:rPr>
          <w:color w:val="000000"/>
        </w:rPr>
        <w:t>at 41 Ill. Reg. 14182, effective November 13, 2017)</w:t>
      </w:r>
    </w:p>
    <w:p w:rsidR="00654DC2" w:rsidRPr="00E3652E" w:rsidRDefault="00654DC2" w:rsidP="00654DC2">
      <w:pPr>
        <w:widowControl w:val="0"/>
        <w:autoSpaceDE w:val="0"/>
        <w:autoSpaceDN w:val="0"/>
        <w:adjustRightInd w:val="0"/>
        <w:ind w:left="1440" w:hanging="720"/>
      </w:pPr>
    </w:p>
    <w:p w:rsidR="00C859DB" w:rsidRDefault="00C859DB" w:rsidP="00C859DB">
      <w:pPr>
        <w:widowControl w:val="0"/>
        <w:autoSpaceDE w:val="0"/>
        <w:autoSpaceDN w:val="0"/>
        <w:adjustRightInd w:val="0"/>
      </w:pPr>
      <w:r>
        <w:rPr>
          <w:b/>
          <w:bCs/>
        </w:rPr>
        <w:t xml:space="preserve">Section </w:t>
      </w:r>
      <w:proofErr w:type="gramStart"/>
      <w:r>
        <w:rPr>
          <w:b/>
          <w:bCs/>
        </w:rPr>
        <w:t>681.605  Reciprocity</w:t>
      </w:r>
      <w:proofErr w:type="gramEnd"/>
      <w:r>
        <w:rPr>
          <w:b/>
          <w:bCs/>
        </w:rPr>
        <w:t xml:space="preserve"> Determination</w:t>
      </w:r>
      <w:r>
        <w:t xml:space="preserve"> </w:t>
      </w:r>
    </w:p>
    <w:p w:rsidR="00C859DB" w:rsidRDefault="00C859DB" w:rsidP="00C859DB">
      <w:pPr>
        <w:widowControl w:val="0"/>
        <w:autoSpaceDE w:val="0"/>
        <w:autoSpaceDN w:val="0"/>
        <w:adjustRightInd w:val="0"/>
      </w:pPr>
    </w:p>
    <w:p w:rsidR="00654DC2" w:rsidRDefault="00654DC2" w:rsidP="00654DC2">
      <w:pPr>
        <w:widowControl w:val="0"/>
        <w:autoSpaceDE w:val="0"/>
        <w:autoSpaceDN w:val="0"/>
        <w:adjustRightInd w:val="0"/>
        <w:ind w:left="1440" w:hanging="720"/>
      </w:pPr>
      <w:r>
        <w:t>a)</w:t>
      </w:r>
      <w:r>
        <w:tab/>
        <w:t xml:space="preserve">An applicant for a Certificate of Competency who possesses a valid drinking water treatment certificate or license issued under the laws of another </w:t>
      </w:r>
      <w:r w:rsidRPr="00E3652E">
        <w:t xml:space="preserve">certifying </w:t>
      </w:r>
      <w:r>
        <w:t xml:space="preserve">jurisdiction, or was trained as water supply operator by the United States as a </w:t>
      </w:r>
      <w:r>
        <w:lastRenderedPageBreak/>
        <w:t xml:space="preserve">member of the Air Force, Army, Coast Guard, Marine Corps or Navy, will be issued an </w:t>
      </w:r>
      <w:r w:rsidRPr="00E3652E">
        <w:t>Illinois</w:t>
      </w:r>
      <w:r>
        <w:t xml:space="preserve"> Certificate of Competency, without examination, provided: </w:t>
      </w:r>
    </w:p>
    <w:p w:rsidR="00654DC2" w:rsidRDefault="00654DC2" w:rsidP="00654DC2">
      <w:pPr>
        <w:widowControl w:val="0"/>
        <w:autoSpaceDE w:val="0"/>
        <w:autoSpaceDN w:val="0"/>
        <w:adjustRightInd w:val="0"/>
        <w:ind w:left="1440" w:hanging="720"/>
      </w:pPr>
    </w:p>
    <w:p w:rsidR="00654DC2" w:rsidRDefault="00654DC2" w:rsidP="00654DC2">
      <w:pPr>
        <w:widowControl w:val="0"/>
        <w:autoSpaceDE w:val="0"/>
        <w:autoSpaceDN w:val="0"/>
        <w:adjustRightInd w:val="0"/>
        <w:ind w:left="2160" w:hanging="720"/>
      </w:pPr>
      <w:r>
        <w:t>1)</w:t>
      </w:r>
      <w:r>
        <w:tab/>
        <w:t xml:space="preserve">The Agency determines by reviewing the other certifying jurisdiction's requirements that the applicant has met minimum standards equivalent to or more stringent than the standards specified in the Law and Section </w:t>
      </w:r>
      <w:r w:rsidRPr="003A5350">
        <w:t>68</w:t>
      </w:r>
      <w:r>
        <w:t>1</w:t>
      </w:r>
      <w:r w:rsidRPr="003A5350">
        <w:t xml:space="preserve">.500 </w:t>
      </w:r>
      <w:r>
        <w:t xml:space="preserve">and Section 681.600; </w:t>
      </w:r>
    </w:p>
    <w:p w:rsidR="00654DC2" w:rsidRDefault="00654DC2" w:rsidP="00654DC2">
      <w:pPr>
        <w:widowControl w:val="0"/>
        <w:autoSpaceDE w:val="0"/>
        <w:autoSpaceDN w:val="0"/>
        <w:adjustRightInd w:val="0"/>
        <w:ind w:left="2160" w:hanging="720"/>
      </w:pPr>
    </w:p>
    <w:p w:rsidR="00654DC2" w:rsidRDefault="00654DC2" w:rsidP="00654DC2">
      <w:pPr>
        <w:widowControl w:val="0"/>
        <w:autoSpaceDE w:val="0"/>
        <w:autoSpaceDN w:val="0"/>
        <w:adjustRightInd w:val="0"/>
        <w:ind w:left="2160" w:hanging="720"/>
      </w:pPr>
      <w:r>
        <w:t>2)</w:t>
      </w:r>
      <w:r>
        <w:tab/>
        <w:t xml:space="preserve">The other </w:t>
      </w:r>
      <w:r w:rsidRPr="00E3652E">
        <w:t xml:space="preserve">certifying </w:t>
      </w:r>
      <w:r>
        <w:t>jurisdiction</w:t>
      </w:r>
      <w:r w:rsidRPr="00E3652E">
        <w:t xml:space="preserve"> </w:t>
      </w:r>
      <w:r>
        <w:t xml:space="preserve">that issued the certificate to the applicant accepts, by reciprocity, certificates issued by the Agency;  </w:t>
      </w:r>
    </w:p>
    <w:p w:rsidR="00654DC2" w:rsidRDefault="00654DC2" w:rsidP="00654DC2">
      <w:pPr>
        <w:widowControl w:val="0"/>
        <w:autoSpaceDE w:val="0"/>
        <w:autoSpaceDN w:val="0"/>
        <w:adjustRightInd w:val="0"/>
        <w:ind w:left="2160" w:hanging="720"/>
      </w:pPr>
    </w:p>
    <w:p w:rsidR="00654DC2" w:rsidRDefault="00654DC2" w:rsidP="00654DC2">
      <w:pPr>
        <w:widowControl w:val="0"/>
        <w:autoSpaceDE w:val="0"/>
        <w:autoSpaceDN w:val="0"/>
        <w:adjustRightInd w:val="0"/>
        <w:ind w:left="2160" w:hanging="720"/>
      </w:pPr>
      <w:r>
        <w:t>3)</w:t>
      </w:r>
      <w:r>
        <w:tab/>
        <w:t xml:space="preserve">The applicant resides in Illinois or is employed at a public water supply in Illinois; and </w:t>
      </w:r>
    </w:p>
    <w:p w:rsidR="00654DC2" w:rsidRDefault="00654DC2" w:rsidP="00654DC2">
      <w:pPr>
        <w:widowControl w:val="0"/>
        <w:autoSpaceDE w:val="0"/>
        <w:autoSpaceDN w:val="0"/>
        <w:adjustRightInd w:val="0"/>
        <w:ind w:left="2160" w:hanging="720"/>
      </w:pPr>
    </w:p>
    <w:p w:rsidR="00654DC2" w:rsidRDefault="00654DC2" w:rsidP="00654DC2">
      <w:pPr>
        <w:widowControl w:val="0"/>
        <w:autoSpaceDE w:val="0"/>
        <w:autoSpaceDN w:val="0"/>
        <w:adjustRightInd w:val="0"/>
        <w:ind w:left="2160" w:hanging="720"/>
      </w:pPr>
      <w:r>
        <w:t>4)</w:t>
      </w:r>
      <w:r>
        <w:tab/>
        <w:t>The applicant has paid the fee or fees required by Section 681.110 of this Part.</w:t>
      </w:r>
    </w:p>
    <w:p w:rsidR="00654DC2" w:rsidRDefault="00654DC2" w:rsidP="00654DC2">
      <w:pPr>
        <w:widowControl w:val="0"/>
        <w:autoSpaceDE w:val="0"/>
        <w:autoSpaceDN w:val="0"/>
        <w:adjustRightInd w:val="0"/>
        <w:ind w:left="2160" w:hanging="720"/>
      </w:pPr>
    </w:p>
    <w:p w:rsidR="00654DC2" w:rsidRDefault="00654DC2" w:rsidP="00654DC2">
      <w:pPr>
        <w:widowControl w:val="0"/>
        <w:autoSpaceDE w:val="0"/>
        <w:autoSpaceDN w:val="0"/>
        <w:adjustRightInd w:val="0"/>
        <w:ind w:left="1440" w:hanging="720"/>
      </w:pPr>
      <w:r>
        <w:t>b)</w:t>
      </w:r>
      <w:r>
        <w:tab/>
        <w:t xml:space="preserve">An applicant satisfying subsections (a)(1) and (a)(2), but failing to meet the residency requirements of subsection (a)(3), shall be issued a notice of intent to grant reciprocity.  The applicant must submit proof of Illinois residency or employment at a public water supply in Illinois within 90 days after the issuance of the notice of intent.  Upon receipt of that proof, the Agency shall issue an Illinois Certificate of Competency.  Should the applicant fail to submit proof of the requirements in subsection (a)(3) within 90 days after issuance of the notice, the notice of intent shall become void. </w:t>
      </w:r>
    </w:p>
    <w:p w:rsidR="00654DC2" w:rsidRDefault="00654DC2" w:rsidP="00654DC2">
      <w:pPr>
        <w:widowControl w:val="0"/>
        <w:autoSpaceDE w:val="0"/>
        <w:autoSpaceDN w:val="0"/>
        <w:adjustRightInd w:val="0"/>
        <w:ind w:left="1440" w:hanging="720"/>
      </w:pPr>
    </w:p>
    <w:p w:rsidR="00654DC2" w:rsidRDefault="00654DC2" w:rsidP="00654DC2">
      <w:pPr>
        <w:widowControl w:val="0"/>
        <w:autoSpaceDE w:val="0"/>
        <w:autoSpaceDN w:val="0"/>
        <w:adjustRightInd w:val="0"/>
        <w:ind w:left="1440" w:hanging="720"/>
      </w:pPr>
      <w:r>
        <w:t>c)</w:t>
      </w:r>
      <w:r>
        <w:tab/>
        <w:t xml:space="preserve">Applications for reciprocity described in Section 681.600 shall be reviewed by the Agency as follows: </w:t>
      </w:r>
    </w:p>
    <w:p w:rsidR="00654DC2" w:rsidRDefault="00654DC2" w:rsidP="00654DC2">
      <w:pPr>
        <w:widowControl w:val="0"/>
        <w:autoSpaceDE w:val="0"/>
        <w:autoSpaceDN w:val="0"/>
        <w:adjustRightInd w:val="0"/>
        <w:ind w:left="2160" w:hanging="720"/>
      </w:pPr>
    </w:p>
    <w:p w:rsidR="00654DC2" w:rsidRDefault="00654DC2" w:rsidP="00654DC2">
      <w:pPr>
        <w:widowControl w:val="0"/>
        <w:autoSpaceDE w:val="0"/>
        <w:autoSpaceDN w:val="0"/>
        <w:adjustRightInd w:val="0"/>
        <w:ind w:left="2160" w:hanging="720"/>
      </w:pPr>
      <w:r>
        <w:t>1)</w:t>
      </w:r>
      <w:r>
        <w:tab/>
        <w:t xml:space="preserve">The Agency shall review each applicant's education and experience to determine the levels of certification for which the applicant is eligible pursuant to Subpart E; </w:t>
      </w:r>
    </w:p>
    <w:p w:rsidR="00654DC2" w:rsidRDefault="00654DC2" w:rsidP="00654DC2">
      <w:pPr>
        <w:widowControl w:val="0"/>
        <w:autoSpaceDE w:val="0"/>
        <w:autoSpaceDN w:val="0"/>
        <w:adjustRightInd w:val="0"/>
        <w:ind w:left="2160" w:hanging="720"/>
      </w:pPr>
    </w:p>
    <w:p w:rsidR="00654DC2" w:rsidRDefault="00654DC2" w:rsidP="00654DC2">
      <w:pPr>
        <w:widowControl w:val="0"/>
        <w:autoSpaceDE w:val="0"/>
        <w:autoSpaceDN w:val="0"/>
        <w:adjustRightInd w:val="0"/>
        <w:ind w:left="2160" w:hanging="720"/>
      </w:pPr>
      <w:r w:rsidRPr="0020488E">
        <w:t>2)</w:t>
      </w:r>
      <w:r>
        <w:tab/>
        <w:t xml:space="preserve">The Agency shall contact the certifying officials from the other </w:t>
      </w:r>
      <w:r w:rsidRPr="00E3652E">
        <w:t xml:space="preserve">certifying </w:t>
      </w:r>
      <w:r>
        <w:t>jurisdiction</w:t>
      </w:r>
      <w:r w:rsidRPr="00E3652E">
        <w:t xml:space="preserve"> </w:t>
      </w:r>
      <w:r>
        <w:t xml:space="preserve">to determine the level of certification </w:t>
      </w:r>
      <w:r w:rsidRPr="00F553FE">
        <w:t>of the applicant</w:t>
      </w:r>
      <w:r>
        <w:t xml:space="preserve"> for reciprocity and whether the certificate is currently valid; </w:t>
      </w:r>
    </w:p>
    <w:p w:rsidR="00654DC2" w:rsidRDefault="00654DC2" w:rsidP="00654DC2">
      <w:pPr>
        <w:widowControl w:val="0"/>
        <w:autoSpaceDE w:val="0"/>
        <w:autoSpaceDN w:val="0"/>
        <w:adjustRightInd w:val="0"/>
        <w:ind w:left="2160" w:hanging="720"/>
      </w:pPr>
    </w:p>
    <w:p w:rsidR="00654DC2" w:rsidRDefault="00654DC2" w:rsidP="00654DC2">
      <w:pPr>
        <w:widowControl w:val="0"/>
        <w:autoSpaceDE w:val="0"/>
        <w:autoSpaceDN w:val="0"/>
        <w:adjustRightInd w:val="0"/>
        <w:ind w:left="2160" w:hanging="720"/>
      </w:pPr>
      <w:r w:rsidRPr="0020488E">
        <w:t>3)</w:t>
      </w:r>
      <w:r>
        <w:tab/>
        <w:t xml:space="preserve">The Agency shall compare the applicant's qualifications and the other certifying jurisdiction's eligibility requirements for certification with those described in </w:t>
      </w:r>
      <w:r w:rsidRPr="00241ED3">
        <w:t>Subpart E</w:t>
      </w:r>
      <w:r>
        <w:t>; and</w:t>
      </w:r>
    </w:p>
    <w:p w:rsidR="00654DC2" w:rsidRDefault="00654DC2" w:rsidP="00654DC2">
      <w:pPr>
        <w:widowControl w:val="0"/>
        <w:autoSpaceDE w:val="0"/>
        <w:autoSpaceDN w:val="0"/>
        <w:adjustRightInd w:val="0"/>
        <w:ind w:left="2160" w:hanging="720"/>
      </w:pPr>
    </w:p>
    <w:p w:rsidR="00654DC2" w:rsidRDefault="00654DC2" w:rsidP="00654DC2">
      <w:pPr>
        <w:widowControl w:val="0"/>
        <w:autoSpaceDE w:val="0"/>
        <w:autoSpaceDN w:val="0"/>
        <w:adjustRightInd w:val="0"/>
        <w:ind w:left="2160" w:hanging="720"/>
      </w:pPr>
      <w:r>
        <w:t>4)</w:t>
      </w:r>
      <w:r>
        <w:tab/>
        <w:t>If the Agency determines the requirements of subsection (a</w:t>
      </w:r>
      <w:r w:rsidRPr="00F553FE">
        <w:t xml:space="preserve">) </w:t>
      </w:r>
      <w:r>
        <w:t xml:space="preserve">are fulfilled, the Agency shall grant reciprocity at the appropriate level. </w:t>
      </w:r>
    </w:p>
    <w:p w:rsidR="00654DC2" w:rsidRPr="003A5350" w:rsidRDefault="00654DC2" w:rsidP="00654DC2">
      <w:pPr>
        <w:widowControl w:val="0"/>
        <w:autoSpaceDE w:val="0"/>
        <w:autoSpaceDN w:val="0"/>
        <w:adjustRightInd w:val="0"/>
        <w:ind w:left="2160" w:hanging="720"/>
      </w:pPr>
    </w:p>
    <w:p w:rsidR="00654DC2" w:rsidRDefault="00654DC2" w:rsidP="00654DC2">
      <w:pPr>
        <w:widowControl w:val="0"/>
        <w:autoSpaceDE w:val="0"/>
        <w:autoSpaceDN w:val="0"/>
        <w:adjustRightInd w:val="0"/>
        <w:ind w:left="1440" w:hanging="720"/>
      </w:pPr>
      <w:r>
        <w:t>d)</w:t>
      </w:r>
      <w:r>
        <w:tab/>
        <w:t xml:space="preserve">If a Certificate of Competency issued by the State of Illinois through reciprocity is suspended or revoked pursuant to Subpart G, the Agency shall notify a certifying </w:t>
      </w:r>
      <w:r>
        <w:lastRenderedPageBreak/>
        <w:t xml:space="preserve">official from the other </w:t>
      </w:r>
      <w:r w:rsidRPr="00E3652E">
        <w:t xml:space="preserve">certifying </w:t>
      </w:r>
      <w:r>
        <w:t xml:space="preserve">jurisdiction. </w:t>
      </w:r>
    </w:p>
    <w:p w:rsidR="00654DC2" w:rsidRDefault="00654DC2" w:rsidP="00654DC2">
      <w:pPr>
        <w:widowControl w:val="0"/>
        <w:autoSpaceDE w:val="0"/>
        <w:autoSpaceDN w:val="0"/>
        <w:adjustRightInd w:val="0"/>
        <w:ind w:left="1440" w:hanging="720"/>
      </w:pPr>
    </w:p>
    <w:p w:rsidR="00654DC2" w:rsidRDefault="00654DC2" w:rsidP="00654DC2">
      <w:pPr>
        <w:widowControl w:val="0"/>
        <w:autoSpaceDE w:val="0"/>
        <w:autoSpaceDN w:val="0"/>
        <w:adjustRightInd w:val="0"/>
        <w:ind w:left="1440" w:hanging="720"/>
      </w:pPr>
      <w:r>
        <w:t>e)</w:t>
      </w:r>
      <w:r>
        <w:tab/>
        <w:t xml:space="preserve">An applicant who is denied reciprocity or who is given a lower level of certification than the one requested shall have an opportunity for a hearing with the Advisory Board.  The Advisory Board shall review the determination and provide a recommendation to the Agency. </w:t>
      </w:r>
    </w:p>
    <w:p w:rsidR="00654DC2" w:rsidRDefault="00654DC2" w:rsidP="00654DC2">
      <w:pPr>
        <w:widowControl w:val="0"/>
        <w:autoSpaceDE w:val="0"/>
        <w:autoSpaceDN w:val="0"/>
        <w:adjustRightInd w:val="0"/>
        <w:ind w:left="1440" w:hanging="720"/>
      </w:pPr>
    </w:p>
    <w:p w:rsidR="00654DC2" w:rsidRDefault="00654DC2" w:rsidP="00654DC2">
      <w:pPr>
        <w:widowControl w:val="0"/>
        <w:autoSpaceDE w:val="0"/>
        <w:autoSpaceDN w:val="0"/>
        <w:adjustRightInd w:val="0"/>
        <w:ind w:left="1440" w:hanging="720"/>
      </w:pPr>
      <w:r>
        <w:t>f)</w:t>
      </w:r>
      <w:r>
        <w:tab/>
      </w:r>
      <w:r w:rsidRPr="00792FD2">
        <w:t>The Agency shall consider the Advisory Board</w:t>
      </w:r>
      <w:r>
        <w:t>'</w:t>
      </w:r>
      <w:r w:rsidRPr="00792FD2">
        <w:t>s recommendation and notify the applicant in writing of the Agency</w:t>
      </w:r>
      <w:r>
        <w:t>'</w:t>
      </w:r>
      <w:r w:rsidRPr="00792FD2">
        <w:t xml:space="preserve">s final decision within 45 days </w:t>
      </w:r>
      <w:r>
        <w:t>after</w:t>
      </w:r>
      <w:r w:rsidRPr="00792FD2">
        <w:t xml:space="preserve"> the receipt of the Advisory Board</w:t>
      </w:r>
      <w:r>
        <w:t>'</w:t>
      </w:r>
      <w:r w:rsidRPr="00792FD2">
        <w:t xml:space="preserve">s recommendation.  This decision is appealable to the Illinois Pollution Control Board pursuant to Section 12 of the Law. </w:t>
      </w:r>
    </w:p>
    <w:p w:rsidR="00654DC2" w:rsidRDefault="00654DC2" w:rsidP="00654DC2">
      <w:pPr>
        <w:widowControl w:val="0"/>
        <w:autoSpaceDE w:val="0"/>
        <w:autoSpaceDN w:val="0"/>
        <w:adjustRightInd w:val="0"/>
        <w:ind w:left="1440" w:hanging="720"/>
      </w:pPr>
    </w:p>
    <w:p w:rsidR="00654DC2" w:rsidRDefault="00654DC2" w:rsidP="00654DC2">
      <w:pPr>
        <w:widowControl w:val="0"/>
        <w:autoSpaceDE w:val="0"/>
        <w:autoSpaceDN w:val="0"/>
        <w:adjustRightInd w:val="0"/>
        <w:ind w:left="720"/>
      </w:pPr>
      <w:r>
        <w:t xml:space="preserve">(Source:  Amended </w:t>
      </w:r>
      <w:r>
        <w:rPr>
          <w:color w:val="000000"/>
        </w:rPr>
        <w:t>at 41 Ill. Reg. 14182, effective November 13, 2017)</w:t>
      </w:r>
    </w:p>
    <w:p w:rsidR="00C859DB" w:rsidRDefault="00C859DB" w:rsidP="00C859DB">
      <w:pPr>
        <w:widowControl w:val="0"/>
        <w:autoSpaceDE w:val="0"/>
        <w:autoSpaceDN w:val="0"/>
        <w:adjustRightInd w:val="0"/>
        <w:rPr>
          <w:b/>
          <w:bCs/>
        </w:rPr>
      </w:pPr>
    </w:p>
    <w:p w:rsidR="00C859DB" w:rsidRDefault="00C859DB" w:rsidP="00C859DB">
      <w:pPr>
        <w:widowControl w:val="0"/>
        <w:autoSpaceDE w:val="0"/>
        <w:autoSpaceDN w:val="0"/>
        <w:adjustRightInd w:val="0"/>
      </w:pPr>
      <w:r>
        <w:rPr>
          <w:b/>
          <w:bCs/>
        </w:rPr>
        <w:t xml:space="preserve">Section </w:t>
      </w:r>
      <w:proofErr w:type="gramStart"/>
      <w:r>
        <w:rPr>
          <w:b/>
          <w:bCs/>
        </w:rPr>
        <w:t>681.610  Change</w:t>
      </w:r>
      <w:proofErr w:type="gramEnd"/>
      <w:r>
        <w:rPr>
          <w:b/>
          <w:bCs/>
        </w:rPr>
        <w:t xml:space="preserve"> in Classification</w:t>
      </w:r>
      <w:r>
        <w:t xml:space="preserve"> </w:t>
      </w:r>
    </w:p>
    <w:p w:rsidR="00C859DB" w:rsidRDefault="00C859DB" w:rsidP="00C859DB">
      <w:pPr>
        <w:widowControl w:val="0"/>
        <w:autoSpaceDE w:val="0"/>
        <w:autoSpaceDN w:val="0"/>
        <w:adjustRightInd w:val="0"/>
      </w:pPr>
    </w:p>
    <w:p w:rsidR="00C859DB" w:rsidRDefault="00C859DB" w:rsidP="00C859DB">
      <w:pPr>
        <w:widowControl w:val="0"/>
        <w:autoSpaceDE w:val="0"/>
        <w:autoSpaceDN w:val="0"/>
        <w:adjustRightInd w:val="0"/>
      </w:pPr>
      <w:r w:rsidRPr="00147E5F">
        <w:t>An applicant for reciprocity whose accrued experience entitles admission to a higher level of Illinois certification, but whose previous classification and examination</w:t>
      </w:r>
      <w:r>
        <w:t xml:space="preserve"> </w:t>
      </w:r>
      <w:r w:rsidRPr="00147E5F">
        <w:t>entitles the applicant to a lower level of reciprocal certification, will receive reciprocal c</w:t>
      </w:r>
      <w:r>
        <w:t xml:space="preserve">ertification at the lower level unless the applicant passes the Illinois water supply operator examination for the higher classification. </w:t>
      </w:r>
    </w:p>
    <w:p w:rsidR="00C859DB" w:rsidRDefault="00C859DB" w:rsidP="00C859DB">
      <w:pPr>
        <w:widowControl w:val="0"/>
        <w:autoSpaceDE w:val="0"/>
        <w:autoSpaceDN w:val="0"/>
        <w:adjustRightInd w:val="0"/>
        <w:jc w:val="center"/>
      </w:pPr>
    </w:p>
    <w:p w:rsidR="00C859DB" w:rsidRDefault="00C859DB" w:rsidP="00C859DB">
      <w:pPr>
        <w:widowControl w:val="0"/>
        <w:autoSpaceDE w:val="0"/>
        <w:autoSpaceDN w:val="0"/>
        <w:adjustRightInd w:val="0"/>
        <w:jc w:val="center"/>
      </w:pPr>
      <w:r>
        <w:t>SUBPART G:  SANCTIONS</w:t>
      </w:r>
    </w:p>
    <w:p w:rsidR="00C859DB" w:rsidRDefault="00C859DB" w:rsidP="00C859DB">
      <w:pPr>
        <w:widowControl w:val="0"/>
        <w:autoSpaceDE w:val="0"/>
        <w:autoSpaceDN w:val="0"/>
        <w:adjustRightInd w:val="0"/>
        <w:rPr>
          <w:b/>
          <w:bCs/>
        </w:rPr>
      </w:pPr>
    </w:p>
    <w:p w:rsidR="00C859DB" w:rsidRDefault="00C859DB" w:rsidP="00C859DB">
      <w:pPr>
        <w:widowControl w:val="0"/>
        <w:autoSpaceDE w:val="0"/>
        <w:autoSpaceDN w:val="0"/>
        <w:adjustRightInd w:val="0"/>
      </w:pPr>
      <w:r>
        <w:rPr>
          <w:b/>
          <w:bCs/>
        </w:rPr>
        <w:t xml:space="preserve">Section </w:t>
      </w:r>
      <w:proofErr w:type="gramStart"/>
      <w:r>
        <w:rPr>
          <w:b/>
          <w:bCs/>
        </w:rPr>
        <w:t>681.700  Causes</w:t>
      </w:r>
      <w:proofErr w:type="gramEnd"/>
      <w:r>
        <w:t xml:space="preserve"> </w:t>
      </w:r>
    </w:p>
    <w:p w:rsidR="00C859DB" w:rsidRDefault="00C859DB" w:rsidP="00C859DB">
      <w:pPr>
        <w:widowControl w:val="0"/>
        <w:autoSpaceDE w:val="0"/>
        <w:autoSpaceDN w:val="0"/>
        <w:adjustRightInd w:val="0"/>
      </w:pPr>
    </w:p>
    <w:p w:rsidR="00C859DB" w:rsidRDefault="00C859DB" w:rsidP="00C859DB">
      <w:pPr>
        <w:widowControl w:val="0"/>
        <w:autoSpaceDE w:val="0"/>
        <w:autoSpaceDN w:val="0"/>
        <w:adjustRightInd w:val="0"/>
      </w:pPr>
      <w:r>
        <w:t xml:space="preserve">Certificates of Competency shall be subject to sanctions of revocation or suspension upon a showing of cause by a preponderance of the evidence.  The sanctions shall not be a bar to any civil or criminal proceedings.  Causes for sanction shall include, but are not limited to: </w:t>
      </w:r>
    </w:p>
    <w:p w:rsidR="00C859DB" w:rsidRDefault="00C859DB" w:rsidP="00C859DB">
      <w:pPr>
        <w:widowControl w:val="0"/>
        <w:autoSpaceDE w:val="0"/>
        <w:autoSpaceDN w:val="0"/>
        <w:adjustRightInd w:val="0"/>
      </w:pPr>
    </w:p>
    <w:p w:rsidR="00C859DB" w:rsidRDefault="00C859DB" w:rsidP="00C859DB">
      <w:pPr>
        <w:widowControl w:val="0"/>
        <w:autoSpaceDE w:val="0"/>
        <w:autoSpaceDN w:val="0"/>
        <w:adjustRightInd w:val="0"/>
        <w:ind w:left="1440" w:hanging="720"/>
      </w:pPr>
      <w:r>
        <w:t>a)</w:t>
      </w:r>
      <w:r>
        <w:tab/>
        <w:t xml:space="preserve">having obtained, renewed or restored, or attempted to obtain, renew or restore, a Certificate of Competency by fraud or deceit; </w:t>
      </w:r>
    </w:p>
    <w:p w:rsidR="00C859DB" w:rsidRDefault="00C859DB" w:rsidP="00C859DB">
      <w:pPr>
        <w:widowControl w:val="0"/>
        <w:autoSpaceDE w:val="0"/>
        <w:autoSpaceDN w:val="0"/>
        <w:adjustRightInd w:val="0"/>
        <w:ind w:left="1440" w:hanging="720"/>
      </w:pPr>
    </w:p>
    <w:p w:rsidR="00C859DB" w:rsidRDefault="00C859DB" w:rsidP="00C859DB">
      <w:pPr>
        <w:widowControl w:val="0"/>
        <w:autoSpaceDE w:val="0"/>
        <w:autoSpaceDN w:val="0"/>
        <w:adjustRightInd w:val="0"/>
        <w:ind w:left="1440" w:hanging="720"/>
      </w:pPr>
      <w:r>
        <w:t>b)</w:t>
      </w:r>
      <w:r>
        <w:tab/>
        <w:t xml:space="preserve">any gross negligence, misconduct or incompetency in the operation of a public water supply; </w:t>
      </w:r>
    </w:p>
    <w:p w:rsidR="00C859DB" w:rsidRDefault="00C859DB" w:rsidP="00C859DB">
      <w:pPr>
        <w:widowControl w:val="0"/>
        <w:autoSpaceDE w:val="0"/>
        <w:autoSpaceDN w:val="0"/>
        <w:adjustRightInd w:val="0"/>
        <w:ind w:left="1440" w:hanging="720"/>
      </w:pPr>
    </w:p>
    <w:p w:rsidR="00C859DB" w:rsidRDefault="00C859DB" w:rsidP="00C859DB">
      <w:pPr>
        <w:widowControl w:val="0"/>
        <w:autoSpaceDE w:val="0"/>
        <w:autoSpaceDN w:val="0"/>
        <w:adjustRightInd w:val="0"/>
        <w:ind w:left="1440" w:hanging="720"/>
      </w:pPr>
      <w:r>
        <w:t>c)</w:t>
      </w:r>
      <w:r>
        <w:tab/>
        <w:t xml:space="preserve">falsification of reports required to be submitted to the Agency; </w:t>
      </w:r>
    </w:p>
    <w:p w:rsidR="00C859DB" w:rsidRDefault="00C859DB" w:rsidP="00C859DB">
      <w:pPr>
        <w:widowControl w:val="0"/>
        <w:autoSpaceDE w:val="0"/>
        <w:autoSpaceDN w:val="0"/>
        <w:adjustRightInd w:val="0"/>
        <w:ind w:left="1440" w:hanging="720"/>
      </w:pPr>
    </w:p>
    <w:p w:rsidR="00C859DB" w:rsidRDefault="00C859DB" w:rsidP="00C859DB">
      <w:pPr>
        <w:widowControl w:val="0"/>
        <w:autoSpaceDE w:val="0"/>
        <w:autoSpaceDN w:val="0"/>
        <w:adjustRightInd w:val="0"/>
        <w:ind w:left="1440" w:hanging="720"/>
      </w:pPr>
      <w:r>
        <w:t>d)</w:t>
      </w:r>
      <w:r>
        <w:tab/>
        <w:t xml:space="preserve">willful violation of the Environmental Protection Act or any rules under that Act; or </w:t>
      </w:r>
    </w:p>
    <w:p w:rsidR="00C859DB" w:rsidRDefault="00C859DB" w:rsidP="00C859DB">
      <w:pPr>
        <w:widowControl w:val="0"/>
        <w:autoSpaceDE w:val="0"/>
        <w:autoSpaceDN w:val="0"/>
        <w:adjustRightInd w:val="0"/>
        <w:ind w:left="1440" w:hanging="720"/>
      </w:pPr>
    </w:p>
    <w:p w:rsidR="00C859DB" w:rsidRDefault="00C859DB" w:rsidP="00C859DB">
      <w:pPr>
        <w:widowControl w:val="0"/>
        <w:autoSpaceDE w:val="0"/>
        <w:autoSpaceDN w:val="0"/>
        <w:adjustRightInd w:val="0"/>
        <w:ind w:left="1440" w:hanging="720"/>
      </w:pPr>
      <w:r>
        <w:t>e)</w:t>
      </w:r>
      <w:r>
        <w:tab/>
        <w:t xml:space="preserve">a final judgment in a civil action or a conviction in a criminal action that the operator has performed any of the acts listed in this Section. </w:t>
      </w:r>
    </w:p>
    <w:p w:rsidR="00C859DB" w:rsidRDefault="00C859DB" w:rsidP="00C859DB">
      <w:pPr>
        <w:widowControl w:val="0"/>
        <w:autoSpaceDE w:val="0"/>
        <w:autoSpaceDN w:val="0"/>
        <w:adjustRightInd w:val="0"/>
        <w:rPr>
          <w:b/>
          <w:bCs/>
        </w:rPr>
      </w:pPr>
    </w:p>
    <w:p w:rsidR="00C859DB" w:rsidRDefault="00C859DB" w:rsidP="00C859DB">
      <w:pPr>
        <w:widowControl w:val="0"/>
        <w:autoSpaceDE w:val="0"/>
        <w:autoSpaceDN w:val="0"/>
        <w:adjustRightInd w:val="0"/>
        <w:rPr>
          <w:b/>
          <w:bCs/>
        </w:rPr>
      </w:pPr>
      <w:r>
        <w:rPr>
          <w:b/>
          <w:bCs/>
        </w:rPr>
        <w:t xml:space="preserve">Section </w:t>
      </w:r>
      <w:proofErr w:type="gramStart"/>
      <w:r>
        <w:rPr>
          <w:b/>
          <w:bCs/>
        </w:rPr>
        <w:t>681.705  Citizen</w:t>
      </w:r>
      <w:proofErr w:type="gramEnd"/>
      <w:r>
        <w:rPr>
          <w:b/>
          <w:bCs/>
        </w:rPr>
        <w:t xml:space="preserve"> Complaints</w:t>
      </w:r>
    </w:p>
    <w:p w:rsidR="00C859DB" w:rsidRDefault="00C859DB" w:rsidP="00C859DB">
      <w:pPr>
        <w:widowControl w:val="0"/>
        <w:autoSpaceDE w:val="0"/>
        <w:autoSpaceDN w:val="0"/>
        <w:adjustRightInd w:val="0"/>
        <w:rPr>
          <w:b/>
          <w:bCs/>
        </w:rPr>
      </w:pPr>
    </w:p>
    <w:p w:rsidR="00C859DB" w:rsidRDefault="00C859DB" w:rsidP="00C859DB">
      <w:pPr>
        <w:widowControl w:val="0"/>
        <w:autoSpaceDE w:val="0"/>
        <w:autoSpaceDN w:val="0"/>
        <w:adjustRightInd w:val="0"/>
      </w:pPr>
      <w:r>
        <w:lastRenderedPageBreak/>
        <w:t xml:space="preserve">Any person may file with the Agency a written complaint regarding the conduct of a water supply operator certified under this Part.  The complaint shall state the name and address of the complainant, the name of the operator and all information that supports the complaint.  </w:t>
      </w:r>
    </w:p>
    <w:p w:rsidR="00C859DB" w:rsidRDefault="00C859DB" w:rsidP="00C859DB">
      <w:pPr>
        <w:widowControl w:val="0"/>
        <w:autoSpaceDE w:val="0"/>
        <w:autoSpaceDN w:val="0"/>
        <w:adjustRightInd w:val="0"/>
        <w:rPr>
          <w:b/>
          <w:bCs/>
        </w:rPr>
      </w:pPr>
    </w:p>
    <w:p w:rsidR="00C859DB" w:rsidRDefault="00C859DB" w:rsidP="00C859DB">
      <w:pPr>
        <w:widowControl w:val="0"/>
        <w:autoSpaceDE w:val="0"/>
        <w:autoSpaceDN w:val="0"/>
        <w:adjustRightInd w:val="0"/>
      </w:pPr>
      <w:r>
        <w:rPr>
          <w:b/>
          <w:bCs/>
        </w:rPr>
        <w:t xml:space="preserve">Section </w:t>
      </w:r>
      <w:proofErr w:type="gramStart"/>
      <w:r>
        <w:rPr>
          <w:b/>
          <w:bCs/>
        </w:rPr>
        <w:t>681.710  Procedures</w:t>
      </w:r>
      <w:proofErr w:type="gramEnd"/>
      <w:r>
        <w:t xml:space="preserve"> </w:t>
      </w:r>
    </w:p>
    <w:p w:rsidR="00C859DB" w:rsidRDefault="00C859DB" w:rsidP="00C859DB">
      <w:pPr>
        <w:widowControl w:val="0"/>
        <w:autoSpaceDE w:val="0"/>
        <w:autoSpaceDN w:val="0"/>
        <w:adjustRightInd w:val="0"/>
      </w:pPr>
    </w:p>
    <w:p w:rsidR="00C859DB" w:rsidRDefault="00C859DB" w:rsidP="00C859DB">
      <w:pPr>
        <w:widowControl w:val="0"/>
        <w:autoSpaceDE w:val="0"/>
        <w:autoSpaceDN w:val="0"/>
        <w:adjustRightInd w:val="0"/>
        <w:ind w:left="1440" w:hanging="720"/>
      </w:pPr>
      <w:r>
        <w:t>a)</w:t>
      </w:r>
      <w:r>
        <w:tab/>
        <w:t xml:space="preserve">Filing of Documents.  All documents filed in a </w:t>
      </w:r>
      <w:proofErr w:type="gramStart"/>
      <w:r>
        <w:t>sanctions</w:t>
      </w:r>
      <w:proofErr w:type="gramEnd"/>
      <w:r>
        <w:t xml:space="preserve"> proceeding under this Subpart shall be filed with the Docket Clerk, Division of Legal Counsel, </w:t>
      </w:r>
      <w:r w:rsidRPr="00434755">
        <w:t>Illinois EPA</w:t>
      </w:r>
      <w:r>
        <w:t>.</w:t>
      </w:r>
      <w:r w:rsidRPr="00485C6F">
        <w:t xml:space="preserve"> Filing by electronic transmission or facsimile will only be allowed with the prior approval of the </w:t>
      </w:r>
      <w:r>
        <w:t xml:space="preserve">Docket Clerk </w:t>
      </w:r>
      <w:r w:rsidRPr="00485C6F">
        <w:t>or hearing officer assigned to the proceeding.</w:t>
      </w:r>
    </w:p>
    <w:p w:rsidR="00C859DB" w:rsidRDefault="00C859DB" w:rsidP="00C859DB">
      <w:pPr>
        <w:widowControl w:val="0"/>
        <w:autoSpaceDE w:val="0"/>
        <w:autoSpaceDN w:val="0"/>
        <w:adjustRightInd w:val="0"/>
        <w:ind w:left="1440" w:hanging="720"/>
      </w:pPr>
    </w:p>
    <w:p w:rsidR="00C859DB" w:rsidRDefault="00C859DB" w:rsidP="00C859DB">
      <w:pPr>
        <w:widowControl w:val="0"/>
        <w:autoSpaceDE w:val="0"/>
        <w:autoSpaceDN w:val="0"/>
        <w:adjustRightInd w:val="0"/>
        <w:ind w:left="1440" w:hanging="720"/>
      </w:pPr>
      <w:r>
        <w:t>b)</w:t>
      </w:r>
      <w:r>
        <w:tab/>
        <w:t xml:space="preserve"> Complaint</w:t>
      </w:r>
    </w:p>
    <w:p w:rsidR="00C859DB" w:rsidRDefault="00C859DB" w:rsidP="00C859DB">
      <w:pPr>
        <w:widowControl w:val="0"/>
        <w:autoSpaceDE w:val="0"/>
        <w:autoSpaceDN w:val="0"/>
        <w:adjustRightInd w:val="0"/>
        <w:ind w:left="1440" w:hanging="720"/>
      </w:pPr>
      <w:r>
        <w:tab/>
      </w:r>
    </w:p>
    <w:p w:rsidR="00C859DB" w:rsidRDefault="00C859DB" w:rsidP="00C859DB">
      <w:pPr>
        <w:widowControl w:val="0"/>
        <w:autoSpaceDE w:val="0"/>
        <w:autoSpaceDN w:val="0"/>
        <w:adjustRightInd w:val="0"/>
        <w:ind w:left="2160" w:hanging="720"/>
      </w:pPr>
      <w:r>
        <w:t>1)</w:t>
      </w:r>
      <w:r>
        <w:tab/>
        <w:t>The Agency may initiate sanction proceedings on the basis of any written complaint or on its own motion.</w:t>
      </w:r>
    </w:p>
    <w:p w:rsidR="00C859DB" w:rsidRDefault="00C859DB" w:rsidP="00C859DB">
      <w:pPr>
        <w:widowControl w:val="0"/>
        <w:autoSpaceDE w:val="0"/>
        <w:autoSpaceDN w:val="0"/>
        <w:adjustRightInd w:val="0"/>
        <w:ind w:left="2160" w:hanging="720"/>
      </w:pPr>
    </w:p>
    <w:p w:rsidR="00C859DB" w:rsidRPr="00434755" w:rsidRDefault="00C859DB" w:rsidP="00C859DB">
      <w:pPr>
        <w:widowControl w:val="0"/>
        <w:autoSpaceDE w:val="0"/>
        <w:autoSpaceDN w:val="0"/>
        <w:adjustRightInd w:val="0"/>
        <w:ind w:left="2160" w:hanging="720"/>
      </w:pPr>
      <w:r>
        <w:t>2)</w:t>
      </w:r>
      <w:r>
        <w:tab/>
        <w:t xml:space="preserve">To initiate a sanction proceeding, the Agency shall prepare and serve the following documents on the operator by certified </w:t>
      </w:r>
      <w:r w:rsidRPr="00434755">
        <w:t xml:space="preserve">mail or personal delivery: </w:t>
      </w:r>
    </w:p>
    <w:p w:rsidR="00C859DB" w:rsidRDefault="00C859DB" w:rsidP="00C859DB">
      <w:pPr>
        <w:widowControl w:val="0"/>
        <w:autoSpaceDE w:val="0"/>
        <w:autoSpaceDN w:val="0"/>
        <w:adjustRightInd w:val="0"/>
        <w:ind w:left="720"/>
      </w:pPr>
    </w:p>
    <w:p w:rsidR="00C859DB" w:rsidRDefault="00C859DB" w:rsidP="00C859DB">
      <w:pPr>
        <w:widowControl w:val="0"/>
        <w:autoSpaceDE w:val="0"/>
        <w:autoSpaceDN w:val="0"/>
        <w:adjustRightInd w:val="0"/>
        <w:ind w:left="2880" w:hanging="720"/>
        <w:rPr>
          <w:color w:val="000000"/>
        </w:rPr>
      </w:pPr>
      <w:r>
        <w:t>A)</w:t>
      </w:r>
      <w:r>
        <w:tab/>
        <w:t xml:space="preserve">A Complaint for Sanctions that states </w:t>
      </w:r>
      <w:r>
        <w:rPr>
          <w:color w:val="000000"/>
        </w:rPr>
        <w:t>the alleged causes for sanctions and sets forth facts that constitute alleged violations of a statute, Board rules or Agency rules.</w:t>
      </w:r>
    </w:p>
    <w:p w:rsidR="00C859DB" w:rsidRDefault="00C859DB" w:rsidP="00C859DB">
      <w:pPr>
        <w:widowControl w:val="0"/>
        <w:autoSpaceDE w:val="0"/>
        <w:autoSpaceDN w:val="0"/>
        <w:adjustRightInd w:val="0"/>
        <w:ind w:left="2880" w:hanging="720"/>
        <w:rPr>
          <w:color w:val="000000"/>
        </w:rPr>
      </w:pPr>
    </w:p>
    <w:p w:rsidR="00C859DB" w:rsidRPr="004E1F75" w:rsidRDefault="00C859DB" w:rsidP="00C859DB">
      <w:pPr>
        <w:widowControl w:val="0"/>
        <w:autoSpaceDE w:val="0"/>
        <w:autoSpaceDN w:val="0"/>
        <w:adjustRightInd w:val="0"/>
        <w:ind w:left="2880" w:hanging="720"/>
        <w:rPr>
          <w:color w:val="000000"/>
        </w:rPr>
      </w:pPr>
      <w:r>
        <w:rPr>
          <w:color w:val="000000"/>
        </w:rPr>
        <w:t>B)</w:t>
      </w:r>
      <w:r>
        <w:rPr>
          <w:color w:val="000000"/>
        </w:rPr>
        <w:tab/>
        <w:t>A Notice to Operator that informs the operator of commencement of the sanction proceedings, the right to be represented by an attorney, the right to request a hearing, and the consequences for failing to respond to the Complaint for Sanctions.</w:t>
      </w:r>
    </w:p>
    <w:p w:rsidR="00C859DB" w:rsidRDefault="00C859DB" w:rsidP="00C859DB">
      <w:pPr>
        <w:widowControl w:val="0"/>
        <w:autoSpaceDE w:val="0"/>
        <w:autoSpaceDN w:val="0"/>
        <w:adjustRightInd w:val="0"/>
        <w:ind w:left="1440" w:hanging="720"/>
      </w:pPr>
    </w:p>
    <w:p w:rsidR="00C859DB" w:rsidRDefault="00C859DB" w:rsidP="00C859DB">
      <w:pPr>
        <w:widowControl w:val="0"/>
        <w:autoSpaceDE w:val="0"/>
        <w:autoSpaceDN w:val="0"/>
        <w:adjustRightInd w:val="0"/>
        <w:ind w:left="1440" w:hanging="720"/>
      </w:pPr>
      <w:r>
        <w:t>c)</w:t>
      </w:r>
      <w:r>
        <w:tab/>
        <w:t>Response</w:t>
      </w:r>
    </w:p>
    <w:p w:rsidR="00C859DB" w:rsidRDefault="00C859DB" w:rsidP="00C859DB">
      <w:pPr>
        <w:widowControl w:val="0"/>
        <w:autoSpaceDE w:val="0"/>
        <w:autoSpaceDN w:val="0"/>
        <w:adjustRightInd w:val="0"/>
        <w:ind w:left="1440" w:hanging="720"/>
      </w:pPr>
    </w:p>
    <w:p w:rsidR="00C859DB" w:rsidRDefault="00C859DB" w:rsidP="00C859DB">
      <w:pPr>
        <w:widowControl w:val="0"/>
        <w:autoSpaceDE w:val="0"/>
        <w:autoSpaceDN w:val="0"/>
        <w:adjustRightInd w:val="0"/>
        <w:ind w:left="2160" w:hanging="720"/>
      </w:pPr>
      <w:r>
        <w:t>1)</w:t>
      </w:r>
      <w:r>
        <w:tab/>
        <w:t>A w</w:t>
      </w:r>
      <w:r w:rsidRPr="004E1F75">
        <w:t xml:space="preserve">ritten response to the </w:t>
      </w:r>
      <w:r>
        <w:t xml:space="preserve">Complaint for Sanctions </w:t>
      </w:r>
      <w:r w:rsidRPr="004E1F75">
        <w:t xml:space="preserve">may be filed by </w:t>
      </w:r>
      <w:r>
        <w:t xml:space="preserve">the operator </w:t>
      </w:r>
      <w:r w:rsidRPr="004E1F75">
        <w:t xml:space="preserve">and must be served on all parties within 21 days after </w:t>
      </w:r>
      <w:r>
        <w:t>receipt</w:t>
      </w:r>
      <w:r w:rsidRPr="004E1F75">
        <w:t xml:space="preserve"> of the </w:t>
      </w:r>
      <w:r>
        <w:t>Complaint for Sanctions</w:t>
      </w:r>
      <w:r w:rsidRPr="004E1F75">
        <w:t xml:space="preserve">.  </w:t>
      </w:r>
    </w:p>
    <w:p w:rsidR="00C859DB" w:rsidRDefault="00C859DB" w:rsidP="00C859DB">
      <w:pPr>
        <w:widowControl w:val="0"/>
        <w:autoSpaceDE w:val="0"/>
        <w:autoSpaceDN w:val="0"/>
        <w:adjustRightInd w:val="0"/>
        <w:ind w:left="1440" w:hanging="720"/>
      </w:pPr>
    </w:p>
    <w:p w:rsidR="00C859DB" w:rsidRDefault="00C859DB" w:rsidP="00C859DB">
      <w:pPr>
        <w:widowControl w:val="0"/>
        <w:autoSpaceDE w:val="0"/>
        <w:autoSpaceDN w:val="0"/>
        <w:adjustRightInd w:val="0"/>
        <w:ind w:left="2160" w:hanging="720"/>
      </w:pPr>
      <w:r>
        <w:t>2)</w:t>
      </w:r>
      <w:r>
        <w:tab/>
        <w:t xml:space="preserve">Within 21 days after receipt of the Complaint for Sanctions, the operator may request a hearing by filing a written request. </w:t>
      </w:r>
    </w:p>
    <w:p w:rsidR="00C859DB" w:rsidRDefault="00C859DB" w:rsidP="00C859DB">
      <w:pPr>
        <w:widowControl w:val="0"/>
        <w:autoSpaceDE w:val="0"/>
        <w:autoSpaceDN w:val="0"/>
        <w:adjustRightInd w:val="0"/>
        <w:ind w:left="1440" w:hanging="720"/>
      </w:pPr>
    </w:p>
    <w:p w:rsidR="00C859DB" w:rsidRDefault="00C859DB" w:rsidP="00C859DB">
      <w:pPr>
        <w:widowControl w:val="0"/>
        <w:autoSpaceDE w:val="0"/>
        <w:autoSpaceDN w:val="0"/>
        <w:adjustRightInd w:val="0"/>
        <w:ind w:left="2160" w:hanging="720"/>
      </w:pPr>
      <w:r>
        <w:t>3)</w:t>
      </w:r>
      <w:r>
        <w:tab/>
        <w:t xml:space="preserve">If an operator </w:t>
      </w:r>
      <w:r w:rsidRPr="004E1F75">
        <w:t>fails</w:t>
      </w:r>
      <w:r>
        <w:t xml:space="preserve"> to</w:t>
      </w:r>
      <w:r w:rsidRPr="004E1F75">
        <w:t xml:space="preserve"> </w:t>
      </w:r>
      <w:r>
        <w:t>file a written response or a hearing request within 21 days from receipt of the Complaint for Sanctions, all facts alleged in the Complaint for Sanctions s</w:t>
      </w:r>
      <w:r w:rsidRPr="004E1F75">
        <w:t xml:space="preserve">hall be deemed to have been </w:t>
      </w:r>
      <w:r>
        <w:t>admitted</w:t>
      </w:r>
      <w:r w:rsidRPr="004E1F75">
        <w:t>.</w:t>
      </w:r>
    </w:p>
    <w:p w:rsidR="00C859DB" w:rsidRDefault="00C859DB" w:rsidP="00C859DB">
      <w:pPr>
        <w:widowControl w:val="0"/>
        <w:autoSpaceDE w:val="0"/>
        <w:autoSpaceDN w:val="0"/>
        <w:adjustRightInd w:val="0"/>
        <w:ind w:left="1440" w:hanging="720"/>
      </w:pPr>
    </w:p>
    <w:p w:rsidR="00C859DB" w:rsidRDefault="00C859DB" w:rsidP="00C859DB">
      <w:pPr>
        <w:widowControl w:val="0"/>
        <w:autoSpaceDE w:val="0"/>
        <w:autoSpaceDN w:val="0"/>
        <w:adjustRightInd w:val="0"/>
        <w:ind w:left="1440" w:hanging="720"/>
      </w:pPr>
      <w:r>
        <w:t>d)</w:t>
      </w:r>
      <w:r>
        <w:tab/>
        <w:t>Service</w:t>
      </w:r>
    </w:p>
    <w:p w:rsidR="00C859DB" w:rsidRDefault="00C859DB" w:rsidP="00C859DB">
      <w:pPr>
        <w:widowControl w:val="0"/>
        <w:autoSpaceDE w:val="0"/>
        <w:autoSpaceDN w:val="0"/>
        <w:adjustRightInd w:val="0"/>
        <w:ind w:left="1440" w:hanging="720"/>
      </w:pPr>
    </w:p>
    <w:p w:rsidR="00C859DB" w:rsidRDefault="00C859DB" w:rsidP="00C859DB">
      <w:pPr>
        <w:widowControl w:val="0"/>
        <w:autoSpaceDE w:val="0"/>
        <w:autoSpaceDN w:val="0"/>
        <w:adjustRightInd w:val="0"/>
        <w:ind w:left="2160" w:hanging="720"/>
      </w:pPr>
      <w:r>
        <w:t>1)</w:t>
      </w:r>
      <w:r>
        <w:tab/>
        <w:t xml:space="preserve">All documents filed in the sanction proceedings must be served on the hearing officer, the Agency and the operator. </w:t>
      </w:r>
    </w:p>
    <w:p w:rsidR="00C859DB" w:rsidRDefault="00C859DB" w:rsidP="00C859DB">
      <w:pPr>
        <w:widowControl w:val="0"/>
        <w:autoSpaceDE w:val="0"/>
        <w:autoSpaceDN w:val="0"/>
        <w:adjustRightInd w:val="0"/>
        <w:ind w:left="2160" w:hanging="720"/>
      </w:pPr>
    </w:p>
    <w:p w:rsidR="00C859DB" w:rsidRDefault="00C859DB" w:rsidP="00C859DB">
      <w:pPr>
        <w:widowControl w:val="0"/>
        <w:autoSpaceDE w:val="0"/>
        <w:autoSpaceDN w:val="0"/>
        <w:adjustRightInd w:val="0"/>
        <w:ind w:left="2160" w:hanging="720"/>
      </w:pPr>
      <w:r>
        <w:t>2)</w:t>
      </w:r>
      <w:r>
        <w:tab/>
        <w:t xml:space="preserve">Except for service upon the water supply operator of the Complaint for Sanctions, the Notice to Operator, and Director's decision, service may be effectuated by U.S. Mail or other mail delivery service, in person, by messenger, or as otherwise approved by the hearing officer. </w:t>
      </w:r>
    </w:p>
    <w:p w:rsidR="00C859DB" w:rsidRDefault="00C859DB" w:rsidP="00C859DB">
      <w:pPr>
        <w:widowControl w:val="0"/>
        <w:autoSpaceDE w:val="0"/>
        <w:autoSpaceDN w:val="0"/>
        <w:adjustRightInd w:val="0"/>
        <w:ind w:left="2160" w:hanging="720"/>
      </w:pPr>
    </w:p>
    <w:p w:rsidR="00C859DB" w:rsidRDefault="00C859DB" w:rsidP="00C859DB">
      <w:pPr>
        <w:widowControl w:val="0"/>
        <w:autoSpaceDE w:val="0"/>
        <w:autoSpaceDN w:val="0"/>
        <w:adjustRightInd w:val="0"/>
        <w:ind w:left="2160" w:hanging="720"/>
      </w:pPr>
      <w:r>
        <w:t>3)</w:t>
      </w:r>
      <w:r>
        <w:tab/>
        <w:t xml:space="preserve">An affidavit of service or certificate of service must accompany all filings.  </w:t>
      </w:r>
    </w:p>
    <w:p w:rsidR="00C859DB" w:rsidRDefault="00C859DB" w:rsidP="00C859DB">
      <w:pPr>
        <w:widowControl w:val="0"/>
        <w:autoSpaceDE w:val="0"/>
        <w:autoSpaceDN w:val="0"/>
        <w:adjustRightInd w:val="0"/>
      </w:pPr>
    </w:p>
    <w:p w:rsidR="00C859DB" w:rsidRDefault="00C859DB" w:rsidP="00C859DB">
      <w:pPr>
        <w:widowControl w:val="0"/>
        <w:autoSpaceDE w:val="0"/>
        <w:autoSpaceDN w:val="0"/>
        <w:adjustRightInd w:val="0"/>
        <w:ind w:left="1440" w:hanging="720"/>
      </w:pPr>
      <w:r>
        <w:t>e)</w:t>
      </w:r>
      <w:r>
        <w:tab/>
        <w:t xml:space="preserve">Except as otherwise provided by this Part, the procedures for contested case hearings in 35 Ill. Adm. Code 168 shall apply to sanction proceedings. </w:t>
      </w:r>
    </w:p>
    <w:p w:rsidR="00C859DB" w:rsidRDefault="00C859DB" w:rsidP="00C859DB">
      <w:pPr>
        <w:widowControl w:val="0"/>
        <w:autoSpaceDE w:val="0"/>
        <w:autoSpaceDN w:val="0"/>
        <w:adjustRightInd w:val="0"/>
        <w:rPr>
          <w:b/>
          <w:bCs/>
        </w:rPr>
      </w:pPr>
    </w:p>
    <w:p w:rsidR="00C859DB" w:rsidRDefault="00C859DB" w:rsidP="00C859DB">
      <w:pPr>
        <w:widowControl w:val="0"/>
        <w:autoSpaceDE w:val="0"/>
        <w:autoSpaceDN w:val="0"/>
        <w:adjustRightInd w:val="0"/>
      </w:pPr>
      <w:r>
        <w:rPr>
          <w:b/>
          <w:bCs/>
        </w:rPr>
        <w:t xml:space="preserve">Section </w:t>
      </w:r>
      <w:proofErr w:type="gramStart"/>
      <w:r>
        <w:rPr>
          <w:b/>
          <w:bCs/>
        </w:rPr>
        <w:t>681.715  Hearing</w:t>
      </w:r>
      <w:proofErr w:type="gramEnd"/>
    </w:p>
    <w:p w:rsidR="00C859DB" w:rsidRDefault="00C859DB" w:rsidP="00C859DB">
      <w:pPr>
        <w:widowControl w:val="0"/>
        <w:autoSpaceDE w:val="0"/>
        <w:autoSpaceDN w:val="0"/>
        <w:adjustRightInd w:val="0"/>
      </w:pPr>
    </w:p>
    <w:p w:rsidR="00654DC2" w:rsidRDefault="00654DC2" w:rsidP="00654DC2">
      <w:pPr>
        <w:widowControl w:val="0"/>
        <w:autoSpaceDE w:val="0"/>
        <w:autoSpaceDN w:val="0"/>
        <w:adjustRightInd w:val="0"/>
        <w:ind w:left="1440" w:hanging="720"/>
        <w:rPr>
          <w:color w:val="000000"/>
        </w:rPr>
      </w:pPr>
      <w:r>
        <w:t>a)</w:t>
      </w:r>
      <w:r>
        <w:tab/>
        <w:t xml:space="preserve">If the operator files a hearing request, the hearing officer shall set a time and place for the hearing, not more than 180 days after the service of the Complaint, and provide notice of the hearing to the Agency and the operator.  The Hearing Notice </w:t>
      </w:r>
      <w:r>
        <w:rPr>
          <w:color w:val="000000"/>
        </w:rPr>
        <w:t>shall contain:</w:t>
      </w:r>
    </w:p>
    <w:p w:rsidR="00654DC2" w:rsidRDefault="00654DC2" w:rsidP="00654DC2">
      <w:pPr>
        <w:rPr>
          <w:color w:val="000000"/>
        </w:rPr>
      </w:pPr>
    </w:p>
    <w:p w:rsidR="00654DC2" w:rsidRDefault="00654DC2" w:rsidP="00654DC2">
      <w:pPr>
        <w:ind w:left="2160" w:hanging="720"/>
        <w:rPr>
          <w:color w:val="000000"/>
        </w:rPr>
      </w:pPr>
      <w:r>
        <w:rPr>
          <w:color w:val="000000"/>
        </w:rPr>
        <w:t>1)</w:t>
      </w:r>
      <w:r>
        <w:rPr>
          <w:color w:val="000000"/>
        </w:rPr>
        <w:tab/>
        <w:t xml:space="preserve">A statement of the nature of the hearing, including a reference to the </w:t>
      </w:r>
      <w:proofErr w:type="gramStart"/>
      <w:r>
        <w:rPr>
          <w:color w:val="000000"/>
        </w:rPr>
        <w:t>particular law</w:t>
      </w:r>
      <w:proofErr w:type="gramEnd"/>
      <w:r>
        <w:rPr>
          <w:color w:val="000000"/>
        </w:rPr>
        <w:t xml:space="preserve"> or regulation involved;</w:t>
      </w:r>
    </w:p>
    <w:p w:rsidR="00654DC2" w:rsidRDefault="00654DC2" w:rsidP="00654DC2">
      <w:pPr>
        <w:ind w:left="2160" w:hanging="720"/>
        <w:rPr>
          <w:color w:val="000000"/>
        </w:rPr>
      </w:pPr>
    </w:p>
    <w:p w:rsidR="00654DC2" w:rsidRDefault="00654DC2" w:rsidP="00654DC2">
      <w:pPr>
        <w:ind w:left="2160" w:hanging="720"/>
        <w:rPr>
          <w:color w:val="000000"/>
        </w:rPr>
      </w:pPr>
      <w:r>
        <w:rPr>
          <w:color w:val="000000"/>
        </w:rPr>
        <w:t>2)</w:t>
      </w:r>
      <w:r>
        <w:rPr>
          <w:color w:val="000000"/>
        </w:rPr>
        <w:tab/>
        <w:t>A statement that the hearing will be held in accordance with the Law and this Part; and</w:t>
      </w:r>
    </w:p>
    <w:p w:rsidR="00654DC2" w:rsidRDefault="00654DC2" w:rsidP="00654DC2">
      <w:pPr>
        <w:ind w:left="2160" w:hanging="720"/>
        <w:rPr>
          <w:color w:val="000000"/>
        </w:rPr>
      </w:pPr>
    </w:p>
    <w:p w:rsidR="00654DC2" w:rsidRDefault="00654DC2" w:rsidP="00654DC2">
      <w:pPr>
        <w:ind w:left="2160" w:hanging="720"/>
        <w:rPr>
          <w:color w:val="000000"/>
        </w:rPr>
      </w:pPr>
      <w:r>
        <w:rPr>
          <w:color w:val="000000"/>
        </w:rPr>
        <w:t>3)</w:t>
      </w:r>
      <w:r>
        <w:rPr>
          <w:color w:val="000000"/>
        </w:rPr>
        <w:tab/>
        <w:t>A statement of the date, time and place of the hearing and, if a pre-hearing conference is scheduled by the hearing officer, the date, time and place of that conference.</w:t>
      </w:r>
    </w:p>
    <w:p w:rsidR="00654DC2" w:rsidRDefault="00654DC2" w:rsidP="00654DC2">
      <w:pPr>
        <w:ind w:left="2160" w:hanging="720"/>
        <w:rPr>
          <w:color w:val="000000"/>
        </w:rPr>
      </w:pPr>
    </w:p>
    <w:p w:rsidR="00654DC2" w:rsidRDefault="00654DC2" w:rsidP="00654DC2">
      <w:pPr>
        <w:widowControl w:val="0"/>
        <w:autoSpaceDE w:val="0"/>
        <w:autoSpaceDN w:val="0"/>
        <w:adjustRightInd w:val="0"/>
        <w:ind w:left="1440" w:hanging="720"/>
      </w:pPr>
      <w:r>
        <w:t>b)</w:t>
      </w:r>
      <w:r>
        <w:tab/>
        <w:t>In addition to the service requirements in Section 681.710, the hearing officer shall serve the Hearing Notice on the Advisory Board.</w:t>
      </w:r>
    </w:p>
    <w:p w:rsidR="00654DC2" w:rsidRDefault="00654DC2" w:rsidP="00654DC2">
      <w:pPr>
        <w:widowControl w:val="0"/>
        <w:autoSpaceDE w:val="0"/>
        <w:autoSpaceDN w:val="0"/>
        <w:adjustRightInd w:val="0"/>
        <w:ind w:left="1440" w:hanging="720"/>
      </w:pPr>
    </w:p>
    <w:p w:rsidR="00654DC2" w:rsidRDefault="00654DC2" w:rsidP="00654DC2">
      <w:pPr>
        <w:widowControl w:val="0"/>
        <w:autoSpaceDE w:val="0"/>
        <w:autoSpaceDN w:val="0"/>
        <w:adjustRightInd w:val="0"/>
        <w:ind w:left="720"/>
      </w:pPr>
      <w:r>
        <w:t xml:space="preserve">(Source:  Amended </w:t>
      </w:r>
      <w:r>
        <w:rPr>
          <w:color w:val="000000"/>
        </w:rPr>
        <w:t>at 41 Ill. Reg. 14182, effective November 13, 2017)</w:t>
      </w:r>
    </w:p>
    <w:p w:rsidR="00C859DB" w:rsidRDefault="00C859DB" w:rsidP="00C859DB">
      <w:pPr>
        <w:widowControl w:val="0"/>
        <w:autoSpaceDE w:val="0"/>
        <w:autoSpaceDN w:val="0"/>
        <w:adjustRightInd w:val="0"/>
        <w:rPr>
          <w:b/>
          <w:bCs/>
        </w:rPr>
      </w:pPr>
    </w:p>
    <w:p w:rsidR="00C859DB" w:rsidRDefault="00C859DB" w:rsidP="00C859DB">
      <w:pPr>
        <w:widowControl w:val="0"/>
        <w:autoSpaceDE w:val="0"/>
        <w:autoSpaceDN w:val="0"/>
        <w:adjustRightInd w:val="0"/>
      </w:pPr>
      <w:r>
        <w:rPr>
          <w:b/>
          <w:bCs/>
        </w:rPr>
        <w:t xml:space="preserve">Section </w:t>
      </w:r>
      <w:proofErr w:type="gramStart"/>
      <w:r>
        <w:rPr>
          <w:b/>
          <w:bCs/>
        </w:rPr>
        <w:t>681.720  Advisory</w:t>
      </w:r>
      <w:proofErr w:type="gramEnd"/>
      <w:r>
        <w:rPr>
          <w:b/>
          <w:bCs/>
        </w:rPr>
        <w:t xml:space="preserve"> Board</w:t>
      </w:r>
      <w:r>
        <w:t xml:space="preserve"> </w:t>
      </w:r>
    </w:p>
    <w:p w:rsidR="00C859DB" w:rsidRDefault="00C859DB" w:rsidP="00C859DB">
      <w:pPr>
        <w:widowControl w:val="0"/>
        <w:autoSpaceDE w:val="0"/>
        <w:autoSpaceDN w:val="0"/>
        <w:adjustRightInd w:val="0"/>
      </w:pPr>
    </w:p>
    <w:p w:rsidR="00654DC2" w:rsidRDefault="00654DC2" w:rsidP="00654DC2">
      <w:pPr>
        <w:widowControl w:val="0"/>
        <w:autoSpaceDE w:val="0"/>
        <w:autoSpaceDN w:val="0"/>
        <w:adjustRightInd w:val="0"/>
        <w:ind w:left="1440" w:hanging="720"/>
      </w:pPr>
      <w:r>
        <w:t>a)</w:t>
      </w:r>
      <w:r>
        <w:tab/>
        <w:t>Within 30 days after the conclusion of a hearing, the hearing officer shall provide a copy of the following to the Advisory Board:</w:t>
      </w:r>
    </w:p>
    <w:p w:rsidR="00654DC2" w:rsidRDefault="00654DC2" w:rsidP="00654DC2">
      <w:pPr>
        <w:widowControl w:val="0"/>
        <w:autoSpaceDE w:val="0"/>
        <w:autoSpaceDN w:val="0"/>
        <w:adjustRightInd w:val="0"/>
        <w:ind w:left="1440" w:hanging="720"/>
      </w:pPr>
    </w:p>
    <w:p w:rsidR="00654DC2" w:rsidRDefault="00654DC2" w:rsidP="00654DC2">
      <w:pPr>
        <w:widowControl w:val="0"/>
        <w:autoSpaceDE w:val="0"/>
        <w:autoSpaceDN w:val="0"/>
        <w:adjustRightInd w:val="0"/>
        <w:ind w:left="2160" w:hanging="720"/>
      </w:pPr>
      <w:r>
        <w:t>1)</w:t>
      </w:r>
      <w:r>
        <w:tab/>
        <w:t xml:space="preserve">hearing transcript; </w:t>
      </w:r>
    </w:p>
    <w:p w:rsidR="00654DC2" w:rsidRDefault="00654DC2" w:rsidP="00654DC2">
      <w:pPr>
        <w:widowControl w:val="0"/>
        <w:autoSpaceDE w:val="0"/>
        <w:autoSpaceDN w:val="0"/>
        <w:adjustRightInd w:val="0"/>
        <w:ind w:left="2160" w:hanging="720"/>
        <w:rPr>
          <w:u w:val="single"/>
        </w:rPr>
      </w:pPr>
    </w:p>
    <w:p w:rsidR="00654DC2" w:rsidRPr="00730E66" w:rsidRDefault="00654DC2" w:rsidP="00654DC2">
      <w:pPr>
        <w:widowControl w:val="0"/>
        <w:autoSpaceDE w:val="0"/>
        <w:autoSpaceDN w:val="0"/>
        <w:adjustRightInd w:val="0"/>
        <w:ind w:left="2160" w:hanging="720"/>
      </w:pPr>
      <w:r w:rsidRPr="00730E66">
        <w:t>2)</w:t>
      </w:r>
      <w:r w:rsidRPr="00730E66">
        <w:tab/>
        <w:t xml:space="preserve">hearing exhibits; and </w:t>
      </w:r>
    </w:p>
    <w:p w:rsidR="00654DC2" w:rsidRPr="00730E66" w:rsidRDefault="00654DC2" w:rsidP="00654DC2">
      <w:pPr>
        <w:widowControl w:val="0"/>
        <w:autoSpaceDE w:val="0"/>
        <w:autoSpaceDN w:val="0"/>
        <w:adjustRightInd w:val="0"/>
      </w:pPr>
    </w:p>
    <w:p w:rsidR="00654DC2" w:rsidRDefault="00654DC2" w:rsidP="00654DC2">
      <w:pPr>
        <w:widowControl w:val="0"/>
        <w:autoSpaceDE w:val="0"/>
        <w:autoSpaceDN w:val="0"/>
        <w:adjustRightInd w:val="0"/>
        <w:ind w:left="2160" w:hanging="720"/>
      </w:pPr>
      <w:r w:rsidRPr="00730E66">
        <w:t>3)</w:t>
      </w:r>
      <w:r w:rsidRPr="00730E66">
        <w:rPr>
          <w:i/>
        </w:rPr>
        <w:tab/>
      </w:r>
      <w:r w:rsidRPr="00730E66">
        <w:t>instructions on how the Advisory Board can file a recommendation, including the name and mailing address of the Docket Clerk and any person who must be sent a copy of the Advisory Board's recommendation.</w:t>
      </w:r>
    </w:p>
    <w:p w:rsidR="00654DC2" w:rsidRDefault="00654DC2" w:rsidP="00654DC2">
      <w:pPr>
        <w:widowControl w:val="0"/>
        <w:autoSpaceDE w:val="0"/>
        <w:autoSpaceDN w:val="0"/>
        <w:adjustRightInd w:val="0"/>
        <w:ind w:left="1440" w:hanging="720"/>
      </w:pPr>
    </w:p>
    <w:p w:rsidR="00654DC2" w:rsidRDefault="00654DC2" w:rsidP="00654DC2">
      <w:pPr>
        <w:widowControl w:val="0"/>
        <w:autoSpaceDE w:val="0"/>
        <w:autoSpaceDN w:val="0"/>
        <w:adjustRightInd w:val="0"/>
        <w:ind w:left="1440" w:hanging="720"/>
      </w:pPr>
      <w:r>
        <w:lastRenderedPageBreak/>
        <w:t>b)</w:t>
      </w:r>
      <w:r>
        <w:tab/>
        <w:t xml:space="preserve">The Advisory Board may make a recommendation in writing </w:t>
      </w:r>
      <w:proofErr w:type="gramStart"/>
      <w:r>
        <w:t>on the basis of</w:t>
      </w:r>
      <w:proofErr w:type="gramEnd"/>
      <w:r>
        <w:t xml:space="preserve"> the hearing transcript whether a sanction is appropriate and, if a sanction is appropriate, the suspension or revocation period.  </w:t>
      </w:r>
    </w:p>
    <w:p w:rsidR="00654DC2" w:rsidRDefault="00654DC2" w:rsidP="00654DC2">
      <w:pPr>
        <w:widowControl w:val="0"/>
        <w:autoSpaceDE w:val="0"/>
        <w:autoSpaceDN w:val="0"/>
        <w:adjustRightInd w:val="0"/>
        <w:ind w:left="1440" w:hanging="720"/>
      </w:pPr>
    </w:p>
    <w:p w:rsidR="00654DC2" w:rsidRPr="00730E66" w:rsidRDefault="00654DC2" w:rsidP="00654DC2">
      <w:pPr>
        <w:widowControl w:val="0"/>
        <w:autoSpaceDE w:val="0"/>
        <w:autoSpaceDN w:val="0"/>
        <w:adjustRightInd w:val="0"/>
        <w:ind w:left="1440" w:hanging="720"/>
      </w:pPr>
      <w:r w:rsidRPr="00730E66">
        <w:t>c)</w:t>
      </w:r>
      <w:r w:rsidRPr="00730E66">
        <w:tab/>
        <w:t>The rules of evidence specified in 35 Ill. Adm. Code 168.270 shall not apply to the Advisory Board's recommendation.</w:t>
      </w:r>
    </w:p>
    <w:p w:rsidR="00654DC2" w:rsidRDefault="00654DC2" w:rsidP="00654DC2">
      <w:pPr>
        <w:widowControl w:val="0"/>
        <w:autoSpaceDE w:val="0"/>
        <w:autoSpaceDN w:val="0"/>
        <w:adjustRightInd w:val="0"/>
        <w:ind w:left="1440" w:hanging="720"/>
        <w:rPr>
          <w:u w:val="single"/>
        </w:rPr>
      </w:pPr>
    </w:p>
    <w:p w:rsidR="00654DC2" w:rsidRDefault="00654DC2" w:rsidP="00654DC2">
      <w:pPr>
        <w:widowControl w:val="0"/>
        <w:autoSpaceDE w:val="0"/>
        <w:autoSpaceDN w:val="0"/>
        <w:adjustRightInd w:val="0"/>
        <w:ind w:left="1440" w:hanging="720"/>
      </w:pPr>
      <w:r>
        <w:t>d)</w:t>
      </w:r>
      <w:r>
        <w:tab/>
        <w:t xml:space="preserve">The Advisory Board recommendation shall be submitted in writing to the Docket Clerk within 30 days after receipt of transcripts and shall include a statement of reasons for the Advisory Board's actions. </w:t>
      </w:r>
    </w:p>
    <w:p w:rsidR="00654DC2" w:rsidRDefault="00654DC2" w:rsidP="00654DC2">
      <w:pPr>
        <w:widowControl w:val="0"/>
        <w:autoSpaceDE w:val="0"/>
        <w:autoSpaceDN w:val="0"/>
        <w:adjustRightInd w:val="0"/>
        <w:ind w:left="1440" w:hanging="720"/>
      </w:pPr>
    </w:p>
    <w:p w:rsidR="00654DC2" w:rsidRPr="00730E66" w:rsidRDefault="00654DC2" w:rsidP="00654DC2">
      <w:pPr>
        <w:widowControl w:val="0"/>
        <w:autoSpaceDE w:val="0"/>
        <w:autoSpaceDN w:val="0"/>
        <w:adjustRightInd w:val="0"/>
        <w:ind w:left="1440" w:hanging="720"/>
      </w:pPr>
      <w:r w:rsidRPr="00730E66">
        <w:t>e)</w:t>
      </w:r>
      <w:r w:rsidRPr="00730E66">
        <w:tab/>
        <w:t>If the Advisory Board makes a recommendation, the Advisory Board shall send a copy of the recommendation to the hearing officer, the Agency and the operator.</w:t>
      </w:r>
    </w:p>
    <w:p w:rsidR="00654DC2" w:rsidRDefault="00654DC2" w:rsidP="00654DC2">
      <w:pPr>
        <w:widowControl w:val="0"/>
        <w:autoSpaceDE w:val="0"/>
        <w:autoSpaceDN w:val="0"/>
        <w:adjustRightInd w:val="0"/>
        <w:ind w:left="1440" w:hanging="720"/>
        <w:rPr>
          <w:u w:val="single"/>
        </w:rPr>
      </w:pPr>
    </w:p>
    <w:p w:rsidR="00654DC2" w:rsidRDefault="00654DC2" w:rsidP="00654DC2">
      <w:pPr>
        <w:widowControl w:val="0"/>
        <w:autoSpaceDE w:val="0"/>
        <w:autoSpaceDN w:val="0"/>
        <w:adjustRightInd w:val="0"/>
        <w:ind w:left="1440" w:hanging="720"/>
      </w:pPr>
      <w:r>
        <w:t>f)</w:t>
      </w:r>
      <w:r>
        <w:tab/>
        <w:t xml:space="preserve">The Agency may issue a decision without the Advisory Board's recommendation if the Advisory Board fails to submit its recommendation within 30 days after its receipt of the hearing transcript. </w:t>
      </w:r>
    </w:p>
    <w:p w:rsidR="00654DC2" w:rsidRDefault="00654DC2" w:rsidP="00654DC2">
      <w:pPr>
        <w:widowControl w:val="0"/>
        <w:autoSpaceDE w:val="0"/>
        <w:autoSpaceDN w:val="0"/>
        <w:adjustRightInd w:val="0"/>
        <w:ind w:left="1440" w:hanging="720"/>
        <w:rPr>
          <w:u w:val="single"/>
        </w:rPr>
      </w:pPr>
    </w:p>
    <w:p w:rsidR="00654DC2" w:rsidRPr="00730E66" w:rsidRDefault="00654DC2" w:rsidP="00654DC2">
      <w:pPr>
        <w:widowControl w:val="0"/>
        <w:autoSpaceDE w:val="0"/>
        <w:autoSpaceDN w:val="0"/>
        <w:adjustRightInd w:val="0"/>
        <w:ind w:left="1440" w:hanging="720"/>
      </w:pPr>
      <w:r w:rsidRPr="00730E66">
        <w:t>g)</w:t>
      </w:r>
      <w:r w:rsidRPr="00730E66">
        <w:tab/>
        <w:t>The Advisory Board's recommendation is not binding on the Director.</w:t>
      </w:r>
    </w:p>
    <w:p w:rsidR="00654DC2" w:rsidRPr="00730E66" w:rsidRDefault="00654DC2" w:rsidP="00654DC2">
      <w:pPr>
        <w:widowControl w:val="0"/>
        <w:autoSpaceDE w:val="0"/>
        <w:autoSpaceDN w:val="0"/>
        <w:adjustRightInd w:val="0"/>
      </w:pPr>
    </w:p>
    <w:p w:rsidR="00654DC2" w:rsidRDefault="00654DC2" w:rsidP="00654DC2">
      <w:pPr>
        <w:widowControl w:val="0"/>
        <w:autoSpaceDE w:val="0"/>
        <w:autoSpaceDN w:val="0"/>
        <w:adjustRightInd w:val="0"/>
        <w:ind w:left="1440" w:hanging="720"/>
      </w:pPr>
      <w:r w:rsidRPr="00730E66">
        <w:t>h)</w:t>
      </w:r>
      <w:r w:rsidRPr="00730E66">
        <w:tab/>
        <w:t xml:space="preserve">The Agency or the operator may file a response to the Advisory Board's recommendation within 15 days </w:t>
      </w:r>
      <w:r>
        <w:t>after</w:t>
      </w:r>
      <w:r w:rsidRPr="00730E66">
        <w:t xml:space="preserve"> the day the Advisory Board files its recommendation with the Docket Clerk.</w:t>
      </w:r>
    </w:p>
    <w:p w:rsidR="00654DC2" w:rsidRDefault="00654DC2" w:rsidP="00654DC2">
      <w:pPr>
        <w:widowControl w:val="0"/>
        <w:autoSpaceDE w:val="0"/>
        <w:autoSpaceDN w:val="0"/>
        <w:adjustRightInd w:val="0"/>
        <w:ind w:left="1440" w:hanging="720"/>
      </w:pPr>
    </w:p>
    <w:p w:rsidR="00654DC2" w:rsidRDefault="00654DC2" w:rsidP="00654DC2">
      <w:pPr>
        <w:widowControl w:val="0"/>
        <w:autoSpaceDE w:val="0"/>
        <w:autoSpaceDN w:val="0"/>
        <w:adjustRightInd w:val="0"/>
        <w:ind w:left="720"/>
      </w:pPr>
      <w:r>
        <w:t xml:space="preserve">(Source:  Amended </w:t>
      </w:r>
      <w:r>
        <w:rPr>
          <w:color w:val="000000"/>
        </w:rPr>
        <w:t>at 41 Ill. Reg. 14182, effective November 13, 2017)</w:t>
      </w:r>
    </w:p>
    <w:p w:rsidR="00C859DB" w:rsidRDefault="00C859DB" w:rsidP="00C859DB">
      <w:pPr>
        <w:rPr>
          <w:b/>
        </w:rPr>
      </w:pPr>
    </w:p>
    <w:p w:rsidR="00C859DB" w:rsidRPr="00026364" w:rsidRDefault="00C859DB" w:rsidP="00C859DB">
      <w:pPr>
        <w:rPr>
          <w:b/>
        </w:rPr>
      </w:pPr>
      <w:r w:rsidRPr="00026364">
        <w:rPr>
          <w:b/>
        </w:rPr>
        <w:t xml:space="preserve">Section </w:t>
      </w:r>
      <w:proofErr w:type="gramStart"/>
      <w:r w:rsidRPr="00026364">
        <w:rPr>
          <w:b/>
        </w:rPr>
        <w:t>681.72</w:t>
      </w:r>
      <w:r>
        <w:rPr>
          <w:b/>
        </w:rPr>
        <w:t>5</w:t>
      </w:r>
      <w:r w:rsidRPr="00026364">
        <w:rPr>
          <w:b/>
        </w:rPr>
        <w:t xml:space="preserve">  </w:t>
      </w:r>
      <w:r>
        <w:rPr>
          <w:b/>
        </w:rPr>
        <w:t>Director's</w:t>
      </w:r>
      <w:proofErr w:type="gramEnd"/>
      <w:r w:rsidRPr="00026364">
        <w:rPr>
          <w:b/>
        </w:rPr>
        <w:t xml:space="preserve"> Decision </w:t>
      </w:r>
    </w:p>
    <w:p w:rsidR="00C859DB" w:rsidRDefault="00C859DB" w:rsidP="00C859DB">
      <w:pPr>
        <w:widowControl w:val="0"/>
        <w:autoSpaceDE w:val="0"/>
        <w:autoSpaceDN w:val="0"/>
        <w:adjustRightInd w:val="0"/>
      </w:pPr>
    </w:p>
    <w:p w:rsidR="00654DC2" w:rsidRPr="007856E5" w:rsidRDefault="00654DC2" w:rsidP="00654DC2">
      <w:pPr>
        <w:widowControl w:val="0"/>
        <w:autoSpaceDE w:val="0"/>
        <w:autoSpaceDN w:val="0"/>
        <w:adjustRightInd w:val="0"/>
        <w:ind w:left="1440" w:hanging="720"/>
      </w:pPr>
      <w:r>
        <w:t>a)</w:t>
      </w:r>
      <w:r>
        <w:tab/>
        <w:t>Proposal for Decision</w:t>
      </w:r>
      <w:r w:rsidRPr="007856E5">
        <w:t xml:space="preserve">  </w:t>
      </w:r>
    </w:p>
    <w:p w:rsidR="00654DC2" w:rsidRPr="007856E5" w:rsidRDefault="00654DC2" w:rsidP="00654DC2">
      <w:pPr>
        <w:widowControl w:val="0"/>
        <w:autoSpaceDE w:val="0"/>
        <w:autoSpaceDN w:val="0"/>
        <w:adjustRightInd w:val="0"/>
      </w:pPr>
    </w:p>
    <w:p w:rsidR="00654DC2" w:rsidRPr="007856E5" w:rsidRDefault="00654DC2" w:rsidP="00654DC2">
      <w:pPr>
        <w:widowControl w:val="0"/>
        <w:autoSpaceDE w:val="0"/>
        <w:autoSpaceDN w:val="0"/>
        <w:adjustRightInd w:val="0"/>
        <w:ind w:left="2160" w:hanging="720"/>
      </w:pPr>
      <w:r w:rsidRPr="007856E5">
        <w:t>1)</w:t>
      </w:r>
      <w:r w:rsidRPr="007856E5">
        <w:tab/>
        <w:t>When a hearing is held pursuant to Section 681.715, the hearing officer shall file with the Director or the Director's designee</w:t>
      </w:r>
      <w:r>
        <w:t>,</w:t>
      </w:r>
      <w:r w:rsidRPr="007856E5">
        <w:t xml:space="preserve"> and serve upon the Agency and operator</w:t>
      </w:r>
      <w:r>
        <w:t>,</w:t>
      </w:r>
      <w:r w:rsidRPr="007856E5">
        <w:t xml:space="preserve"> a proposal for decision within 120 days from the date of the hearing. </w:t>
      </w:r>
    </w:p>
    <w:p w:rsidR="00654DC2" w:rsidRPr="007856E5" w:rsidRDefault="00654DC2" w:rsidP="00654DC2">
      <w:pPr>
        <w:widowControl w:val="0"/>
        <w:autoSpaceDE w:val="0"/>
        <w:autoSpaceDN w:val="0"/>
        <w:adjustRightInd w:val="0"/>
      </w:pPr>
    </w:p>
    <w:p w:rsidR="00654DC2" w:rsidRPr="007856E5" w:rsidRDefault="00654DC2" w:rsidP="00654DC2">
      <w:pPr>
        <w:widowControl w:val="0"/>
        <w:autoSpaceDE w:val="0"/>
        <w:autoSpaceDN w:val="0"/>
        <w:adjustRightInd w:val="0"/>
        <w:ind w:left="2160" w:hanging="720"/>
      </w:pPr>
      <w:r w:rsidRPr="007856E5">
        <w:t>2)</w:t>
      </w:r>
      <w:r w:rsidRPr="007856E5">
        <w:tab/>
        <w:t>If a hearing is not held, the hearing officer shall file with the Director or the Director</w:t>
      </w:r>
      <w:r>
        <w:t>'</w:t>
      </w:r>
      <w:r w:rsidRPr="007856E5">
        <w:t>s designee</w:t>
      </w:r>
      <w:r>
        <w:t>,</w:t>
      </w:r>
      <w:r w:rsidRPr="007856E5">
        <w:t xml:space="preserve"> and serve upon the Agency and operator</w:t>
      </w:r>
      <w:r>
        <w:t>,</w:t>
      </w:r>
      <w:r w:rsidRPr="007856E5">
        <w:t xml:space="preserve"> a proposal for decision within 45 days from the service of the </w:t>
      </w:r>
      <w:r>
        <w:t>C</w:t>
      </w:r>
      <w:r w:rsidRPr="007856E5">
        <w:t xml:space="preserve">omplaint. </w:t>
      </w:r>
    </w:p>
    <w:p w:rsidR="00654DC2" w:rsidRPr="007856E5" w:rsidRDefault="00654DC2" w:rsidP="00654DC2">
      <w:pPr>
        <w:widowControl w:val="0"/>
        <w:autoSpaceDE w:val="0"/>
        <w:autoSpaceDN w:val="0"/>
        <w:adjustRightInd w:val="0"/>
      </w:pPr>
    </w:p>
    <w:p w:rsidR="00654DC2" w:rsidRPr="007856E5" w:rsidRDefault="00654DC2" w:rsidP="00654DC2">
      <w:pPr>
        <w:widowControl w:val="0"/>
        <w:autoSpaceDE w:val="0"/>
        <w:autoSpaceDN w:val="0"/>
        <w:adjustRightInd w:val="0"/>
        <w:ind w:left="1440" w:hanging="720"/>
      </w:pPr>
      <w:r w:rsidRPr="007856E5">
        <w:t>b)</w:t>
      </w:r>
      <w:r w:rsidRPr="007856E5">
        <w:tab/>
        <w:t>Within 21 days after service of the proposal for decision</w:t>
      </w:r>
      <w:r>
        <w:t>, the Agency or the o</w:t>
      </w:r>
      <w:r w:rsidRPr="007856E5">
        <w:t xml:space="preserve">perator may file with the Director exceptions, proposed findings of fact, or a brief. </w:t>
      </w:r>
    </w:p>
    <w:p w:rsidR="00654DC2" w:rsidRPr="007856E5" w:rsidRDefault="00654DC2" w:rsidP="00654DC2">
      <w:pPr>
        <w:widowControl w:val="0"/>
        <w:autoSpaceDE w:val="0"/>
        <w:autoSpaceDN w:val="0"/>
        <w:adjustRightInd w:val="0"/>
      </w:pPr>
    </w:p>
    <w:p w:rsidR="00654DC2" w:rsidRDefault="00654DC2" w:rsidP="00654DC2">
      <w:pPr>
        <w:widowControl w:val="0"/>
        <w:autoSpaceDE w:val="0"/>
        <w:autoSpaceDN w:val="0"/>
        <w:adjustRightInd w:val="0"/>
        <w:ind w:left="1440" w:hanging="720"/>
      </w:pPr>
      <w:r w:rsidRPr="007856E5">
        <w:t>c)</w:t>
      </w:r>
      <w:r w:rsidRPr="007856E5">
        <w:tab/>
        <w:t>Director's Decision</w:t>
      </w:r>
    </w:p>
    <w:p w:rsidR="00654DC2" w:rsidRDefault="00654DC2" w:rsidP="00654DC2">
      <w:pPr>
        <w:widowControl w:val="0"/>
        <w:autoSpaceDE w:val="0"/>
        <w:autoSpaceDN w:val="0"/>
        <w:adjustRightInd w:val="0"/>
        <w:ind w:left="1440" w:hanging="720"/>
      </w:pPr>
    </w:p>
    <w:p w:rsidR="00654DC2" w:rsidRDefault="00654DC2" w:rsidP="00654DC2">
      <w:pPr>
        <w:widowControl w:val="0"/>
        <w:autoSpaceDE w:val="0"/>
        <w:autoSpaceDN w:val="0"/>
        <w:adjustRightInd w:val="0"/>
        <w:ind w:left="2160" w:hanging="720"/>
      </w:pPr>
      <w:r>
        <w:t>1)</w:t>
      </w:r>
      <w:r>
        <w:tab/>
        <w:t xml:space="preserve">The Director shall </w:t>
      </w:r>
      <w:proofErr w:type="gramStart"/>
      <w:r>
        <w:t>make a decision</w:t>
      </w:r>
      <w:proofErr w:type="gramEnd"/>
      <w:r>
        <w:t xml:space="preserve"> on the basis of the contested case </w:t>
      </w:r>
      <w:r>
        <w:lastRenderedPageBreak/>
        <w:t xml:space="preserve">record.  </w:t>
      </w:r>
    </w:p>
    <w:p w:rsidR="00654DC2" w:rsidRDefault="00654DC2" w:rsidP="00654DC2">
      <w:pPr>
        <w:widowControl w:val="0"/>
        <w:autoSpaceDE w:val="0"/>
        <w:autoSpaceDN w:val="0"/>
        <w:adjustRightInd w:val="0"/>
        <w:ind w:left="1440" w:hanging="720"/>
      </w:pPr>
    </w:p>
    <w:p w:rsidR="00654DC2" w:rsidRDefault="00654DC2" w:rsidP="00654DC2">
      <w:pPr>
        <w:widowControl w:val="0"/>
        <w:autoSpaceDE w:val="0"/>
        <w:autoSpaceDN w:val="0"/>
        <w:adjustRightInd w:val="0"/>
        <w:ind w:left="2160" w:hanging="720"/>
      </w:pPr>
      <w:r>
        <w:t>2)</w:t>
      </w:r>
      <w:r>
        <w:tab/>
        <w:t xml:space="preserve">If the operator does not request a hearing, the Director shall issue a decision within 90 days after the service of the Complaint for Sanctions.  </w:t>
      </w:r>
    </w:p>
    <w:p w:rsidR="00654DC2" w:rsidRDefault="00654DC2" w:rsidP="00654DC2">
      <w:pPr>
        <w:widowControl w:val="0"/>
        <w:autoSpaceDE w:val="0"/>
        <w:autoSpaceDN w:val="0"/>
        <w:adjustRightInd w:val="0"/>
        <w:ind w:left="1440" w:hanging="720"/>
      </w:pPr>
    </w:p>
    <w:p w:rsidR="00654DC2" w:rsidRPr="00455785" w:rsidRDefault="00654DC2" w:rsidP="00654DC2">
      <w:pPr>
        <w:widowControl w:val="0"/>
        <w:autoSpaceDE w:val="0"/>
        <w:autoSpaceDN w:val="0"/>
        <w:adjustRightInd w:val="0"/>
        <w:ind w:left="2160" w:hanging="720"/>
      </w:pPr>
      <w:r w:rsidRPr="00455785">
        <w:t>3)</w:t>
      </w:r>
      <w:r w:rsidRPr="00455785">
        <w:tab/>
        <w:t>If the operator requests a hearing, the Director shall issue a decision within 1 year after the service of the Complaint for Sanctions.</w:t>
      </w:r>
    </w:p>
    <w:p w:rsidR="00654DC2" w:rsidRDefault="00654DC2" w:rsidP="00654DC2">
      <w:pPr>
        <w:widowControl w:val="0"/>
        <w:autoSpaceDE w:val="0"/>
        <w:autoSpaceDN w:val="0"/>
        <w:adjustRightInd w:val="0"/>
        <w:ind w:left="1440" w:hanging="720"/>
        <w:rPr>
          <w:u w:val="single"/>
        </w:rPr>
      </w:pPr>
    </w:p>
    <w:p w:rsidR="00654DC2" w:rsidRDefault="00654DC2" w:rsidP="00654DC2">
      <w:pPr>
        <w:widowControl w:val="0"/>
        <w:autoSpaceDE w:val="0"/>
        <w:autoSpaceDN w:val="0"/>
        <w:adjustRightInd w:val="0"/>
        <w:ind w:left="2160" w:hanging="720"/>
      </w:pPr>
      <w:r>
        <w:t>4)</w:t>
      </w:r>
      <w:r>
        <w:tab/>
        <w:t xml:space="preserve">If the Director determines a sanction is appropriate, the decision must state the suspension or revocation period.  </w:t>
      </w:r>
    </w:p>
    <w:p w:rsidR="00654DC2" w:rsidRDefault="00654DC2" w:rsidP="00654DC2">
      <w:pPr>
        <w:widowControl w:val="0"/>
        <w:autoSpaceDE w:val="0"/>
        <w:autoSpaceDN w:val="0"/>
        <w:adjustRightInd w:val="0"/>
        <w:ind w:left="2160" w:hanging="720"/>
      </w:pPr>
    </w:p>
    <w:p w:rsidR="00654DC2" w:rsidRDefault="00654DC2" w:rsidP="00654DC2">
      <w:pPr>
        <w:widowControl w:val="0"/>
        <w:autoSpaceDE w:val="0"/>
        <w:autoSpaceDN w:val="0"/>
        <w:adjustRightInd w:val="0"/>
        <w:ind w:left="2160" w:hanging="720"/>
      </w:pPr>
      <w:r>
        <w:t>5)</w:t>
      </w:r>
      <w:r>
        <w:tab/>
        <w:t xml:space="preserve">The Director shall give written notice of the decision and the reasons for the decision to the operator by certified mail. </w:t>
      </w:r>
    </w:p>
    <w:p w:rsidR="00654DC2" w:rsidRDefault="00654DC2" w:rsidP="00654DC2">
      <w:pPr>
        <w:widowControl w:val="0"/>
        <w:autoSpaceDE w:val="0"/>
        <w:autoSpaceDN w:val="0"/>
        <w:adjustRightInd w:val="0"/>
        <w:ind w:left="2160" w:hanging="720"/>
      </w:pPr>
    </w:p>
    <w:p w:rsidR="00654DC2" w:rsidRDefault="00654DC2" w:rsidP="00654DC2">
      <w:pPr>
        <w:widowControl w:val="0"/>
        <w:autoSpaceDE w:val="0"/>
        <w:autoSpaceDN w:val="0"/>
        <w:adjustRightInd w:val="0"/>
        <w:ind w:left="720"/>
      </w:pPr>
      <w:r>
        <w:t xml:space="preserve">(Source:  Amended </w:t>
      </w:r>
      <w:r>
        <w:rPr>
          <w:color w:val="000000"/>
        </w:rPr>
        <w:t>at 41 Ill. Reg. 14182, effective November 13, 2017)</w:t>
      </w:r>
    </w:p>
    <w:p w:rsidR="00C859DB" w:rsidRDefault="00C859DB" w:rsidP="00C859DB">
      <w:pPr>
        <w:widowControl w:val="0"/>
        <w:autoSpaceDE w:val="0"/>
        <w:autoSpaceDN w:val="0"/>
        <w:adjustRightInd w:val="0"/>
        <w:rPr>
          <w:b/>
          <w:bCs/>
        </w:rPr>
      </w:pPr>
    </w:p>
    <w:p w:rsidR="00C859DB" w:rsidRDefault="00C859DB" w:rsidP="00C859DB">
      <w:pPr>
        <w:widowControl w:val="0"/>
        <w:autoSpaceDE w:val="0"/>
        <w:autoSpaceDN w:val="0"/>
        <w:adjustRightInd w:val="0"/>
      </w:pPr>
      <w:r>
        <w:rPr>
          <w:b/>
          <w:bCs/>
        </w:rPr>
        <w:t xml:space="preserve">Section </w:t>
      </w:r>
      <w:proofErr w:type="gramStart"/>
      <w:r>
        <w:rPr>
          <w:b/>
          <w:bCs/>
        </w:rPr>
        <w:t>681.730  Sanctions</w:t>
      </w:r>
      <w:proofErr w:type="gramEnd"/>
      <w:r>
        <w:t xml:space="preserve"> </w:t>
      </w:r>
    </w:p>
    <w:p w:rsidR="00C859DB" w:rsidRDefault="00C859DB" w:rsidP="00C859DB">
      <w:pPr>
        <w:widowControl w:val="0"/>
        <w:autoSpaceDE w:val="0"/>
        <w:autoSpaceDN w:val="0"/>
        <w:adjustRightInd w:val="0"/>
      </w:pPr>
    </w:p>
    <w:p w:rsidR="00C859DB" w:rsidRDefault="00C859DB" w:rsidP="00C859DB">
      <w:pPr>
        <w:widowControl w:val="0"/>
        <w:autoSpaceDE w:val="0"/>
        <w:autoSpaceDN w:val="0"/>
        <w:adjustRightInd w:val="0"/>
        <w:ind w:left="1440" w:hanging="720"/>
      </w:pPr>
      <w:r>
        <w:t>a)</w:t>
      </w:r>
      <w:r>
        <w:tab/>
        <w:t xml:space="preserve">The decision between revocation and suspension shall be based on the following: </w:t>
      </w:r>
    </w:p>
    <w:p w:rsidR="00C859DB" w:rsidRDefault="00C859DB" w:rsidP="00C859DB">
      <w:pPr>
        <w:widowControl w:val="0"/>
        <w:autoSpaceDE w:val="0"/>
        <w:autoSpaceDN w:val="0"/>
        <w:adjustRightInd w:val="0"/>
        <w:ind w:left="1440" w:hanging="720"/>
      </w:pPr>
    </w:p>
    <w:p w:rsidR="00C859DB" w:rsidRDefault="00C859DB" w:rsidP="00C859DB">
      <w:pPr>
        <w:widowControl w:val="0"/>
        <w:autoSpaceDE w:val="0"/>
        <w:autoSpaceDN w:val="0"/>
        <w:adjustRightInd w:val="0"/>
        <w:ind w:left="2160" w:hanging="720"/>
      </w:pPr>
      <w:r>
        <w:t>1)</w:t>
      </w:r>
      <w:r>
        <w:tab/>
        <w:t xml:space="preserve">The severity of the violations that led to the sanction, including, but not limited to: </w:t>
      </w:r>
    </w:p>
    <w:p w:rsidR="00C859DB" w:rsidRDefault="00C859DB" w:rsidP="00C859DB">
      <w:pPr>
        <w:widowControl w:val="0"/>
        <w:autoSpaceDE w:val="0"/>
        <w:autoSpaceDN w:val="0"/>
        <w:adjustRightInd w:val="0"/>
        <w:ind w:left="2160" w:hanging="720"/>
      </w:pPr>
    </w:p>
    <w:p w:rsidR="00C859DB" w:rsidRDefault="00C859DB" w:rsidP="00C859DB">
      <w:pPr>
        <w:widowControl w:val="0"/>
        <w:autoSpaceDE w:val="0"/>
        <w:autoSpaceDN w:val="0"/>
        <w:adjustRightInd w:val="0"/>
        <w:ind w:left="2880" w:hanging="720"/>
      </w:pPr>
      <w:r>
        <w:t>A)</w:t>
      </w:r>
      <w:r>
        <w:tab/>
        <w:t xml:space="preserve">The frequency or duration of the violations; and </w:t>
      </w:r>
    </w:p>
    <w:p w:rsidR="00C859DB" w:rsidRDefault="00C859DB" w:rsidP="00C859DB">
      <w:pPr>
        <w:widowControl w:val="0"/>
        <w:autoSpaceDE w:val="0"/>
        <w:autoSpaceDN w:val="0"/>
        <w:adjustRightInd w:val="0"/>
        <w:ind w:left="2880" w:hanging="720"/>
      </w:pPr>
    </w:p>
    <w:p w:rsidR="00C859DB" w:rsidRDefault="00C859DB" w:rsidP="00C859DB">
      <w:pPr>
        <w:widowControl w:val="0"/>
        <w:autoSpaceDE w:val="0"/>
        <w:autoSpaceDN w:val="0"/>
        <w:adjustRightInd w:val="0"/>
        <w:ind w:left="2880" w:hanging="720"/>
      </w:pPr>
      <w:r>
        <w:t>B)</w:t>
      </w:r>
      <w:r>
        <w:tab/>
        <w:t xml:space="preserve">The impact on the public water supply's ability to provide water that is assuredly safe in quality, clean, adequate in quantity, and of satisfactory mineral characteristics for ordinary domestic consumption; </w:t>
      </w:r>
    </w:p>
    <w:p w:rsidR="00C859DB" w:rsidRDefault="00C859DB" w:rsidP="00C859DB">
      <w:pPr>
        <w:widowControl w:val="0"/>
        <w:autoSpaceDE w:val="0"/>
        <w:autoSpaceDN w:val="0"/>
        <w:adjustRightInd w:val="0"/>
        <w:ind w:left="2880" w:hanging="720"/>
      </w:pPr>
    </w:p>
    <w:p w:rsidR="00C859DB" w:rsidRDefault="00C859DB" w:rsidP="00C859DB">
      <w:pPr>
        <w:widowControl w:val="0"/>
        <w:autoSpaceDE w:val="0"/>
        <w:autoSpaceDN w:val="0"/>
        <w:adjustRightInd w:val="0"/>
        <w:ind w:left="2160" w:hanging="720"/>
      </w:pPr>
      <w:r>
        <w:t>2)</w:t>
      </w:r>
      <w:r>
        <w:tab/>
        <w:t xml:space="preserve">The recalcitrance of the operator in preventing the recurrence of the violations; and </w:t>
      </w:r>
    </w:p>
    <w:p w:rsidR="00C859DB" w:rsidRDefault="00C859DB" w:rsidP="00C859DB">
      <w:pPr>
        <w:widowControl w:val="0"/>
        <w:autoSpaceDE w:val="0"/>
        <w:autoSpaceDN w:val="0"/>
        <w:adjustRightInd w:val="0"/>
        <w:ind w:left="2160" w:hanging="720"/>
      </w:pPr>
    </w:p>
    <w:p w:rsidR="00C859DB" w:rsidRDefault="00C859DB" w:rsidP="00C859DB">
      <w:pPr>
        <w:widowControl w:val="0"/>
        <w:autoSpaceDE w:val="0"/>
        <w:autoSpaceDN w:val="0"/>
        <w:adjustRightInd w:val="0"/>
        <w:ind w:left="2160" w:hanging="720"/>
      </w:pPr>
      <w:r>
        <w:t>3)</w:t>
      </w:r>
      <w:r>
        <w:tab/>
        <w:t xml:space="preserve">Any other mitigating or aggravating factors. </w:t>
      </w:r>
    </w:p>
    <w:p w:rsidR="00C859DB" w:rsidRDefault="00C859DB" w:rsidP="00C859DB">
      <w:pPr>
        <w:widowControl w:val="0"/>
        <w:autoSpaceDE w:val="0"/>
        <w:autoSpaceDN w:val="0"/>
        <w:adjustRightInd w:val="0"/>
        <w:ind w:left="2160" w:hanging="720"/>
      </w:pPr>
    </w:p>
    <w:p w:rsidR="00C859DB" w:rsidRDefault="00C859DB" w:rsidP="00C859DB">
      <w:pPr>
        <w:widowControl w:val="0"/>
        <w:autoSpaceDE w:val="0"/>
        <w:autoSpaceDN w:val="0"/>
        <w:adjustRightInd w:val="0"/>
        <w:ind w:left="1440" w:hanging="720"/>
      </w:pPr>
      <w:r>
        <w:t>b)</w:t>
      </w:r>
      <w:r>
        <w:tab/>
        <w:t xml:space="preserve">If a Certificate of Competency is suspended, it shall be considered void for a period of time determined by the Director not to exceed 1½ years.  The Director shall set the suspension period according to the factors listed in subsection (a).  Experience obtained during the period of suspension shall not be credited towards meeting the requirements </w:t>
      </w:r>
      <w:r w:rsidRPr="00241ED3">
        <w:t xml:space="preserve">of Section </w:t>
      </w:r>
      <w:r>
        <w:t>681</w:t>
      </w:r>
      <w:r w:rsidRPr="00241ED3">
        <w:t>.</w:t>
      </w:r>
      <w:r w:rsidRPr="00DB35EA">
        <w:t>500 of this Part</w:t>
      </w:r>
      <w:r>
        <w:t xml:space="preserve">.  At the end of this period, the suspended certificate shall be considered valid until its expiration. </w:t>
      </w:r>
    </w:p>
    <w:p w:rsidR="00C859DB" w:rsidRDefault="00C859DB" w:rsidP="00C859DB">
      <w:pPr>
        <w:widowControl w:val="0"/>
        <w:autoSpaceDE w:val="0"/>
        <w:autoSpaceDN w:val="0"/>
        <w:adjustRightInd w:val="0"/>
        <w:ind w:left="1440" w:hanging="720"/>
      </w:pPr>
    </w:p>
    <w:p w:rsidR="00C859DB" w:rsidRDefault="00C859DB" w:rsidP="00C859DB">
      <w:pPr>
        <w:widowControl w:val="0"/>
        <w:autoSpaceDE w:val="0"/>
        <w:autoSpaceDN w:val="0"/>
        <w:adjustRightInd w:val="0"/>
        <w:ind w:left="1440" w:hanging="720"/>
      </w:pPr>
      <w:r>
        <w:t>c)</w:t>
      </w:r>
      <w:r>
        <w:tab/>
        <w:t xml:space="preserve">If a Certificate of Competency is revoked, the operator cannot reapply for a new Certificate of Competency for a period of not less than 1½ years but not more than four years, as determined by the Director.  The Director shall set the revocation period according to the factors listed in subsection (a). </w:t>
      </w:r>
    </w:p>
    <w:p w:rsidR="00C859DB" w:rsidRDefault="00C859DB" w:rsidP="00C859DB">
      <w:pPr>
        <w:widowControl w:val="0"/>
        <w:autoSpaceDE w:val="0"/>
        <w:autoSpaceDN w:val="0"/>
        <w:adjustRightInd w:val="0"/>
        <w:ind w:left="1440" w:hanging="720"/>
      </w:pPr>
    </w:p>
    <w:p w:rsidR="00C859DB" w:rsidRDefault="00C859DB" w:rsidP="00C859DB">
      <w:pPr>
        <w:widowControl w:val="0"/>
        <w:autoSpaceDE w:val="0"/>
        <w:autoSpaceDN w:val="0"/>
        <w:adjustRightInd w:val="0"/>
        <w:ind w:left="1440" w:hanging="720"/>
      </w:pPr>
      <w:r>
        <w:t>d)</w:t>
      </w:r>
      <w:r>
        <w:tab/>
        <w:t xml:space="preserve">After a Certificate of Competency is revoked, an operator cannot </w:t>
      </w:r>
      <w:r w:rsidRPr="00241ED3">
        <w:t>be granted</w:t>
      </w:r>
      <w:r>
        <w:t xml:space="preserve"> a new certificate until after the period set pursuant to subsection (c) has elapsed.  In order to obtain a new certificate, the operator must successfully complete a written examination for the </w:t>
      </w:r>
      <w:r w:rsidRPr="00241ED3">
        <w:t xml:space="preserve">class of </w:t>
      </w:r>
      <w:r>
        <w:t xml:space="preserve">certificate, sought and meet the requirements </w:t>
      </w:r>
      <w:r w:rsidRPr="00241ED3">
        <w:t>of Subpart E.</w:t>
      </w:r>
      <w:r>
        <w:t xml:space="preserve">  Experience gained prior to revocation shall be credited towards meeting the requirements described </w:t>
      </w:r>
      <w:r w:rsidRPr="00241ED3">
        <w:t>in Section 681.500 of this Part</w:t>
      </w:r>
      <w:r>
        <w:t xml:space="preserve">.  However, any experience obtained during the period set pursuant to subsection (c) will not be credited towards certification. </w:t>
      </w:r>
    </w:p>
    <w:p w:rsidR="00C859DB" w:rsidRDefault="00C859DB" w:rsidP="00C859DB">
      <w:pPr>
        <w:widowControl w:val="0"/>
        <w:autoSpaceDE w:val="0"/>
        <w:autoSpaceDN w:val="0"/>
        <w:adjustRightInd w:val="0"/>
        <w:rPr>
          <w:b/>
          <w:bCs/>
        </w:rPr>
      </w:pPr>
    </w:p>
    <w:p w:rsidR="00C859DB" w:rsidRDefault="00C859DB" w:rsidP="00C859DB">
      <w:pPr>
        <w:widowControl w:val="0"/>
        <w:autoSpaceDE w:val="0"/>
        <w:autoSpaceDN w:val="0"/>
        <w:adjustRightInd w:val="0"/>
      </w:pPr>
      <w:r>
        <w:rPr>
          <w:b/>
          <w:bCs/>
        </w:rPr>
        <w:t xml:space="preserve">Section </w:t>
      </w:r>
      <w:proofErr w:type="gramStart"/>
      <w:r>
        <w:rPr>
          <w:b/>
          <w:bCs/>
        </w:rPr>
        <w:t>681.735  Appeal</w:t>
      </w:r>
      <w:proofErr w:type="gramEnd"/>
      <w:r>
        <w:t xml:space="preserve"> </w:t>
      </w:r>
    </w:p>
    <w:p w:rsidR="00C859DB" w:rsidRDefault="00C859DB" w:rsidP="00C859DB">
      <w:pPr>
        <w:widowControl w:val="0"/>
        <w:autoSpaceDE w:val="0"/>
        <w:autoSpaceDN w:val="0"/>
        <w:adjustRightInd w:val="0"/>
      </w:pPr>
    </w:p>
    <w:p w:rsidR="00C859DB" w:rsidRDefault="00C859DB" w:rsidP="00C859DB">
      <w:pPr>
        <w:widowControl w:val="0"/>
        <w:autoSpaceDE w:val="0"/>
        <w:autoSpaceDN w:val="0"/>
        <w:adjustRightInd w:val="0"/>
      </w:pPr>
      <w:r>
        <w:t xml:space="preserve">Within 35 days after receipt of the Director's final decision, the operator may appeal the decision to the Pollution Control Board.  The suspension/revocation of the operator's Certificate of Competency shall be stayed pending a final decision on the appeal by the Pollution Control Board. </w:t>
      </w:r>
    </w:p>
    <w:p w:rsidR="00654DC2" w:rsidRDefault="00654DC2" w:rsidP="00C859DB">
      <w:pPr>
        <w:widowControl w:val="0"/>
        <w:autoSpaceDE w:val="0"/>
        <w:autoSpaceDN w:val="0"/>
        <w:adjustRightInd w:val="0"/>
      </w:pPr>
    </w:p>
    <w:p w:rsidR="00654DC2" w:rsidRPr="00DD3FA0" w:rsidRDefault="00654DC2" w:rsidP="00654DC2">
      <w:pPr>
        <w:widowControl w:val="0"/>
        <w:autoSpaceDE w:val="0"/>
        <w:autoSpaceDN w:val="0"/>
        <w:adjustRightInd w:val="0"/>
        <w:rPr>
          <w:b/>
        </w:rPr>
      </w:pPr>
      <w:r w:rsidRPr="00DD3FA0">
        <w:rPr>
          <w:b/>
        </w:rPr>
        <w:t xml:space="preserve">Section </w:t>
      </w:r>
      <w:proofErr w:type="gramStart"/>
      <w:r w:rsidRPr="00DD3FA0">
        <w:rPr>
          <w:b/>
        </w:rPr>
        <w:t>681.740  Ex</w:t>
      </w:r>
      <w:proofErr w:type="gramEnd"/>
      <w:r w:rsidRPr="00DD3FA0">
        <w:rPr>
          <w:b/>
        </w:rPr>
        <w:t xml:space="preserve"> </w:t>
      </w:r>
      <w:proofErr w:type="spellStart"/>
      <w:r w:rsidRPr="00DD3FA0">
        <w:rPr>
          <w:b/>
        </w:rPr>
        <w:t>Parte</w:t>
      </w:r>
      <w:proofErr w:type="spellEnd"/>
      <w:r w:rsidRPr="00DD3FA0">
        <w:rPr>
          <w:b/>
        </w:rPr>
        <w:t xml:space="preserve"> Communications</w:t>
      </w:r>
    </w:p>
    <w:p w:rsidR="00654DC2" w:rsidRPr="00DD3FA0" w:rsidRDefault="00654DC2" w:rsidP="00654DC2">
      <w:pPr>
        <w:widowControl w:val="0"/>
        <w:autoSpaceDE w:val="0"/>
        <w:autoSpaceDN w:val="0"/>
        <w:adjustRightInd w:val="0"/>
      </w:pPr>
    </w:p>
    <w:p w:rsidR="00654DC2" w:rsidRPr="00DD3FA0" w:rsidRDefault="00654DC2" w:rsidP="00654DC2">
      <w:pPr>
        <w:widowControl w:val="0"/>
        <w:autoSpaceDE w:val="0"/>
        <w:autoSpaceDN w:val="0"/>
        <w:adjustRightInd w:val="0"/>
        <w:ind w:left="1440" w:hanging="720"/>
      </w:pPr>
      <w:r w:rsidRPr="00DD3FA0">
        <w:t>a)</w:t>
      </w:r>
      <w:r w:rsidRPr="00DD3FA0">
        <w:tab/>
        <w:t>Except in the disposition of matters they are authorized by</w:t>
      </w:r>
      <w:r>
        <w:t xml:space="preserve"> law to entertain or dispose of on </w:t>
      </w:r>
      <w:r w:rsidRPr="00DD3FA0">
        <w:t xml:space="preserve">an ex </w:t>
      </w:r>
      <w:proofErr w:type="spellStart"/>
      <w:r w:rsidRPr="00DD3FA0">
        <w:t>parte</w:t>
      </w:r>
      <w:proofErr w:type="spellEnd"/>
      <w:r w:rsidRPr="00DD3FA0">
        <w:t xml:space="preserve"> basis, the hearing officer and the Director shall not communicate</w:t>
      </w:r>
      <w:r>
        <w:t>,</w:t>
      </w:r>
      <w:r w:rsidRPr="00DD3FA0">
        <w:t xml:space="preserve"> directly or indirectly, in connection with any issue of fact, with any person or party, including the Advisory Board, except upon notice and opportunity for all the parties to participate.</w:t>
      </w:r>
    </w:p>
    <w:p w:rsidR="00654DC2" w:rsidRPr="00DD3FA0" w:rsidRDefault="00654DC2" w:rsidP="00654DC2">
      <w:pPr>
        <w:widowControl w:val="0"/>
        <w:autoSpaceDE w:val="0"/>
        <w:autoSpaceDN w:val="0"/>
        <w:adjustRightInd w:val="0"/>
        <w:ind w:left="720" w:hanging="720"/>
      </w:pPr>
    </w:p>
    <w:p w:rsidR="00654DC2" w:rsidRDefault="00654DC2" w:rsidP="00654DC2">
      <w:pPr>
        <w:widowControl w:val="0"/>
        <w:autoSpaceDE w:val="0"/>
        <w:autoSpaceDN w:val="0"/>
        <w:adjustRightInd w:val="0"/>
        <w:ind w:left="1440" w:hanging="720"/>
      </w:pPr>
      <w:r w:rsidRPr="00DD3FA0">
        <w:t>b)</w:t>
      </w:r>
      <w:r w:rsidRPr="00DD3FA0">
        <w:tab/>
        <w:t>Communications regarding procedure, including but not limited to format of pleadings, number of copies required, manner of service, status of proceedings and continuances</w:t>
      </w:r>
      <w:r>
        <w:t>,</w:t>
      </w:r>
      <w:r w:rsidRPr="00DD3FA0">
        <w:t xml:space="preserve"> are not considered to be ex </w:t>
      </w:r>
      <w:proofErr w:type="spellStart"/>
      <w:r w:rsidRPr="00DD3FA0">
        <w:t>parte</w:t>
      </w:r>
      <w:proofErr w:type="spellEnd"/>
      <w:r w:rsidRPr="00DD3FA0">
        <w:t xml:space="preserve"> communications.</w:t>
      </w:r>
    </w:p>
    <w:p w:rsidR="00654DC2" w:rsidRDefault="00654DC2" w:rsidP="00654DC2">
      <w:pPr>
        <w:widowControl w:val="0"/>
        <w:autoSpaceDE w:val="0"/>
        <w:autoSpaceDN w:val="0"/>
        <w:adjustRightInd w:val="0"/>
      </w:pPr>
    </w:p>
    <w:p w:rsidR="00654DC2" w:rsidRDefault="00654DC2" w:rsidP="00654DC2">
      <w:pPr>
        <w:widowControl w:val="0"/>
        <w:autoSpaceDE w:val="0"/>
        <w:autoSpaceDN w:val="0"/>
        <w:adjustRightInd w:val="0"/>
        <w:ind w:left="720"/>
        <w:rPr>
          <w:color w:val="000000"/>
        </w:rPr>
      </w:pPr>
      <w:r>
        <w:t xml:space="preserve">(Source:  Added </w:t>
      </w:r>
      <w:r>
        <w:rPr>
          <w:color w:val="000000"/>
        </w:rPr>
        <w:t>at 41 Ill. Reg. 14182, effective November 13, 2017)</w:t>
      </w:r>
    </w:p>
    <w:p w:rsidR="00654DC2" w:rsidRDefault="00654DC2" w:rsidP="00654DC2">
      <w:pPr>
        <w:widowControl w:val="0"/>
        <w:autoSpaceDE w:val="0"/>
        <w:autoSpaceDN w:val="0"/>
        <w:adjustRightInd w:val="0"/>
        <w:ind w:left="720"/>
      </w:pPr>
    </w:p>
    <w:p w:rsidR="00654DC2" w:rsidRPr="00DE3AC3" w:rsidRDefault="00654DC2" w:rsidP="00654DC2">
      <w:pPr>
        <w:widowControl w:val="0"/>
        <w:autoSpaceDE w:val="0"/>
        <w:autoSpaceDN w:val="0"/>
        <w:adjustRightInd w:val="0"/>
        <w:rPr>
          <w:b/>
        </w:rPr>
      </w:pPr>
      <w:r w:rsidRPr="00DE3AC3">
        <w:rPr>
          <w:b/>
        </w:rPr>
        <w:t xml:space="preserve">Section </w:t>
      </w:r>
      <w:proofErr w:type="gramStart"/>
      <w:r w:rsidRPr="00DE3AC3">
        <w:rPr>
          <w:b/>
        </w:rPr>
        <w:t>681.745  Subpoena</w:t>
      </w:r>
      <w:proofErr w:type="gramEnd"/>
    </w:p>
    <w:p w:rsidR="00654DC2" w:rsidRPr="00DE3AC3" w:rsidRDefault="00654DC2" w:rsidP="00654DC2">
      <w:pPr>
        <w:widowControl w:val="0"/>
        <w:autoSpaceDE w:val="0"/>
        <w:autoSpaceDN w:val="0"/>
        <w:adjustRightInd w:val="0"/>
      </w:pPr>
    </w:p>
    <w:p w:rsidR="00654DC2" w:rsidRPr="00DE3AC3" w:rsidRDefault="00654DC2" w:rsidP="00654DC2">
      <w:pPr>
        <w:widowControl w:val="0"/>
        <w:autoSpaceDE w:val="0"/>
        <w:autoSpaceDN w:val="0"/>
        <w:adjustRightInd w:val="0"/>
        <w:ind w:left="1440" w:hanging="720"/>
      </w:pPr>
      <w:r w:rsidRPr="00DE3AC3">
        <w:t>a)</w:t>
      </w:r>
      <w:r w:rsidRPr="00DE3AC3">
        <w:tab/>
      </w:r>
      <w:r>
        <w:t xml:space="preserve">Issuance of Subpoenas.  </w:t>
      </w:r>
      <w:r w:rsidRPr="00DE3AC3">
        <w:t>Upon written request by a party, the Hearing Officer will issue a subpoena for attendance of a witness or production of books, papers, documents or other tangible things at a hearing or deposition if the party shows good cause as to why the testimony and/or books, papers, documents or other tangible things cannot otherwise be obtained and states the reasons why the testimony and/or books, papers, documents or other tangible things are necessary and relevant.</w:t>
      </w:r>
    </w:p>
    <w:p w:rsidR="00654DC2" w:rsidRPr="00DE3AC3" w:rsidRDefault="00654DC2" w:rsidP="00654DC2">
      <w:pPr>
        <w:widowControl w:val="0"/>
        <w:autoSpaceDE w:val="0"/>
        <w:autoSpaceDN w:val="0"/>
        <w:adjustRightInd w:val="0"/>
      </w:pPr>
    </w:p>
    <w:p w:rsidR="00654DC2" w:rsidRPr="00DE3AC3" w:rsidRDefault="00654DC2" w:rsidP="00654DC2">
      <w:pPr>
        <w:widowControl w:val="0"/>
        <w:autoSpaceDE w:val="0"/>
        <w:autoSpaceDN w:val="0"/>
        <w:adjustRightInd w:val="0"/>
        <w:ind w:left="1440" w:hanging="720"/>
      </w:pPr>
      <w:r w:rsidRPr="00DE3AC3">
        <w:t>b)</w:t>
      </w:r>
      <w:r w:rsidRPr="00DE3AC3">
        <w:tab/>
        <w:t>Witness an</w:t>
      </w:r>
      <w:r>
        <w:t xml:space="preserve">d Mileage Fees.  </w:t>
      </w:r>
      <w:r w:rsidRPr="00DE3AC3">
        <w:t>The cost of service and witness and mileage fees shall be borne by the person requesting the subpoena.  Witness and mileage fees shall be the same as are paid witnesses in the circuit courts of the State of Illinois.</w:t>
      </w:r>
    </w:p>
    <w:p w:rsidR="00654DC2" w:rsidRPr="00DE3AC3" w:rsidRDefault="00654DC2" w:rsidP="00654DC2">
      <w:pPr>
        <w:widowControl w:val="0"/>
        <w:autoSpaceDE w:val="0"/>
        <w:autoSpaceDN w:val="0"/>
        <w:adjustRightInd w:val="0"/>
      </w:pPr>
    </w:p>
    <w:p w:rsidR="00654DC2" w:rsidRPr="00DE3AC3" w:rsidRDefault="00654DC2" w:rsidP="00654DC2">
      <w:pPr>
        <w:widowControl w:val="0"/>
        <w:autoSpaceDE w:val="0"/>
        <w:autoSpaceDN w:val="0"/>
        <w:adjustRightInd w:val="0"/>
        <w:ind w:left="1440" w:hanging="720"/>
      </w:pPr>
      <w:r w:rsidRPr="00DE3AC3">
        <w:t>c)</w:t>
      </w:r>
      <w:r w:rsidRPr="00DE3AC3">
        <w:tab/>
        <w:t>Service and Conten</w:t>
      </w:r>
      <w:r>
        <w:t xml:space="preserve">ts.  </w:t>
      </w:r>
      <w:r w:rsidRPr="00DE3AC3">
        <w:t xml:space="preserve">The person requesting a subpoena shall be responsible for </w:t>
      </w:r>
      <w:r w:rsidRPr="00DE3AC3">
        <w:lastRenderedPageBreak/>
        <w:t>its service.  A subpoena shall be served reasonably in advance of its return date.  The subpoena shall state the phone number and address of the person initiating its issuance and shall identify the person or evidence subpoenaed and the person to whom, and the place, date and time at which, it is returnable.</w:t>
      </w:r>
    </w:p>
    <w:p w:rsidR="00654DC2" w:rsidRPr="00DE3AC3" w:rsidRDefault="00654DC2" w:rsidP="00654DC2">
      <w:pPr>
        <w:widowControl w:val="0"/>
        <w:autoSpaceDE w:val="0"/>
        <w:autoSpaceDN w:val="0"/>
        <w:adjustRightInd w:val="0"/>
      </w:pPr>
    </w:p>
    <w:p w:rsidR="00654DC2" w:rsidRPr="00DE3AC3" w:rsidRDefault="00654DC2" w:rsidP="00654DC2">
      <w:pPr>
        <w:widowControl w:val="0"/>
        <w:autoSpaceDE w:val="0"/>
        <w:autoSpaceDN w:val="0"/>
        <w:adjustRightInd w:val="0"/>
        <w:ind w:left="1440" w:hanging="720"/>
      </w:pPr>
      <w:r w:rsidRPr="00DE3AC3">
        <w:t>d)</w:t>
      </w:r>
      <w:r w:rsidRPr="00DE3AC3">
        <w:tab/>
      </w:r>
      <w:r>
        <w:t>Petition to Quash or Modify.  Within 5</w:t>
      </w:r>
      <w:r w:rsidRPr="00DE3AC3">
        <w:t xml:space="preserve"> days after service of a subpoena on any person, that person may file a petition to quash or modify the subpoena, stating reasons in support of the relief.  Whenever a petition to quash a subpoena is properly filed under this Section, the petitioner shall not be required to respond to the subpoena until the petition has been ruled upon.</w:t>
      </w:r>
    </w:p>
    <w:p w:rsidR="00654DC2" w:rsidRPr="00DE3AC3" w:rsidRDefault="00654DC2" w:rsidP="00654DC2">
      <w:pPr>
        <w:widowControl w:val="0"/>
        <w:autoSpaceDE w:val="0"/>
        <w:autoSpaceDN w:val="0"/>
        <w:adjustRightInd w:val="0"/>
      </w:pPr>
    </w:p>
    <w:p w:rsidR="00654DC2" w:rsidRDefault="00654DC2" w:rsidP="00654DC2">
      <w:pPr>
        <w:ind w:left="1440" w:hanging="720"/>
      </w:pPr>
      <w:r w:rsidRPr="00DE3AC3">
        <w:t>e)</w:t>
      </w:r>
      <w:r w:rsidRPr="00DE3AC3">
        <w:tab/>
      </w:r>
      <w:r>
        <w:t xml:space="preserve">Witness Attendance.  </w:t>
      </w:r>
      <w:r w:rsidRPr="00DE3AC3">
        <w:t>Any witness subpoenaed for a deposition may be required to attend only in the county in which he or she resides or maintains an office address, or in any other place ordered by the Hearing Officer.</w:t>
      </w:r>
    </w:p>
    <w:p w:rsidR="00654DC2" w:rsidRDefault="00654DC2" w:rsidP="00654DC2">
      <w:pPr>
        <w:ind w:left="1440" w:hanging="720"/>
      </w:pPr>
    </w:p>
    <w:p w:rsidR="00654DC2" w:rsidRDefault="00654DC2" w:rsidP="00654DC2">
      <w:pPr>
        <w:widowControl w:val="0"/>
        <w:autoSpaceDE w:val="0"/>
        <w:autoSpaceDN w:val="0"/>
        <w:adjustRightInd w:val="0"/>
        <w:ind w:firstLine="720"/>
      </w:pPr>
      <w:r>
        <w:t xml:space="preserve">(Source:  Added </w:t>
      </w:r>
      <w:r>
        <w:rPr>
          <w:color w:val="000000"/>
        </w:rPr>
        <w:t>at 41 Ill. Reg. 14182, effective November 13, 2017)</w:t>
      </w:r>
    </w:p>
    <w:p w:rsidR="00C859DB" w:rsidRDefault="00C859DB" w:rsidP="00C859DB">
      <w:pPr>
        <w:widowControl w:val="0"/>
        <w:autoSpaceDE w:val="0"/>
        <w:autoSpaceDN w:val="0"/>
        <w:adjustRightInd w:val="0"/>
        <w:jc w:val="center"/>
      </w:pPr>
    </w:p>
    <w:p w:rsidR="00C859DB" w:rsidRDefault="00C859DB" w:rsidP="00C859DB">
      <w:pPr>
        <w:widowControl w:val="0"/>
        <w:autoSpaceDE w:val="0"/>
        <w:autoSpaceDN w:val="0"/>
        <w:adjustRightInd w:val="0"/>
        <w:jc w:val="center"/>
      </w:pPr>
      <w:r>
        <w:t>SUBPART H:  CERTIFICATE RENEWAL, RESTORATION AND REQUIRED TRAINING</w:t>
      </w:r>
    </w:p>
    <w:p w:rsidR="00C859DB" w:rsidRDefault="00C859DB" w:rsidP="00C859DB">
      <w:pPr>
        <w:widowControl w:val="0"/>
        <w:autoSpaceDE w:val="0"/>
        <w:autoSpaceDN w:val="0"/>
        <w:adjustRightInd w:val="0"/>
        <w:rPr>
          <w:b/>
          <w:bCs/>
        </w:rPr>
      </w:pPr>
    </w:p>
    <w:p w:rsidR="00C859DB" w:rsidRDefault="00C859DB" w:rsidP="00C859DB">
      <w:pPr>
        <w:widowControl w:val="0"/>
        <w:autoSpaceDE w:val="0"/>
        <w:autoSpaceDN w:val="0"/>
        <w:adjustRightInd w:val="0"/>
      </w:pPr>
      <w:r>
        <w:rPr>
          <w:b/>
          <w:bCs/>
        </w:rPr>
        <w:t xml:space="preserve">Section </w:t>
      </w:r>
      <w:proofErr w:type="gramStart"/>
      <w:r>
        <w:rPr>
          <w:b/>
          <w:bCs/>
        </w:rPr>
        <w:t>681.800  Certificate</w:t>
      </w:r>
      <w:proofErr w:type="gramEnd"/>
      <w:r>
        <w:rPr>
          <w:b/>
          <w:bCs/>
        </w:rPr>
        <w:t xml:space="preserve"> Expiration</w:t>
      </w:r>
      <w:r>
        <w:t xml:space="preserve"> </w:t>
      </w:r>
    </w:p>
    <w:p w:rsidR="00C859DB" w:rsidRDefault="00C859DB" w:rsidP="00C859DB">
      <w:pPr>
        <w:widowControl w:val="0"/>
        <w:autoSpaceDE w:val="0"/>
        <w:autoSpaceDN w:val="0"/>
        <w:adjustRightInd w:val="0"/>
      </w:pPr>
    </w:p>
    <w:p w:rsidR="00C859DB" w:rsidRDefault="00C859DB" w:rsidP="00C859DB">
      <w:pPr>
        <w:widowControl w:val="0"/>
        <w:autoSpaceDE w:val="0"/>
        <w:autoSpaceDN w:val="0"/>
        <w:adjustRightInd w:val="0"/>
      </w:pPr>
      <w:r w:rsidRPr="00B53084">
        <w:t xml:space="preserve">Public water supply </w:t>
      </w:r>
      <w:r>
        <w:t xml:space="preserve">operator Certificates of Competency must be issued with the expiration date being 3 years from July 1 of the calendar year in which the certificate is issued.  Expired certificates shall have no validity. </w:t>
      </w:r>
    </w:p>
    <w:p w:rsidR="00C859DB" w:rsidRDefault="00C859DB" w:rsidP="00C859DB">
      <w:pPr>
        <w:widowControl w:val="0"/>
        <w:autoSpaceDE w:val="0"/>
        <w:autoSpaceDN w:val="0"/>
        <w:adjustRightInd w:val="0"/>
        <w:rPr>
          <w:b/>
          <w:bCs/>
        </w:rPr>
      </w:pPr>
    </w:p>
    <w:p w:rsidR="00C859DB" w:rsidRDefault="00C859DB" w:rsidP="00C859DB">
      <w:pPr>
        <w:widowControl w:val="0"/>
        <w:autoSpaceDE w:val="0"/>
        <w:autoSpaceDN w:val="0"/>
        <w:adjustRightInd w:val="0"/>
      </w:pPr>
      <w:r>
        <w:rPr>
          <w:b/>
          <w:bCs/>
        </w:rPr>
        <w:t xml:space="preserve">Section </w:t>
      </w:r>
      <w:proofErr w:type="gramStart"/>
      <w:r>
        <w:rPr>
          <w:b/>
          <w:bCs/>
        </w:rPr>
        <w:t>681.805  Certificate</w:t>
      </w:r>
      <w:proofErr w:type="gramEnd"/>
      <w:r>
        <w:rPr>
          <w:b/>
          <w:bCs/>
        </w:rPr>
        <w:t xml:space="preserve"> Renewal</w:t>
      </w:r>
      <w:r>
        <w:t xml:space="preserve"> </w:t>
      </w:r>
      <w:r w:rsidRPr="0064055C">
        <w:rPr>
          <w:b/>
        </w:rPr>
        <w:t>Application Form</w:t>
      </w:r>
    </w:p>
    <w:p w:rsidR="00C859DB" w:rsidRDefault="00C859DB" w:rsidP="00C859DB">
      <w:pPr>
        <w:widowControl w:val="0"/>
        <w:autoSpaceDE w:val="0"/>
        <w:autoSpaceDN w:val="0"/>
        <w:adjustRightInd w:val="0"/>
      </w:pPr>
    </w:p>
    <w:p w:rsidR="00654DC2" w:rsidRDefault="00654DC2" w:rsidP="00654DC2">
      <w:pPr>
        <w:widowControl w:val="0"/>
        <w:autoSpaceDE w:val="0"/>
        <w:autoSpaceDN w:val="0"/>
        <w:adjustRightInd w:val="0"/>
        <w:ind w:left="1440" w:hanging="720"/>
      </w:pPr>
      <w:r w:rsidRPr="00E3652E">
        <w:t>a)</w:t>
      </w:r>
      <w:r>
        <w:tab/>
        <w:t xml:space="preserve">By May 31 of the year a certificate is due to expire, the Agency shall mail a renewal application form to the operator at the most recent address the Agency has on file for the operator.  </w:t>
      </w:r>
    </w:p>
    <w:p w:rsidR="00654DC2" w:rsidRDefault="00654DC2" w:rsidP="00654DC2">
      <w:pPr>
        <w:widowControl w:val="0"/>
        <w:autoSpaceDE w:val="0"/>
        <w:autoSpaceDN w:val="0"/>
        <w:adjustRightInd w:val="0"/>
        <w:ind w:left="1440" w:hanging="720"/>
      </w:pPr>
    </w:p>
    <w:p w:rsidR="00654DC2" w:rsidRPr="0020488E" w:rsidRDefault="00654DC2" w:rsidP="00654DC2">
      <w:pPr>
        <w:widowControl w:val="0"/>
        <w:autoSpaceDE w:val="0"/>
        <w:autoSpaceDN w:val="0"/>
        <w:adjustRightInd w:val="0"/>
        <w:ind w:left="1440" w:hanging="720"/>
      </w:pPr>
      <w:r w:rsidRPr="0020488E">
        <w:t>b)</w:t>
      </w:r>
      <w:r w:rsidRPr="0020488E">
        <w:tab/>
        <w:t xml:space="preserve">The </w:t>
      </w:r>
      <w:r>
        <w:t>r</w:t>
      </w:r>
      <w:r w:rsidRPr="0020488E">
        <w:t xml:space="preserve">enewal </w:t>
      </w:r>
      <w:r>
        <w:t>a</w:t>
      </w:r>
      <w:r w:rsidRPr="0020488E">
        <w:t xml:space="preserve">pplication </w:t>
      </w:r>
      <w:r>
        <w:t>f</w:t>
      </w:r>
      <w:r w:rsidRPr="0020488E">
        <w:t>orm shall</w:t>
      </w:r>
      <w:r>
        <w:t xml:space="preserve"> be completed by the operator and shall: </w:t>
      </w:r>
    </w:p>
    <w:p w:rsidR="00654DC2" w:rsidRPr="0020488E" w:rsidRDefault="00654DC2" w:rsidP="00654DC2">
      <w:pPr>
        <w:widowControl w:val="0"/>
        <w:autoSpaceDE w:val="0"/>
        <w:autoSpaceDN w:val="0"/>
        <w:adjustRightInd w:val="0"/>
        <w:ind w:left="720" w:firstLine="720"/>
      </w:pPr>
    </w:p>
    <w:p w:rsidR="00654DC2" w:rsidRPr="0020488E" w:rsidRDefault="00654DC2" w:rsidP="00654DC2">
      <w:pPr>
        <w:widowControl w:val="0"/>
        <w:autoSpaceDE w:val="0"/>
        <w:autoSpaceDN w:val="0"/>
        <w:adjustRightInd w:val="0"/>
        <w:ind w:left="2160" w:hanging="720"/>
        <w:rPr>
          <w:strike/>
        </w:rPr>
      </w:pPr>
      <w:r w:rsidRPr="0020488E">
        <w:t>1)</w:t>
      </w:r>
      <w:r w:rsidRPr="0020488E">
        <w:tab/>
        <w:t xml:space="preserve">specify the </w:t>
      </w:r>
      <w:r>
        <w:t xml:space="preserve">current </w:t>
      </w:r>
      <w:r w:rsidRPr="0020488E">
        <w:t>certificate</w:t>
      </w:r>
      <w:r>
        <w:t>'s</w:t>
      </w:r>
      <w:r w:rsidRPr="0020488E">
        <w:t xml:space="preserve"> expiration date, fees due, training requirements for certificate renewal, and number of hours of completed training since the </w:t>
      </w:r>
      <w:r>
        <w:t>current certificate was issued;</w:t>
      </w:r>
    </w:p>
    <w:p w:rsidR="00654DC2" w:rsidRPr="0020488E" w:rsidRDefault="00654DC2" w:rsidP="00654DC2">
      <w:pPr>
        <w:widowControl w:val="0"/>
        <w:autoSpaceDE w:val="0"/>
        <w:autoSpaceDN w:val="0"/>
        <w:adjustRightInd w:val="0"/>
        <w:ind w:left="1440" w:hanging="720"/>
      </w:pPr>
      <w:r w:rsidRPr="0020488E">
        <w:rPr>
          <w:strike/>
        </w:rPr>
        <w:t xml:space="preserve"> </w:t>
      </w:r>
    </w:p>
    <w:p w:rsidR="00654DC2" w:rsidRPr="0020488E" w:rsidRDefault="00654DC2" w:rsidP="00654DC2">
      <w:pPr>
        <w:widowControl w:val="0"/>
        <w:autoSpaceDE w:val="0"/>
        <w:autoSpaceDN w:val="0"/>
        <w:adjustRightInd w:val="0"/>
        <w:ind w:left="2160" w:hanging="720"/>
      </w:pPr>
      <w:r w:rsidRPr="0020488E">
        <w:t>2)</w:t>
      </w:r>
      <w:r w:rsidRPr="0020488E">
        <w:tab/>
        <w:t xml:space="preserve">contain a statement signed by the operator certifying that all information provided in the </w:t>
      </w:r>
      <w:r>
        <w:t>r</w:t>
      </w:r>
      <w:r w:rsidRPr="0020488E">
        <w:t xml:space="preserve">enewal </w:t>
      </w:r>
      <w:r>
        <w:t>a</w:t>
      </w:r>
      <w:r w:rsidRPr="0020488E">
        <w:t>pplic</w:t>
      </w:r>
      <w:r>
        <w:t>ation form is true and complete; and</w:t>
      </w:r>
      <w:r w:rsidRPr="0020488E">
        <w:t xml:space="preserve">  </w:t>
      </w:r>
    </w:p>
    <w:p w:rsidR="00654DC2" w:rsidRPr="0020488E" w:rsidRDefault="00654DC2" w:rsidP="00654DC2">
      <w:pPr>
        <w:widowControl w:val="0"/>
        <w:autoSpaceDE w:val="0"/>
        <w:autoSpaceDN w:val="0"/>
        <w:adjustRightInd w:val="0"/>
        <w:ind w:left="1440"/>
      </w:pPr>
    </w:p>
    <w:p w:rsidR="00654DC2" w:rsidRPr="0020488E" w:rsidRDefault="00654DC2" w:rsidP="00654DC2">
      <w:pPr>
        <w:widowControl w:val="0"/>
        <w:autoSpaceDE w:val="0"/>
        <w:autoSpaceDN w:val="0"/>
        <w:adjustRightInd w:val="0"/>
        <w:ind w:left="2160" w:hanging="720"/>
      </w:pPr>
      <w:r w:rsidRPr="0020488E">
        <w:t>3)</w:t>
      </w:r>
      <w:r w:rsidRPr="0020488E">
        <w:tab/>
        <w:t xml:space="preserve">be submitted </w:t>
      </w:r>
      <w:r>
        <w:t xml:space="preserve">to the Agency, </w:t>
      </w:r>
      <w:r w:rsidRPr="0020488E">
        <w:t xml:space="preserve">with </w:t>
      </w:r>
      <w:r>
        <w:t>the $10 renewal fee required by Section 681.110(d),</w:t>
      </w:r>
      <w:r w:rsidRPr="0020488E">
        <w:t xml:space="preserve"> on or before </w:t>
      </w:r>
      <w:r>
        <w:t>July 1</w:t>
      </w:r>
      <w:r w:rsidRPr="0020488E">
        <w:t xml:space="preserve"> of the year in which the certificate expires.  </w:t>
      </w:r>
    </w:p>
    <w:p w:rsidR="00654DC2" w:rsidRPr="0020488E" w:rsidRDefault="00654DC2" w:rsidP="00654DC2">
      <w:pPr>
        <w:widowControl w:val="0"/>
        <w:autoSpaceDE w:val="0"/>
        <w:autoSpaceDN w:val="0"/>
        <w:adjustRightInd w:val="0"/>
        <w:ind w:left="1440" w:hanging="720"/>
      </w:pPr>
    </w:p>
    <w:p w:rsidR="00654DC2" w:rsidRPr="0020488E" w:rsidRDefault="00654DC2" w:rsidP="00654DC2">
      <w:pPr>
        <w:widowControl w:val="0"/>
        <w:autoSpaceDE w:val="0"/>
        <w:autoSpaceDN w:val="0"/>
        <w:adjustRightInd w:val="0"/>
        <w:ind w:left="1440" w:hanging="720"/>
      </w:pPr>
      <w:r w:rsidRPr="0020488E">
        <w:t>c)</w:t>
      </w:r>
      <w:r w:rsidRPr="0020488E">
        <w:tab/>
        <w:t xml:space="preserve">The Agency </w:t>
      </w:r>
      <w:r>
        <w:t>will</w:t>
      </w:r>
      <w:r w:rsidRPr="0020488E">
        <w:t xml:space="preserve"> not process </w:t>
      </w:r>
      <w:r>
        <w:t>incomplete</w:t>
      </w:r>
      <w:r w:rsidRPr="0020488E">
        <w:t xml:space="preserve"> </w:t>
      </w:r>
      <w:r>
        <w:t>r</w:t>
      </w:r>
      <w:r w:rsidRPr="0020488E">
        <w:t xml:space="preserve">enewal </w:t>
      </w:r>
      <w:r>
        <w:t>a</w:t>
      </w:r>
      <w:r w:rsidRPr="0020488E">
        <w:t xml:space="preserve">pplication </w:t>
      </w:r>
      <w:r>
        <w:t>f</w:t>
      </w:r>
      <w:r w:rsidRPr="0020488E">
        <w:t>orms</w:t>
      </w:r>
      <w:r>
        <w:t xml:space="preserve"> or applications without the water supply operator's signature</w:t>
      </w:r>
      <w:r w:rsidRPr="0020488E">
        <w:t xml:space="preserve">.  </w:t>
      </w:r>
    </w:p>
    <w:p w:rsidR="00654DC2" w:rsidRPr="0020488E" w:rsidRDefault="00654DC2" w:rsidP="00654DC2">
      <w:pPr>
        <w:widowControl w:val="0"/>
        <w:autoSpaceDE w:val="0"/>
        <w:autoSpaceDN w:val="0"/>
        <w:adjustRightInd w:val="0"/>
        <w:ind w:left="1440" w:hanging="720"/>
      </w:pPr>
    </w:p>
    <w:p w:rsidR="00654DC2" w:rsidRPr="0020488E" w:rsidRDefault="00654DC2" w:rsidP="00654DC2">
      <w:pPr>
        <w:widowControl w:val="0"/>
        <w:autoSpaceDE w:val="0"/>
        <w:autoSpaceDN w:val="0"/>
        <w:adjustRightInd w:val="0"/>
        <w:ind w:left="1440" w:hanging="720"/>
      </w:pPr>
      <w:r w:rsidRPr="0020488E">
        <w:lastRenderedPageBreak/>
        <w:t>d)</w:t>
      </w:r>
      <w:r w:rsidRPr="0020488E">
        <w:tab/>
      </w:r>
      <w:r>
        <w:t>In addition to any other law or regulation that may apply, f</w:t>
      </w:r>
      <w:r w:rsidRPr="0020488E">
        <w:t xml:space="preserve">alsification of a </w:t>
      </w:r>
      <w:r>
        <w:t>r</w:t>
      </w:r>
      <w:r w:rsidRPr="0020488E">
        <w:t xml:space="preserve">enewal </w:t>
      </w:r>
      <w:r>
        <w:t>a</w:t>
      </w:r>
      <w:r w:rsidRPr="0020488E">
        <w:t xml:space="preserve">pplication </w:t>
      </w:r>
      <w:r>
        <w:t>f</w:t>
      </w:r>
      <w:r w:rsidRPr="0020488E">
        <w:t xml:space="preserve">orm shall result in denial of certificate renewal and may result in certificate suspension or revocation.  </w:t>
      </w:r>
    </w:p>
    <w:p w:rsidR="00654DC2" w:rsidRPr="006E0005" w:rsidRDefault="00654DC2" w:rsidP="00654DC2">
      <w:pPr>
        <w:widowControl w:val="0"/>
        <w:autoSpaceDE w:val="0"/>
        <w:autoSpaceDN w:val="0"/>
        <w:adjustRightInd w:val="0"/>
      </w:pPr>
    </w:p>
    <w:p w:rsidR="00654DC2" w:rsidRDefault="00654DC2" w:rsidP="00654DC2">
      <w:pPr>
        <w:widowControl w:val="0"/>
        <w:autoSpaceDE w:val="0"/>
        <w:autoSpaceDN w:val="0"/>
        <w:adjustRightInd w:val="0"/>
        <w:ind w:left="1440" w:hanging="720"/>
      </w:pPr>
      <w:r w:rsidRPr="00E3652E">
        <w:t>e)</w:t>
      </w:r>
      <w:r w:rsidRPr="004A3472">
        <w:tab/>
      </w:r>
      <w:r>
        <w:t>A grace period for the renewal application form and fees will be granted until August 1 of the year the certificate is due to expire before the restoration fee is assessed.  No renewal shall be issued by the Agency after August 1.</w:t>
      </w:r>
    </w:p>
    <w:p w:rsidR="00654DC2" w:rsidRDefault="00654DC2" w:rsidP="00654DC2">
      <w:pPr>
        <w:widowControl w:val="0"/>
        <w:autoSpaceDE w:val="0"/>
        <w:autoSpaceDN w:val="0"/>
        <w:adjustRightInd w:val="0"/>
        <w:ind w:left="1440" w:hanging="720"/>
      </w:pPr>
    </w:p>
    <w:p w:rsidR="00654DC2" w:rsidRDefault="00654DC2" w:rsidP="00654DC2">
      <w:pPr>
        <w:widowControl w:val="0"/>
        <w:autoSpaceDE w:val="0"/>
        <w:autoSpaceDN w:val="0"/>
        <w:adjustRightInd w:val="0"/>
        <w:ind w:left="1440" w:hanging="720"/>
      </w:pPr>
      <w:r>
        <w:t>f)</w:t>
      </w:r>
      <w:r>
        <w:tab/>
        <w:t xml:space="preserve">Failure to receive the renewal application form does not exempt a certified water supply operator from meeting the renewal deadline. </w:t>
      </w:r>
    </w:p>
    <w:p w:rsidR="00654DC2" w:rsidRDefault="00654DC2" w:rsidP="00654DC2">
      <w:pPr>
        <w:widowControl w:val="0"/>
        <w:autoSpaceDE w:val="0"/>
        <w:autoSpaceDN w:val="0"/>
        <w:adjustRightInd w:val="0"/>
        <w:ind w:left="1440" w:hanging="720"/>
      </w:pPr>
    </w:p>
    <w:p w:rsidR="00654DC2" w:rsidRDefault="00654DC2" w:rsidP="00654DC2">
      <w:pPr>
        <w:widowControl w:val="0"/>
        <w:autoSpaceDE w:val="0"/>
        <w:autoSpaceDN w:val="0"/>
        <w:adjustRightInd w:val="0"/>
        <w:ind w:left="720"/>
      </w:pPr>
      <w:r>
        <w:t xml:space="preserve">(Source:  Amended </w:t>
      </w:r>
      <w:r>
        <w:rPr>
          <w:color w:val="000000"/>
        </w:rPr>
        <w:t>at 41 Ill. Reg. 14182, effective November 13, 2017)</w:t>
      </w:r>
    </w:p>
    <w:p w:rsidR="00C859DB" w:rsidRDefault="00C859DB" w:rsidP="00C859DB">
      <w:pPr>
        <w:widowControl w:val="0"/>
        <w:autoSpaceDE w:val="0"/>
        <w:autoSpaceDN w:val="0"/>
        <w:adjustRightInd w:val="0"/>
        <w:rPr>
          <w:b/>
          <w:bCs/>
        </w:rPr>
      </w:pPr>
    </w:p>
    <w:p w:rsidR="00C859DB" w:rsidRDefault="00C859DB" w:rsidP="00C859DB">
      <w:pPr>
        <w:widowControl w:val="0"/>
        <w:autoSpaceDE w:val="0"/>
        <w:autoSpaceDN w:val="0"/>
        <w:adjustRightInd w:val="0"/>
      </w:pPr>
      <w:r>
        <w:rPr>
          <w:b/>
          <w:bCs/>
        </w:rPr>
        <w:t xml:space="preserve">Section </w:t>
      </w:r>
      <w:proofErr w:type="gramStart"/>
      <w:r>
        <w:rPr>
          <w:b/>
          <w:bCs/>
        </w:rPr>
        <w:t>681.810  Restoration</w:t>
      </w:r>
      <w:proofErr w:type="gramEnd"/>
      <w:r>
        <w:rPr>
          <w:b/>
          <w:bCs/>
        </w:rPr>
        <w:t xml:space="preserve"> of Expired Certificates</w:t>
      </w:r>
      <w:r>
        <w:t xml:space="preserve"> </w:t>
      </w:r>
    </w:p>
    <w:p w:rsidR="00C859DB" w:rsidRDefault="00C859DB" w:rsidP="00C859DB">
      <w:pPr>
        <w:widowControl w:val="0"/>
        <w:autoSpaceDE w:val="0"/>
        <w:autoSpaceDN w:val="0"/>
        <w:adjustRightInd w:val="0"/>
      </w:pPr>
    </w:p>
    <w:p w:rsidR="00654DC2" w:rsidRPr="00E3652E" w:rsidRDefault="00654DC2" w:rsidP="00654DC2">
      <w:pPr>
        <w:widowControl w:val="0"/>
        <w:autoSpaceDE w:val="0"/>
        <w:autoSpaceDN w:val="0"/>
        <w:adjustRightInd w:val="0"/>
        <w:ind w:left="1440" w:hanging="720"/>
      </w:pPr>
      <w:r w:rsidRPr="0020488E">
        <w:t>a)</w:t>
      </w:r>
      <w:r>
        <w:tab/>
        <w:t xml:space="preserve">An individual </w:t>
      </w:r>
      <w:r w:rsidRPr="00E3652E">
        <w:t>who fails to renew before August 1 of the expiration year, but</w:t>
      </w:r>
      <w:r>
        <w:rPr>
          <w:u w:val="single"/>
        </w:rPr>
        <w:t xml:space="preserve"> </w:t>
      </w:r>
      <w:r>
        <w:t xml:space="preserve">whose certificate has been expired for less than 2 years, may have the certificate restored only upon payment of the $10 restoration fee required by Section 681.110(e), and a demonstration that the </w:t>
      </w:r>
      <w:r w:rsidRPr="00E3652E">
        <w:t>renewa</w:t>
      </w:r>
      <w:r w:rsidRPr="0020488E">
        <w:t xml:space="preserve">l </w:t>
      </w:r>
      <w:r w:rsidRPr="00B21872">
        <w:t>training</w:t>
      </w:r>
      <w:r>
        <w:t xml:space="preserve"> required by Section 681.815</w:t>
      </w:r>
      <w:r w:rsidRPr="00E3652E">
        <w:t xml:space="preserve"> has been completed. </w:t>
      </w:r>
    </w:p>
    <w:p w:rsidR="00654DC2" w:rsidRDefault="00654DC2" w:rsidP="00654DC2">
      <w:pPr>
        <w:widowControl w:val="0"/>
        <w:tabs>
          <w:tab w:val="left" w:pos="7140"/>
        </w:tabs>
        <w:autoSpaceDE w:val="0"/>
        <w:autoSpaceDN w:val="0"/>
        <w:adjustRightInd w:val="0"/>
      </w:pPr>
    </w:p>
    <w:p w:rsidR="00654DC2" w:rsidRDefault="00654DC2" w:rsidP="00654DC2">
      <w:pPr>
        <w:widowControl w:val="0"/>
        <w:autoSpaceDE w:val="0"/>
        <w:autoSpaceDN w:val="0"/>
        <w:adjustRightInd w:val="0"/>
        <w:ind w:left="1440" w:hanging="720"/>
        <w:rPr>
          <w:u w:val="single"/>
        </w:rPr>
      </w:pPr>
      <w:r w:rsidRPr="004F51E2">
        <w:t>b)</w:t>
      </w:r>
      <w:r>
        <w:tab/>
      </w:r>
      <w:r w:rsidRPr="005510F5">
        <w:t>An individual seeking restoration of his or her expired certificate must also complete a renewal application form</w:t>
      </w:r>
      <w:r>
        <w:t xml:space="preserve"> as required by Section 681.805</w:t>
      </w:r>
      <w:r w:rsidRPr="005510F5">
        <w:t xml:space="preserve"> and pay the $10 renewal fee.</w:t>
      </w:r>
    </w:p>
    <w:p w:rsidR="00654DC2" w:rsidRDefault="00654DC2" w:rsidP="00654DC2">
      <w:pPr>
        <w:widowControl w:val="0"/>
        <w:autoSpaceDE w:val="0"/>
        <w:autoSpaceDN w:val="0"/>
        <w:adjustRightInd w:val="0"/>
        <w:ind w:left="1440" w:hanging="720"/>
      </w:pPr>
    </w:p>
    <w:p w:rsidR="00654DC2" w:rsidRDefault="00654DC2" w:rsidP="00654DC2">
      <w:pPr>
        <w:widowControl w:val="0"/>
        <w:autoSpaceDE w:val="0"/>
        <w:autoSpaceDN w:val="0"/>
        <w:adjustRightInd w:val="0"/>
        <w:ind w:left="1440" w:hanging="720"/>
      </w:pPr>
      <w:r>
        <w:t>c)</w:t>
      </w:r>
      <w:r>
        <w:tab/>
        <w:t xml:space="preserve">A restored certificate expires </w:t>
      </w:r>
      <w:r w:rsidRPr="00E3652E">
        <w:t>on the same date the certificate would have expired if it was timely renewed.</w:t>
      </w:r>
      <w:r>
        <w:t xml:space="preserve">  </w:t>
      </w:r>
    </w:p>
    <w:p w:rsidR="00654DC2" w:rsidRDefault="00654DC2" w:rsidP="00654DC2">
      <w:pPr>
        <w:widowControl w:val="0"/>
        <w:autoSpaceDE w:val="0"/>
        <w:autoSpaceDN w:val="0"/>
        <w:adjustRightInd w:val="0"/>
        <w:ind w:left="1440" w:hanging="720"/>
      </w:pPr>
    </w:p>
    <w:p w:rsidR="00654DC2" w:rsidRDefault="00654DC2" w:rsidP="00654DC2">
      <w:pPr>
        <w:widowControl w:val="0"/>
        <w:autoSpaceDE w:val="0"/>
        <w:autoSpaceDN w:val="0"/>
        <w:adjustRightInd w:val="0"/>
        <w:ind w:left="1440" w:hanging="720"/>
      </w:pPr>
      <w:r>
        <w:t>d)</w:t>
      </w:r>
      <w:r>
        <w:tab/>
        <w:t xml:space="preserve">An individual whose certificate has been expired for 2 or more years must retake the water supply operator examination of competency, obtain a passing score on an examination, and submit a new application for a Certificate of Competency </w:t>
      </w:r>
      <w:proofErr w:type="gramStart"/>
      <w:r>
        <w:t>in order to</w:t>
      </w:r>
      <w:proofErr w:type="gramEnd"/>
      <w:r>
        <w:t xml:space="preserve"> be certified as a water supply operator. </w:t>
      </w:r>
    </w:p>
    <w:p w:rsidR="00654DC2" w:rsidRDefault="00654DC2" w:rsidP="00654DC2">
      <w:pPr>
        <w:widowControl w:val="0"/>
        <w:autoSpaceDE w:val="0"/>
        <w:autoSpaceDN w:val="0"/>
        <w:adjustRightInd w:val="0"/>
        <w:ind w:left="1440" w:hanging="720"/>
      </w:pPr>
    </w:p>
    <w:p w:rsidR="00654DC2" w:rsidRDefault="00654DC2" w:rsidP="00654DC2">
      <w:pPr>
        <w:widowControl w:val="0"/>
        <w:autoSpaceDE w:val="0"/>
        <w:autoSpaceDN w:val="0"/>
        <w:adjustRightInd w:val="0"/>
        <w:ind w:left="720"/>
      </w:pPr>
      <w:r>
        <w:t xml:space="preserve">(Source:  Amended </w:t>
      </w:r>
      <w:r>
        <w:rPr>
          <w:color w:val="000000"/>
        </w:rPr>
        <w:t>at 41 Ill. Reg. 14182, effective November 13, 2017)</w:t>
      </w:r>
    </w:p>
    <w:p w:rsidR="00C859DB" w:rsidRDefault="00C859DB" w:rsidP="00C859DB">
      <w:pPr>
        <w:widowControl w:val="0"/>
        <w:autoSpaceDE w:val="0"/>
        <w:autoSpaceDN w:val="0"/>
        <w:adjustRightInd w:val="0"/>
        <w:rPr>
          <w:b/>
          <w:bCs/>
        </w:rPr>
      </w:pPr>
    </w:p>
    <w:p w:rsidR="00C859DB" w:rsidRDefault="00C859DB" w:rsidP="00C859DB">
      <w:pPr>
        <w:widowControl w:val="0"/>
        <w:autoSpaceDE w:val="0"/>
        <w:autoSpaceDN w:val="0"/>
        <w:adjustRightInd w:val="0"/>
      </w:pPr>
      <w:r>
        <w:rPr>
          <w:b/>
          <w:bCs/>
        </w:rPr>
        <w:t xml:space="preserve">Section </w:t>
      </w:r>
      <w:proofErr w:type="gramStart"/>
      <w:r>
        <w:rPr>
          <w:b/>
          <w:bCs/>
        </w:rPr>
        <w:t>681.815  Renewal</w:t>
      </w:r>
      <w:proofErr w:type="gramEnd"/>
      <w:r>
        <w:rPr>
          <w:b/>
          <w:bCs/>
        </w:rPr>
        <w:t xml:space="preserve"> Training Requirements</w:t>
      </w:r>
      <w:r>
        <w:t xml:space="preserve"> </w:t>
      </w:r>
    </w:p>
    <w:p w:rsidR="00C859DB" w:rsidRDefault="00C859DB" w:rsidP="00C859DB">
      <w:pPr>
        <w:widowControl w:val="0"/>
        <w:autoSpaceDE w:val="0"/>
        <w:autoSpaceDN w:val="0"/>
        <w:adjustRightInd w:val="0"/>
        <w:ind w:firstLine="720"/>
        <w:rPr>
          <w:u w:val="single"/>
        </w:rPr>
      </w:pPr>
    </w:p>
    <w:p w:rsidR="00C859DB" w:rsidRPr="00775D0D" w:rsidRDefault="00C859DB" w:rsidP="00C859DB">
      <w:pPr>
        <w:widowControl w:val="0"/>
        <w:autoSpaceDE w:val="0"/>
        <w:autoSpaceDN w:val="0"/>
        <w:adjustRightInd w:val="0"/>
        <w:ind w:left="1440" w:hanging="720"/>
      </w:pPr>
      <w:r w:rsidRPr="00775D0D">
        <w:t>a)</w:t>
      </w:r>
      <w:r w:rsidRPr="00775D0D">
        <w:tab/>
        <w:t xml:space="preserve">Until </w:t>
      </w:r>
      <w:r w:rsidRPr="00311CBA">
        <w:t xml:space="preserve">July 1, 2017, </w:t>
      </w:r>
      <w:r w:rsidRPr="00775D0D">
        <w:t>certified drinking water operators are required to obtain the following training in order to qualify for cert</w:t>
      </w:r>
      <w:r>
        <w:t>ificate renewal:</w:t>
      </w:r>
    </w:p>
    <w:p w:rsidR="00C859DB" w:rsidRPr="00775D0D" w:rsidRDefault="00C859DB" w:rsidP="00C859DB">
      <w:pPr>
        <w:widowControl w:val="0"/>
        <w:autoSpaceDE w:val="0"/>
        <w:autoSpaceDN w:val="0"/>
        <w:adjustRightInd w:val="0"/>
        <w:ind w:left="1440"/>
      </w:pPr>
    </w:p>
    <w:p w:rsidR="00C859DB" w:rsidRPr="00775D0D" w:rsidRDefault="00C859DB" w:rsidP="00C859DB">
      <w:pPr>
        <w:widowControl w:val="0"/>
        <w:autoSpaceDE w:val="0"/>
        <w:autoSpaceDN w:val="0"/>
        <w:adjustRightInd w:val="0"/>
        <w:ind w:left="2160" w:hanging="720"/>
      </w:pPr>
      <w:r w:rsidRPr="00775D0D">
        <w:t>1)</w:t>
      </w:r>
      <w:r w:rsidRPr="00775D0D">
        <w:tab/>
        <w:t>Class A and Class B operators are required to obtain 30 hours of training during the 3 year certificate period before the certificate expiration date.</w:t>
      </w:r>
    </w:p>
    <w:p w:rsidR="00C859DB" w:rsidRPr="00775D0D" w:rsidRDefault="00C859DB" w:rsidP="00C859DB">
      <w:pPr>
        <w:widowControl w:val="0"/>
        <w:autoSpaceDE w:val="0"/>
        <w:autoSpaceDN w:val="0"/>
        <w:adjustRightInd w:val="0"/>
        <w:ind w:left="2160" w:hanging="720"/>
      </w:pPr>
    </w:p>
    <w:p w:rsidR="00C859DB" w:rsidRPr="00775D0D" w:rsidRDefault="00C859DB" w:rsidP="00C859DB">
      <w:pPr>
        <w:widowControl w:val="0"/>
        <w:autoSpaceDE w:val="0"/>
        <w:autoSpaceDN w:val="0"/>
        <w:adjustRightInd w:val="0"/>
        <w:ind w:left="2160" w:hanging="720"/>
      </w:pPr>
      <w:r w:rsidRPr="00775D0D">
        <w:t>2)</w:t>
      </w:r>
      <w:r w:rsidRPr="00775D0D">
        <w:tab/>
        <w:t xml:space="preserve">Class C and Class D operators are required to obtain 15 hours of training during the 3 year certificate period before the certificate expiration date.  </w:t>
      </w:r>
    </w:p>
    <w:p w:rsidR="00C859DB" w:rsidRPr="00775D0D" w:rsidRDefault="00C859DB" w:rsidP="00C859DB">
      <w:pPr>
        <w:widowControl w:val="0"/>
        <w:autoSpaceDE w:val="0"/>
        <w:autoSpaceDN w:val="0"/>
        <w:adjustRightInd w:val="0"/>
      </w:pPr>
    </w:p>
    <w:p w:rsidR="00C859DB" w:rsidRPr="00775D0D" w:rsidRDefault="00C859DB" w:rsidP="00C859DB">
      <w:pPr>
        <w:widowControl w:val="0"/>
        <w:autoSpaceDE w:val="0"/>
        <w:autoSpaceDN w:val="0"/>
        <w:adjustRightInd w:val="0"/>
        <w:ind w:left="1440" w:hanging="720"/>
      </w:pPr>
      <w:r w:rsidRPr="00775D0D">
        <w:lastRenderedPageBreak/>
        <w:t>b)</w:t>
      </w:r>
      <w:r w:rsidRPr="00775D0D">
        <w:tab/>
      </w:r>
      <w:r w:rsidRPr="00311CBA">
        <w:t>After July 1, 2017</w:t>
      </w:r>
      <w:r>
        <w:t>,</w:t>
      </w:r>
      <w:r w:rsidRPr="00775D0D">
        <w:t xml:space="preserve"> certified drinking water operators are required to obtain the following specified amount of training in order to qualify for certificate renewal</w:t>
      </w:r>
      <w:r>
        <w:t>:</w:t>
      </w:r>
      <w:r w:rsidRPr="00775D0D">
        <w:t xml:space="preserve"> </w:t>
      </w:r>
    </w:p>
    <w:p w:rsidR="00C859DB" w:rsidRPr="00775D0D" w:rsidRDefault="00C859DB" w:rsidP="00C859DB">
      <w:pPr>
        <w:widowControl w:val="0"/>
        <w:autoSpaceDE w:val="0"/>
        <w:autoSpaceDN w:val="0"/>
        <w:adjustRightInd w:val="0"/>
        <w:ind w:left="1440" w:hanging="720"/>
      </w:pPr>
    </w:p>
    <w:p w:rsidR="00C859DB" w:rsidRPr="00775D0D" w:rsidRDefault="00C859DB" w:rsidP="00C859DB">
      <w:pPr>
        <w:widowControl w:val="0"/>
        <w:autoSpaceDE w:val="0"/>
        <w:autoSpaceDN w:val="0"/>
        <w:adjustRightInd w:val="0"/>
        <w:ind w:left="2160" w:hanging="720"/>
        <w:rPr>
          <w:strike/>
        </w:rPr>
      </w:pPr>
      <w:r w:rsidRPr="00775D0D">
        <w:t>1)</w:t>
      </w:r>
      <w:r w:rsidRPr="00775D0D">
        <w:tab/>
        <w:t xml:space="preserve">Class A and Class B operators are required to obtain 30 hours of training before the certificate expiration date.  A minimum of 20 hours of training must relate to the technical aspects of water treatment and distribution.   The Agency will accept a maximum of 10 hours of training relating to the professional responsibilities of the operator and </w:t>
      </w:r>
      <w:r>
        <w:t xml:space="preserve">to </w:t>
      </w:r>
      <w:r w:rsidRPr="00775D0D">
        <w:t xml:space="preserve">safety. </w:t>
      </w:r>
    </w:p>
    <w:p w:rsidR="00C859DB" w:rsidRPr="00775D0D" w:rsidRDefault="00C859DB" w:rsidP="00C859DB">
      <w:pPr>
        <w:widowControl w:val="0"/>
        <w:autoSpaceDE w:val="0"/>
        <w:autoSpaceDN w:val="0"/>
        <w:adjustRightInd w:val="0"/>
        <w:ind w:firstLine="720"/>
      </w:pPr>
    </w:p>
    <w:p w:rsidR="00C859DB" w:rsidRPr="00775D0D" w:rsidRDefault="00C859DB" w:rsidP="00C859DB">
      <w:pPr>
        <w:widowControl w:val="0"/>
        <w:autoSpaceDE w:val="0"/>
        <w:autoSpaceDN w:val="0"/>
        <w:adjustRightInd w:val="0"/>
        <w:ind w:left="2160" w:hanging="720"/>
      </w:pPr>
      <w:r w:rsidRPr="00775D0D">
        <w:t xml:space="preserve">2) </w:t>
      </w:r>
      <w:r w:rsidRPr="00775D0D">
        <w:tab/>
        <w:t>Class C and Class D operators are required to obtain 15 hours of training before the certificate expiration date.  A minimum of 10 hours of training must relate to the technical aspects of water treatment and distribution.  The Agency will accept a maximum of 5 hours of training relating to the professional re</w:t>
      </w:r>
      <w:r>
        <w:t>sponsibilities of the operator and to safety.</w:t>
      </w:r>
    </w:p>
    <w:p w:rsidR="00C859DB" w:rsidRPr="00775D0D" w:rsidRDefault="00C859DB" w:rsidP="00C859DB">
      <w:pPr>
        <w:widowControl w:val="0"/>
        <w:autoSpaceDE w:val="0"/>
        <w:autoSpaceDN w:val="0"/>
        <w:adjustRightInd w:val="0"/>
        <w:ind w:left="1440" w:hanging="720"/>
        <w:rPr>
          <w:strike/>
        </w:rPr>
      </w:pPr>
    </w:p>
    <w:p w:rsidR="00C859DB" w:rsidRPr="00775D0D" w:rsidRDefault="00C859DB" w:rsidP="00C859DB">
      <w:pPr>
        <w:widowControl w:val="0"/>
        <w:autoSpaceDE w:val="0"/>
        <w:autoSpaceDN w:val="0"/>
        <w:adjustRightInd w:val="0"/>
        <w:ind w:left="1440" w:hanging="720"/>
      </w:pPr>
      <w:r w:rsidRPr="00775D0D">
        <w:t>c)</w:t>
      </w:r>
      <w:r w:rsidRPr="00775D0D">
        <w:tab/>
        <w:t>A Class A or Class B operator who fails to complete the renewal training required by subsection (a)(1)</w:t>
      </w:r>
      <w:r>
        <w:t xml:space="preserve"> </w:t>
      </w:r>
      <w:r w:rsidRPr="00775D0D">
        <w:t xml:space="preserve">or (b)(1), but completes the renewal training required in subsection (a)(2) or (b)(2) may not be granted a renewal </w:t>
      </w:r>
      <w:r>
        <w:t>C</w:t>
      </w:r>
      <w:r w:rsidRPr="00775D0D">
        <w:t xml:space="preserve">ertificate of </w:t>
      </w:r>
      <w:r>
        <w:t>C</w:t>
      </w:r>
      <w:r w:rsidRPr="00775D0D">
        <w:t>ompetency as a Class C or D operator.</w:t>
      </w:r>
    </w:p>
    <w:p w:rsidR="00C859DB" w:rsidRDefault="00C859DB" w:rsidP="00C859DB">
      <w:pPr>
        <w:widowControl w:val="0"/>
        <w:autoSpaceDE w:val="0"/>
        <w:autoSpaceDN w:val="0"/>
        <w:adjustRightInd w:val="0"/>
        <w:rPr>
          <w:b/>
          <w:bCs/>
        </w:rPr>
      </w:pPr>
    </w:p>
    <w:p w:rsidR="00C859DB" w:rsidRDefault="00C859DB" w:rsidP="00C859DB">
      <w:pPr>
        <w:widowControl w:val="0"/>
        <w:autoSpaceDE w:val="0"/>
        <w:autoSpaceDN w:val="0"/>
        <w:adjustRightInd w:val="0"/>
      </w:pPr>
      <w:r>
        <w:rPr>
          <w:b/>
          <w:bCs/>
        </w:rPr>
        <w:t xml:space="preserve">Section </w:t>
      </w:r>
      <w:proofErr w:type="gramStart"/>
      <w:r>
        <w:rPr>
          <w:b/>
          <w:bCs/>
        </w:rPr>
        <w:t>681.820  Training</w:t>
      </w:r>
      <w:proofErr w:type="gramEnd"/>
      <w:r>
        <w:rPr>
          <w:b/>
          <w:bCs/>
        </w:rPr>
        <w:t xml:space="preserve"> Criteria</w:t>
      </w:r>
      <w:r>
        <w:t xml:space="preserve"> </w:t>
      </w:r>
    </w:p>
    <w:p w:rsidR="00C859DB" w:rsidRDefault="00C859DB" w:rsidP="00C859DB">
      <w:pPr>
        <w:widowControl w:val="0"/>
        <w:autoSpaceDE w:val="0"/>
        <w:autoSpaceDN w:val="0"/>
        <w:adjustRightInd w:val="0"/>
      </w:pPr>
    </w:p>
    <w:p w:rsidR="00654DC2" w:rsidRDefault="00654DC2" w:rsidP="00654DC2">
      <w:pPr>
        <w:widowControl w:val="0"/>
        <w:autoSpaceDE w:val="0"/>
        <w:autoSpaceDN w:val="0"/>
        <w:adjustRightInd w:val="0"/>
        <w:ind w:left="1440" w:hanging="720"/>
      </w:pPr>
      <w:r>
        <w:t>a)</w:t>
      </w:r>
      <w:r>
        <w:tab/>
      </w:r>
      <w:r w:rsidRPr="00E3652E">
        <w:t>The Agency will accept training for certificate renewal if the training directly relates</w:t>
      </w:r>
      <w:r>
        <w:t xml:space="preserve"> to water distribution, water treatment, or the </w:t>
      </w:r>
      <w:r w:rsidRPr="002A2948">
        <w:t>professional responsibilities of the operator.</w:t>
      </w:r>
      <w:r>
        <w:t xml:space="preserve">  </w:t>
      </w:r>
    </w:p>
    <w:p w:rsidR="00654DC2" w:rsidRDefault="00654DC2" w:rsidP="00654DC2">
      <w:pPr>
        <w:widowControl w:val="0"/>
        <w:autoSpaceDE w:val="0"/>
        <w:autoSpaceDN w:val="0"/>
        <w:adjustRightInd w:val="0"/>
        <w:ind w:left="1440"/>
      </w:pPr>
    </w:p>
    <w:p w:rsidR="00654DC2" w:rsidRDefault="00654DC2" w:rsidP="00654DC2">
      <w:pPr>
        <w:widowControl w:val="0"/>
        <w:autoSpaceDE w:val="0"/>
        <w:autoSpaceDN w:val="0"/>
        <w:adjustRightInd w:val="0"/>
        <w:ind w:left="2160" w:hanging="720"/>
      </w:pPr>
      <w:r w:rsidRPr="00E3652E">
        <w:t>1)</w:t>
      </w:r>
      <w:r>
        <w:tab/>
      </w:r>
      <w:r w:rsidRPr="00775D0D">
        <w:t>Allowable training topics relating to potable water treatment and distribution include</w:t>
      </w:r>
      <w:r>
        <w:t>,</w:t>
      </w:r>
      <w:r w:rsidRPr="00775D0D">
        <w:t xml:space="preserve"> but are not limited to:</w:t>
      </w:r>
      <w:r>
        <w:t xml:space="preserve"> </w:t>
      </w:r>
    </w:p>
    <w:p w:rsidR="00654DC2" w:rsidRDefault="00654DC2" w:rsidP="00654DC2">
      <w:pPr>
        <w:widowControl w:val="0"/>
        <w:autoSpaceDE w:val="0"/>
        <w:autoSpaceDN w:val="0"/>
        <w:adjustRightInd w:val="0"/>
        <w:ind w:left="3600" w:hanging="720"/>
      </w:pPr>
    </w:p>
    <w:p w:rsidR="00654DC2" w:rsidRDefault="00654DC2" w:rsidP="00654DC2">
      <w:pPr>
        <w:widowControl w:val="0"/>
        <w:autoSpaceDE w:val="0"/>
        <w:autoSpaceDN w:val="0"/>
        <w:adjustRightInd w:val="0"/>
        <w:ind w:left="3600" w:hanging="720"/>
      </w:pPr>
      <w:r>
        <w:t xml:space="preserve">Coagulation and Flocculation </w:t>
      </w:r>
    </w:p>
    <w:p w:rsidR="00654DC2" w:rsidRDefault="00654DC2" w:rsidP="00654DC2">
      <w:pPr>
        <w:widowControl w:val="0"/>
        <w:autoSpaceDE w:val="0"/>
        <w:autoSpaceDN w:val="0"/>
        <w:adjustRightInd w:val="0"/>
        <w:ind w:left="3600" w:hanging="720"/>
      </w:pPr>
      <w:r>
        <w:t xml:space="preserve">Corrosion Control </w:t>
      </w:r>
    </w:p>
    <w:p w:rsidR="00654DC2" w:rsidRDefault="00654DC2" w:rsidP="00654DC2">
      <w:pPr>
        <w:widowControl w:val="0"/>
        <w:autoSpaceDE w:val="0"/>
        <w:autoSpaceDN w:val="0"/>
        <w:adjustRightInd w:val="0"/>
        <w:ind w:left="3600" w:hanging="720"/>
      </w:pPr>
      <w:r>
        <w:t xml:space="preserve">Demineralization </w:t>
      </w:r>
    </w:p>
    <w:p w:rsidR="00654DC2" w:rsidRDefault="00654DC2" w:rsidP="00654DC2">
      <w:pPr>
        <w:widowControl w:val="0"/>
        <w:autoSpaceDE w:val="0"/>
        <w:autoSpaceDN w:val="0"/>
        <w:adjustRightInd w:val="0"/>
        <w:ind w:left="3600" w:hanging="720"/>
      </w:pPr>
      <w:r>
        <w:t xml:space="preserve">Disinfection </w:t>
      </w:r>
    </w:p>
    <w:p w:rsidR="00654DC2" w:rsidRDefault="00654DC2" w:rsidP="00654DC2">
      <w:pPr>
        <w:widowControl w:val="0"/>
        <w:autoSpaceDE w:val="0"/>
        <w:autoSpaceDN w:val="0"/>
        <w:adjustRightInd w:val="0"/>
        <w:ind w:left="3600" w:hanging="720"/>
      </w:pPr>
      <w:r>
        <w:t xml:space="preserve">Distribution System </w:t>
      </w:r>
    </w:p>
    <w:p w:rsidR="00654DC2" w:rsidRDefault="00654DC2" w:rsidP="00654DC2">
      <w:pPr>
        <w:widowControl w:val="0"/>
        <w:autoSpaceDE w:val="0"/>
        <w:autoSpaceDN w:val="0"/>
        <w:adjustRightInd w:val="0"/>
        <w:ind w:left="2160" w:firstLine="720"/>
      </w:pPr>
      <w:r>
        <w:t xml:space="preserve">Distribution System Facilities </w:t>
      </w:r>
    </w:p>
    <w:p w:rsidR="00654DC2" w:rsidRDefault="00654DC2" w:rsidP="00654DC2">
      <w:pPr>
        <w:widowControl w:val="0"/>
        <w:autoSpaceDE w:val="0"/>
        <w:autoSpaceDN w:val="0"/>
        <w:adjustRightInd w:val="0"/>
        <w:ind w:left="2160" w:firstLine="720"/>
      </w:pPr>
      <w:r>
        <w:t xml:space="preserve">Drinking Water Permits, Laws, Rules and Regulations </w:t>
      </w:r>
    </w:p>
    <w:p w:rsidR="00654DC2" w:rsidRDefault="00654DC2" w:rsidP="00654DC2">
      <w:pPr>
        <w:widowControl w:val="0"/>
        <w:autoSpaceDE w:val="0"/>
        <w:autoSpaceDN w:val="0"/>
        <w:adjustRightInd w:val="0"/>
        <w:ind w:left="3600" w:hanging="720"/>
      </w:pPr>
      <w:r>
        <w:t xml:space="preserve">Drinking Water Related Computer Courses </w:t>
      </w:r>
    </w:p>
    <w:p w:rsidR="00654DC2" w:rsidRDefault="00654DC2" w:rsidP="00654DC2">
      <w:pPr>
        <w:widowControl w:val="0"/>
        <w:autoSpaceDE w:val="0"/>
        <w:autoSpaceDN w:val="0"/>
        <w:adjustRightInd w:val="0"/>
        <w:ind w:left="3600" w:hanging="720"/>
      </w:pPr>
      <w:r>
        <w:t xml:space="preserve">Electrical Maintenance </w:t>
      </w:r>
    </w:p>
    <w:p w:rsidR="00654DC2" w:rsidRDefault="00654DC2" w:rsidP="00654DC2">
      <w:pPr>
        <w:widowControl w:val="0"/>
        <w:autoSpaceDE w:val="0"/>
        <w:autoSpaceDN w:val="0"/>
        <w:adjustRightInd w:val="0"/>
        <w:ind w:left="3600" w:hanging="720"/>
      </w:pPr>
      <w:r>
        <w:t xml:space="preserve">Filtration </w:t>
      </w:r>
    </w:p>
    <w:p w:rsidR="00654DC2" w:rsidRDefault="00654DC2" w:rsidP="00654DC2">
      <w:pPr>
        <w:widowControl w:val="0"/>
        <w:autoSpaceDE w:val="0"/>
        <w:autoSpaceDN w:val="0"/>
        <w:adjustRightInd w:val="0"/>
        <w:ind w:left="3600" w:hanging="720"/>
      </w:pPr>
      <w:r>
        <w:t xml:space="preserve">Fluoridation </w:t>
      </w:r>
    </w:p>
    <w:p w:rsidR="00654DC2" w:rsidRDefault="00654DC2" w:rsidP="00654DC2">
      <w:pPr>
        <w:widowControl w:val="0"/>
        <w:autoSpaceDE w:val="0"/>
        <w:autoSpaceDN w:val="0"/>
        <w:adjustRightInd w:val="0"/>
        <w:ind w:left="3600" w:hanging="720"/>
      </w:pPr>
      <w:r>
        <w:t xml:space="preserve">Ground Water Protection </w:t>
      </w:r>
    </w:p>
    <w:p w:rsidR="00654DC2" w:rsidRDefault="00654DC2" w:rsidP="00654DC2">
      <w:pPr>
        <w:widowControl w:val="0"/>
        <w:autoSpaceDE w:val="0"/>
        <w:autoSpaceDN w:val="0"/>
        <w:adjustRightInd w:val="0"/>
        <w:ind w:left="3600" w:hanging="720"/>
      </w:pPr>
      <w:r>
        <w:t xml:space="preserve">Ground Water Treatment </w:t>
      </w:r>
    </w:p>
    <w:p w:rsidR="00654DC2" w:rsidRDefault="00654DC2" w:rsidP="00654DC2">
      <w:pPr>
        <w:widowControl w:val="0"/>
        <w:autoSpaceDE w:val="0"/>
        <w:autoSpaceDN w:val="0"/>
        <w:adjustRightInd w:val="0"/>
        <w:ind w:left="3600" w:hanging="720"/>
      </w:pPr>
      <w:r>
        <w:t xml:space="preserve">Instrumentation </w:t>
      </w:r>
    </w:p>
    <w:p w:rsidR="00654DC2" w:rsidRDefault="00654DC2" w:rsidP="00654DC2">
      <w:pPr>
        <w:widowControl w:val="0"/>
        <w:autoSpaceDE w:val="0"/>
        <w:autoSpaceDN w:val="0"/>
        <w:adjustRightInd w:val="0"/>
        <w:ind w:left="3600" w:hanging="720"/>
      </w:pPr>
      <w:r>
        <w:t xml:space="preserve">Iron and Manganese Control </w:t>
      </w:r>
    </w:p>
    <w:p w:rsidR="00654DC2" w:rsidRDefault="00654DC2" w:rsidP="00654DC2">
      <w:pPr>
        <w:widowControl w:val="0"/>
        <w:autoSpaceDE w:val="0"/>
        <w:autoSpaceDN w:val="0"/>
        <w:adjustRightInd w:val="0"/>
        <w:ind w:left="3600" w:hanging="720"/>
      </w:pPr>
      <w:r w:rsidRPr="00A719BE">
        <w:t>Laboratory Procedures</w:t>
      </w:r>
      <w:r>
        <w:t xml:space="preserve"> </w:t>
      </w:r>
    </w:p>
    <w:p w:rsidR="00654DC2" w:rsidRDefault="00654DC2" w:rsidP="00654DC2">
      <w:pPr>
        <w:widowControl w:val="0"/>
        <w:autoSpaceDE w:val="0"/>
        <w:autoSpaceDN w:val="0"/>
        <w:adjustRightInd w:val="0"/>
        <w:ind w:left="3600" w:hanging="720"/>
      </w:pPr>
      <w:r>
        <w:t xml:space="preserve">Membrane Technology </w:t>
      </w:r>
    </w:p>
    <w:p w:rsidR="00654DC2" w:rsidRDefault="00654DC2" w:rsidP="00654DC2">
      <w:pPr>
        <w:widowControl w:val="0"/>
        <w:autoSpaceDE w:val="0"/>
        <w:autoSpaceDN w:val="0"/>
        <w:adjustRightInd w:val="0"/>
        <w:ind w:left="3600" w:hanging="720"/>
      </w:pPr>
      <w:r>
        <w:lastRenderedPageBreak/>
        <w:t xml:space="preserve">Process Waste Handling and Disposal </w:t>
      </w:r>
    </w:p>
    <w:p w:rsidR="00654DC2" w:rsidRDefault="00654DC2" w:rsidP="00654DC2">
      <w:pPr>
        <w:widowControl w:val="0"/>
        <w:autoSpaceDE w:val="0"/>
        <w:autoSpaceDN w:val="0"/>
        <w:adjustRightInd w:val="0"/>
        <w:ind w:left="3600" w:hanging="720"/>
      </w:pPr>
      <w:r>
        <w:t xml:space="preserve">Pumps and Hydraulics </w:t>
      </w:r>
    </w:p>
    <w:p w:rsidR="00654DC2" w:rsidRDefault="00654DC2" w:rsidP="00654DC2">
      <w:pPr>
        <w:widowControl w:val="0"/>
        <w:autoSpaceDE w:val="0"/>
        <w:autoSpaceDN w:val="0"/>
        <w:adjustRightInd w:val="0"/>
        <w:ind w:left="3600" w:hanging="720"/>
      </w:pPr>
      <w:r>
        <w:t xml:space="preserve">Reservoir Management and Intake Structures </w:t>
      </w:r>
    </w:p>
    <w:p w:rsidR="00654DC2" w:rsidRDefault="00654DC2" w:rsidP="00654DC2">
      <w:pPr>
        <w:widowControl w:val="0"/>
        <w:autoSpaceDE w:val="0"/>
        <w:autoSpaceDN w:val="0"/>
        <w:adjustRightInd w:val="0"/>
        <w:ind w:left="3600" w:hanging="720"/>
      </w:pPr>
      <w:r>
        <w:t xml:space="preserve">Reverse Osmosis </w:t>
      </w:r>
    </w:p>
    <w:p w:rsidR="00654DC2" w:rsidRDefault="00654DC2" w:rsidP="00654DC2">
      <w:pPr>
        <w:widowControl w:val="0"/>
        <w:autoSpaceDE w:val="0"/>
        <w:autoSpaceDN w:val="0"/>
        <w:adjustRightInd w:val="0"/>
        <w:ind w:left="3600" w:hanging="720"/>
      </w:pPr>
      <w:r>
        <w:t xml:space="preserve">Sampling and Operating Reports </w:t>
      </w:r>
    </w:p>
    <w:p w:rsidR="00654DC2" w:rsidRPr="00775D0D" w:rsidRDefault="00654DC2" w:rsidP="00654DC2">
      <w:pPr>
        <w:widowControl w:val="0"/>
        <w:autoSpaceDE w:val="0"/>
        <w:autoSpaceDN w:val="0"/>
        <w:adjustRightInd w:val="0"/>
        <w:ind w:left="3600" w:hanging="720"/>
      </w:pPr>
      <w:r w:rsidRPr="00775D0D">
        <w:t>SCADA Training</w:t>
      </w:r>
    </w:p>
    <w:p w:rsidR="00654DC2" w:rsidRDefault="00654DC2" w:rsidP="00654DC2">
      <w:pPr>
        <w:widowControl w:val="0"/>
        <w:autoSpaceDE w:val="0"/>
        <w:autoSpaceDN w:val="0"/>
        <w:adjustRightInd w:val="0"/>
        <w:ind w:left="2160" w:firstLine="720"/>
      </w:pPr>
      <w:r>
        <w:t xml:space="preserve">Sedimentation </w:t>
      </w:r>
    </w:p>
    <w:p w:rsidR="00654DC2" w:rsidRDefault="00654DC2" w:rsidP="00654DC2">
      <w:pPr>
        <w:widowControl w:val="0"/>
        <w:autoSpaceDE w:val="0"/>
        <w:autoSpaceDN w:val="0"/>
        <w:adjustRightInd w:val="0"/>
        <w:ind w:left="3600" w:hanging="720"/>
      </w:pPr>
      <w:r>
        <w:t xml:space="preserve">Surface Water Protection </w:t>
      </w:r>
    </w:p>
    <w:p w:rsidR="00654DC2" w:rsidRDefault="00654DC2" w:rsidP="00654DC2">
      <w:pPr>
        <w:widowControl w:val="0"/>
        <w:autoSpaceDE w:val="0"/>
        <w:autoSpaceDN w:val="0"/>
        <w:adjustRightInd w:val="0"/>
        <w:ind w:left="3600" w:hanging="720"/>
      </w:pPr>
      <w:r>
        <w:t xml:space="preserve">Surface Water Treatment </w:t>
      </w:r>
    </w:p>
    <w:p w:rsidR="00654DC2" w:rsidRDefault="00654DC2" w:rsidP="00654DC2">
      <w:pPr>
        <w:widowControl w:val="0"/>
        <w:autoSpaceDE w:val="0"/>
        <w:autoSpaceDN w:val="0"/>
        <w:adjustRightInd w:val="0"/>
        <w:ind w:left="3600" w:hanging="720"/>
      </w:pPr>
      <w:r>
        <w:t xml:space="preserve">Taste and Odor Control </w:t>
      </w:r>
    </w:p>
    <w:p w:rsidR="00654DC2" w:rsidRDefault="00654DC2" w:rsidP="00654DC2">
      <w:pPr>
        <w:widowControl w:val="0"/>
        <w:autoSpaceDE w:val="0"/>
        <w:autoSpaceDN w:val="0"/>
        <w:adjustRightInd w:val="0"/>
        <w:ind w:left="3600" w:hanging="720"/>
      </w:pPr>
      <w:r>
        <w:t xml:space="preserve">Trihalomethanes </w:t>
      </w:r>
    </w:p>
    <w:p w:rsidR="00654DC2" w:rsidRDefault="00654DC2" w:rsidP="00654DC2">
      <w:pPr>
        <w:widowControl w:val="0"/>
        <w:autoSpaceDE w:val="0"/>
        <w:autoSpaceDN w:val="0"/>
        <w:adjustRightInd w:val="0"/>
        <w:ind w:left="3600" w:hanging="720"/>
      </w:pPr>
      <w:r>
        <w:t xml:space="preserve">Water Quality </w:t>
      </w:r>
    </w:p>
    <w:p w:rsidR="00654DC2" w:rsidRDefault="00654DC2" w:rsidP="00654DC2">
      <w:pPr>
        <w:widowControl w:val="0"/>
        <w:autoSpaceDE w:val="0"/>
        <w:autoSpaceDN w:val="0"/>
        <w:adjustRightInd w:val="0"/>
        <w:ind w:left="3600" w:hanging="720"/>
      </w:pPr>
      <w:r>
        <w:t xml:space="preserve">Water Softening </w:t>
      </w:r>
    </w:p>
    <w:p w:rsidR="00654DC2" w:rsidRDefault="00654DC2" w:rsidP="00654DC2">
      <w:pPr>
        <w:widowControl w:val="0"/>
        <w:autoSpaceDE w:val="0"/>
        <w:autoSpaceDN w:val="0"/>
        <w:adjustRightInd w:val="0"/>
        <w:ind w:left="3600" w:hanging="720"/>
      </w:pPr>
      <w:r>
        <w:t xml:space="preserve">Water Sources &amp; Treatment </w:t>
      </w:r>
    </w:p>
    <w:p w:rsidR="00654DC2" w:rsidRDefault="00654DC2" w:rsidP="00654DC2">
      <w:pPr>
        <w:widowControl w:val="0"/>
        <w:autoSpaceDE w:val="0"/>
        <w:autoSpaceDN w:val="0"/>
        <w:adjustRightInd w:val="0"/>
        <w:ind w:left="3600" w:hanging="720"/>
      </w:pPr>
      <w:r>
        <w:t xml:space="preserve">Water Storage Facilities </w:t>
      </w:r>
    </w:p>
    <w:p w:rsidR="00654DC2" w:rsidRPr="00A507C1" w:rsidRDefault="00654DC2" w:rsidP="00654DC2">
      <w:pPr>
        <w:widowControl w:val="0"/>
        <w:autoSpaceDE w:val="0"/>
        <w:autoSpaceDN w:val="0"/>
        <w:adjustRightInd w:val="0"/>
        <w:ind w:left="3600" w:hanging="720"/>
      </w:pPr>
      <w:r w:rsidRPr="00A507C1">
        <w:t>Water Supply Math and Chemistry</w:t>
      </w:r>
      <w:r>
        <w:t xml:space="preserve"> </w:t>
      </w:r>
      <w:r w:rsidRPr="00775D0D">
        <w:t>Calculations</w:t>
      </w:r>
      <w:r w:rsidRPr="00A507C1">
        <w:t xml:space="preserve"> </w:t>
      </w:r>
    </w:p>
    <w:p w:rsidR="00654DC2" w:rsidRDefault="00654DC2" w:rsidP="00654DC2">
      <w:pPr>
        <w:widowControl w:val="0"/>
        <w:autoSpaceDE w:val="0"/>
        <w:autoSpaceDN w:val="0"/>
        <w:adjustRightInd w:val="0"/>
        <w:ind w:left="3600" w:hanging="720"/>
      </w:pPr>
      <w:r>
        <w:t xml:space="preserve">Water Supply Operation and Maintenance </w:t>
      </w:r>
    </w:p>
    <w:p w:rsidR="00654DC2" w:rsidRDefault="00654DC2" w:rsidP="00654DC2">
      <w:pPr>
        <w:widowControl w:val="0"/>
        <w:autoSpaceDE w:val="0"/>
        <w:autoSpaceDN w:val="0"/>
        <w:adjustRightInd w:val="0"/>
        <w:ind w:left="3600" w:hanging="720"/>
      </w:pPr>
      <w:r>
        <w:t xml:space="preserve">Wells </w:t>
      </w:r>
    </w:p>
    <w:p w:rsidR="00654DC2" w:rsidRDefault="00654DC2" w:rsidP="00654DC2">
      <w:pPr>
        <w:widowControl w:val="0"/>
        <w:autoSpaceDE w:val="0"/>
        <w:autoSpaceDN w:val="0"/>
        <w:adjustRightInd w:val="0"/>
        <w:ind w:left="1440" w:hanging="720"/>
      </w:pPr>
    </w:p>
    <w:p w:rsidR="00654DC2" w:rsidRPr="00775D0D" w:rsidRDefault="00654DC2" w:rsidP="00654DC2">
      <w:pPr>
        <w:widowControl w:val="0"/>
        <w:autoSpaceDE w:val="0"/>
        <w:autoSpaceDN w:val="0"/>
        <w:adjustRightInd w:val="0"/>
        <w:ind w:left="2160" w:hanging="720"/>
      </w:pPr>
      <w:r w:rsidRPr="00775D0D">
        <w:t>2)</w:t>
      </w:r>
      <w:r w:rsidRPr="00775D0D">
        <w:tab/>
        <w:t>Allowable training topics relating to the professional responsibilities of the operator and safety include</w:t>
      </w:r>
      <w:r>
        <w:t>,</w:t>
      </w:r>
      <w:r w:rsidRPr="00775D0D">
        <w:t xml:space="preserve"> but are not limited to: </w:t>
      </w:r>
    </w:p>
    <w:p w:rsidR="00654DC2" w:rsidRPr="00775D0D" w:rsidRDefault="00654DC2" w:rsidP="00654DC2">
      <w:pPr>
        <w:widowControl w:val="0"/>
        <w:autoSpaceDE w:val="0"/>
        <w:autoSpaceDN w:val="0"/>
        <w:adjustRightInd w:val="0"/>
        <w:ind w:left="1440" w:hanging="720"/>
      </w:pPr>
    </w:p>
    <w:p w:rsidR="00654DC2" w:rsidRPr="00775D0D" w:rsidRDefault="00654DC2" w:rsidP="00654DC2">
      <w:pPr>
        <w:widowControl w:val="0"/>
        <w:autoSpaceDE w:val="0"/>
        <w:autoSpaceDN w:val="0"/>
        <w:adjustRightInd w:val="0"/>
        <w:ind w:left="2160" w:firstLine="720"/>
      </w:pPr>
      <w:r w:rsidRPr="00775D0D">
        <w:t>Computer Workshops</w:t>
      </w:r>
    </w:p>
    <w:p w:rsidR="00654DC2" w:rsidRPr="00775D0D" w:rsidRDefault="00654DC2" w:rsidP="00654DC2">
      <w:pPr>
        <w:widowControl w:val="0"/>
        <w:autoSpaceDE w:val="0"/>
        <w:autoSpaceDN w:val="0"/>
        <w:adjustRightInd w:val="0"/>
        <w:ind w:left="2160" w:firstLine="720"/>
      </w:pPr>
      <w:r w:rsidRPr="00775D0D">
        <w:t xml:space="preserve">Emergency Planning and Preparation </w:t>
      </w:r>
    </w:p>
    <w:p w:rsidR="00654DC2" w:rsidRPr="00775D0D" w:rsidRDefault="00654DC2" w:rsidP="00654DC2">
      <w:pPr>
        <w:widowControl w:val="0"/>
        <w:autoSpaceDE w:val="0"/>
        <w:autoSpaceDN w:val="0"/>
        <w:adjustRightInd w:val="0"/>
        <w:ind w:left="2160" w:firstLine="720"/>
      </w:pPr>
      <w:r w:rsidRPr="00775D0D">
        <w:t>First Aid</w:t>
      </w:r>
    </w:p>
    <w:p w:rsidR="00654DC2" w:rsidRPr="00775D0D" w:rsidRDefault="00654DC2" w:rsidP="00654DC2">
      <w:pPr>
        <w:widowControl w:val="0"/>
        <w:autoSpaceDE w:val="0"/>
        <w:autoSpaceDN w:val="0"/>
        <w:adjustRightInd w:val="0"/>
        <w:ind w:left="2160" w:firstLine="720"/>
      </w:pPr>
      <w:r w:rsidRPr="00775D0D">
        <w:t>Safety</w:t>
      </w:r>
    </w:p>
    <w:p w:rsidR="00654DC2" w:rsidRPr="00775D0D" w:rsidRDefault="00654DC2" w:rsidP="00654DC2">
      <w:pPr>
        <w:widowControl w:val="0"/>
        <w:autoSpaceDE w:val="0"/>
        <w:autoSpaceDN w:val="0"/>
        <w:adjustRightInd w:val="0"/>
        <w:ind w:left="2160" w:firstLine="720"/>
      </w:pPr>
      <w:r w:rsidRPr="00775D0D">
        <w:t>Utility Administration Management</w:t>
      </w:r>
    </w:p>
    <w:p w:rsidR="00654DC2" w:rsidRDefault="00654DC2" w:rsidP="00654DC2">
      <w:pPr>
        <w:widowControl w:val="0"/>
        <w:autoSpaceDE w:val="0"/>
        <w:autoSpaceDN w:val="0"/>
        <w:adjustRightInd w:val="0"/>
        <w:ind w:left="1440" w:hanging="720"/>
      </w:pPr>
    </w:p>
    <w:p w:rsidR="00654DC2" w:rsidRDefault="00654DC2" w:rsidP="00654DC2">
      <w:pPr>
        <w:widowControl w:val="0"/>
        <w:autoSpaceDE w:val="0"/>
        <w:autoSpaceDN w:val="0"/>
        <w:adjustRightInd w:val="0"/>
        <w:ind w:left="1440" w:hanging="720"/>
      </w:pPr>
      <w:r>
        <w:t>b)</w:t>
      </w:r>
      <w:r>
        <w:tab/>
        <w:t>Training Exclusions. Types of training activities that do not directly relate to water distribution, water treatment, or the professional responsibilities of the operator</w:t>
      </w:r>
      <w:r w:rsidRPr="006E0005">
        <w:t xml:space="preserve"> </w:t>
      </w:r>
      <w:r>
        <w:t xml:space="preserve">shall not be accepted as renewal training credit.  The following are not considered training </w:t>
      </w:r>
      <w:proofErr w:type="gramStart"/>
      <w:r>
        <w:t>for the purpose of</w:t>
      </w:r>
      <w:proofErr w:type="gramEnd"/>
      <w:r>
        <w:t xml:space="preserve"> meeting the certificate renewal training requirements: </w:t>
      </w:r>
    </w:p>
    <w:p w:rsidR="00654DC2" w:rsidRDefault="00654DC2" w:rsidP="00654DC2">
      <w:pPr>
        <w:widowControl w:val="0"/>
        <w:autoSpaceDE w:val="0"/>
        <w:autoSpaceDN w:val="0"/>
        <w:adjustRightInd w:val="0"/>
      </w:pPr>
    </w:p>
    <w:p w:rsidR="00654DC2" w:rsidRDefault="00654DC2" w:rsidP="00654DC2">
      <w:pPr>
        <w:widowControl w:val="0"/>
        <w:autoSpaceDE w:val="0"/>
        <w:autoSpaceDN w:val="0"/>
        <w:adjustRightInd w:val="0"/>
        <w:ind w:left="2160" w:hanging="720"/>
      </w:pPr>
      <w:r>
        <w:t>1)</w:t>
      </w:r>
      <w:r>
        <w:tab/>
        <w:t xml:space="preserve">Entertainment or recreational activities; </w:t>
      </w:r>
    </w:p>
    <w:p w:rsidR="00654DC2" w:rsidRDefault="00654DC2" w:rsidP="00654DC2">
      <w:pPr>
        <w:widowControl w:val="0"/>
        <w:autoSpaceDE w:val="0"/>
        <w:autoSpaceDN w:val="0"/>
        <w:adjustRightInd w:val="0"/>
        <w:ind w:left="2160" w:hanging="720"/>
      </w:pPr>
    </w:p>
    <w:p w:rsidR="00654DC2" w:rsidRDefault="00654DC2" w:rsidP="00654DC2">
      <w:pPr>
        <w:widowControl w:val="0"/>
        <w:autoSpaceDE w:val="0"/>
        <w:autoSpaceDN w:val="0"/>
        <w:adjustRightInd w:val="0"/>
        <w:ind w:left="2160" w:hanging="720"/>
      </w:pPr>
      <w:r>
        <w:t>2)</w:t>
      </w:r>
      <w:r>
        <w:tab/>
        <w:t xml:space="preserve">On the job work or apprenticeships; </w:t>
      </w:r>
    </w:p>
    <w:p w:rsidR="00654DC2" w:rsidRDefault="00654DC2" w:rsidP="00654DC2">
      <w:pPr>
        <w:widowControl w:val="0"/>
        <w:autoSpaceDE w:val="0"/>
        <w:autoSpaceDN w:val="0"/>
        <w:adjustRightInd w:val="0"/>
        <w:ind w:left="2160" w:hanging="720"/>
      </w:pPr>
    </w:p>
    <w:p w:rsidR="00654DC2" w:rsidRDefault="00654DC2" w:rsidP="00654DC2">
      <w:pPr>
        <w:widowControl w:val="0"/>
        <w:autoSpaceDE w:val="0"/>
        <w:autoSpaceDN w:val="0"/>
        <w:adjustRightInd w:val="0"/>
        <w:ind w:left="2160" w:hanging="720"/>
      </w:pPr>
      <w:r>
        <w:t>3)</w:t>
      </w:r>
      <w:r>
        <w:tab/>
        <w:t xml:space="preserve">Personal self-improvement courses; </w:t>
      </w:r>
    </w:p>
    <w:p w:rsidR="00654DC2" w:rsidRDefault="00654DC2" w:rsidP="00654DC2">
      <w:pPr>
        <w:widowControl w:val="0"/>
        <w:autoSpaceDE w:val="0"/>
        <w:autoSpaceDN w:val="0"/>
        <w:adjustRightInd w:val="0"/>
        <w:ind w:left="1440" w:hanging="720"/>
      </w:pPr>
    </w:p>
    <w:p w:rsidR="00654DC2" w:rsidRDefault="00654DC2" w:rsidP="00654DC2">
      <w:pPr>
        <w:widowControl w:val="0"/>
        <w:autoSpaceDE w:val="0"/>
        <w:autoSpaceDN w:val="0"/>
        <w:adjustRightInd w:val="0"/>
        <w:ind w:left="2160" w:hanging="720"/>
      </w:pPr>
      <w:r>
        <w:t>4)</w:t>
      </w:r>
      <w:r>
        <w:tab/>
        <w:t xml:space="preserve">Plant tours (unless drinking water related training is integrated into the tour); </w:t>
      </w:r>
    </w:p>
    <w:p w:rsidR="00654DC2" w:rsidRDefault="00654DC2" w:rsidP="00654DC2">
      <w:pPr>
        <w:widowControl w:val="0"/>
        <w:autoSpaceDE w:val="0"/>
        <w:autoSpaceDN w:val="0"/>
        <w:adjustRightInd w:val="0"/>
        <w:ind w:left="2160" w:hanging="720"/>
      </w:pPr>
    </w:p>
    <w:p w:rsidR="00654DC2" w:rsidRDefault="00654DC2" w:rsidP="00654DC2">
      <w:pPr>
        <w:widowControl w:val="0"/>
        <w:autoSpaceDE w:val="0"/>
        <w:autoSpaceDN w:val="0"/>
        <w:adjustRightInd w:val="0"/>
        <w:ind w:left="2160" w:hanging="720"/>
      </w:pPr>
      <w:r>
        <w:t>5)</w:t>
      </w:r>
      <w:r>
        <w:tab/>
        <w:t xml:space="preserve">Portions of meetings and conferences when drinking water related training is not provided (i.e., business session, lunch, breaks, etc.); </w:t>
      </w:r>
    </w:p>
    <w:p w:rsidR="00654DC2" w:rsidRDefault="00654DC2" w:rsidP="00654DC2">
      <w:pPr>
        <w:widowControl w:val="0"/>
        <w:autoSpaceDE w:val="0"/>
        <w:autoSpaceDN w:val="0"/>
        <w:adjustRightInd w:val="0"/>
        <w:ind w:left="2160" w:hanging="720"/>
      </w:pPr>
    </w:p>
    <w:p w:rsidR="00654DC2" w:rsidRDefault="00654DC2" w:rsidP="00654DC2">
      <w:pPr>
        <w:widowControl w:val="0"/>
        <w:autoSpaceDE w:val="0"/>
        <w:autoSpaceDN w:val="0"/>
        <w:adjustRightInd w:val="0"/>
        <w:ind w:left="2160" w:hanging="720"/>
      </w:pPr>
      <w:r>
        <w:lastRenderedPageBreak/>
        <w:t>6)</w:t>
      </w:r>
      <w:r>
        <w:tab/>
        <w:t xml:space="preserve">Time spent viewing conference/meeting exhibits; and </w:t>
      </w:r>
    </w:p>
    <w:p w:rsidR="00654DC2" w:rsidRDefault="00654DC2" w:rsidP="00654DC2">
      <w:pPr>
        <w:widowControl w:val="0"/>
        <w:autoSpaceDE w:val="0"/>
        <w:autoSpaceDN w:val="0"/>
        <w:adjustRightInd w:val="0"/>
        <w:ind w:left="2160" w:hanging="720"/>
      </w:pPr>
    </w:p>
    <w:p w:rsidR="00654DC2" w:rsidRDefault="00654DC2" w:rsidP="00654DC2">
      <w:pPr>
        <w:widowControl w:val="0"/>
        <w:autoSpaceDE w:val="0"/>
        <w:autoSpaceDN w:val="0"/>
        <w:adjustRightInd w:val="0"/>
        <w:ind w:left="1440"/>
      </w:pPr>
      <w:r>
        <w:t>7)</w:t>
      </w:r>
      <w:r>
        <w:tab/>
        <w:t xml:space="preserve">Travel time to and from training activities. </w:t>
      </w:r>
    </w:p>
    <w:p w:rsidR="00654DC2" w:rsidRDefault="00654DC2" w:rsidP="00654DC2">
      <w:pPr>
        <w:widowControl w:val="0"/>
        <w:autoSpaceDE w:val="0"/>
        <w:autoSpaceDN w:val="0"/>
        <w:adjustRightInd w:val="0"/>
        <w:ind w:left="1440" w:hanging="720"/>
      </w:pPr>
    </w:p>
    <w:p w:rsidR="00654DC2" w:rsidRDefault="00654DC2" w:rsidP="00654DC2">
      <w:pPr>
        <w:widowControl w:val="0"/>
        <w:autoSpaceDE w:val="0"/>
        <w:autoSpaceDN w:val="0"/>
        <w:adjustRightInd w:val="0"/>
        <w:ind w:left="1440" w:hanging="720"/>
      </w:pPr>
      <w:r>
        <w:t>c)</w:t>
      </w:r>
      <w:r>
        <w:tab/>
        <w:t xml:space="preserve">Training may be provided by any of the variety of organizations equipped to provide that training, such as colleges and universities, technical institutes, educational units of governmental or industrial agencies, professional operator organizations, and equipment suppliers and manufacturers.  Training that meets the criteria, regardless of the location of the training or the location of the training provider, is allowed for renewal training credit.  For example, drinking water related training from another state will be allowed for credit provided the criteria is met.  In-house training programs provided at drinking water supplies are also acceptable for training credit provided all training criteria are met and proof of training documentation is provided to the trainees. </w:t>
      </w:r>
    </w:p>
    <w:p w:rsidR="00654DC2" w:rsidRDefault="00654DC2" w:rsidP="00654DC2">
      <w:pPr>
        <w:widowControl w:val="0"/>
        <w:autoSpaceDE w:val="0"/>
        <w:autoSpaceDN w:val="0"/>
        <w:adjustRightInd w:val="0"/>
        <w:ind w:left="1440" w:hanging="720"/>
      </w:pPr>
    </w:p>
    <w:p w:rsidR="00654DC2" w:rsidRDefault="00654DC2" w:rsidP="00654DC2">
      <w:pPr>
        <w:widowControl w:val="0"/>
        <w:autoSpaceDE w:val="0"/>
        <w:autoSpaceDN w:val="0"/>
        <w:adjustRightInd w:val="0"/>
        <w:ind w:left="1440" w:hanging="720"/>
      </w:pPr>
      <w:r>
        <w:t>d)</w:t>
      </w:r>
      <w:r>
        <w:tab/>
        <w:t>Acceptable training formats include classroom courses, teleconferences, courses offered via the Internet, workshops, seminars, correspondence courses, in-house training programs, and drinking water related training sessions at conferences/meetings of professional operator organizations.</w:t>
      </w:r>
    </w:p>
    <w:p w:rsidR="00654DC2" w:rsidRDefault="00654DC2" w:rsidP="00654DC2">
      <w:pPr>
        <w:widowControl w:val="0"/>
        <w:autoSpaceDE w:val="0"/>
        <w:autoSpaceDN w:val="0"/>
        <w:adjustRightInd w:val="0"/>
        <w:ind w:left="1440" w:hanging="720"/>
      </w:pPr>
    </w:p>
    <w:p w:rsidR="00654DC2" w:rsidRDefault="00654DC2" w:rsidP="00654DC2">
      <w:pPr>
        <w:widowControl w:val="0"/>
        <w:autoSpaceDE w:val="0"/>
        <w:autoSpaceDN w:val="0"/>
        <w:adjustRightInd w:val="0"/>
        <w:ind w:left="1440" w:hanging="720"/>
      </w:pPr>
      <w:r>
        <w:t>e)</w:t>
      </w:r>
      <w:r>
        <w:tab/>
        <w:t>Training must be approved by the Agency or its designee.  Training providers or sponsors</w:t>
      </w:r>
      <w:r w:rsidRPr="002418AB">
        <w:t xml:space="preserve"> must request approval of training from the Agency</w:t>
      </w:r>
      <w:r>
        <w:t xml:space="preserve"> </w:t>
      </w:r>
      <w:r w:rsidRPr="002418AB">
        <w:t>before the training is offered.  A training approved by the Agency will be assigned an Agency course number.</w:t>
      </w:r>
    </w:p>
    <w:p w:rsidR="00654DC2" w:rsidRDefault="00654DC2" w:rsidP="00654DC2">
      <w:pPr>
        <w:widowControl w:val="0"/>
        <w:autoSpaceDE w:val="0"/>
        <w:autoSpaceDN w:val="0"/>
        <w:adjustRightInd w:val="0"/>
        <w:ind w:left="1440" w:hanging="720"/>
      </w:pPr>
    </w:p>
    <w:p w:rsidR="00654DC2" w:rsidRDefault="00654DC2" w:rsidP="00654DC2">
      <w:pPr>
        <w:widowControl w:val="0"/>
        <w:autoSpaceDE w:val="0"/>
        <w:autoSpaceDN w:val="0"/>
        <w:adjustRightInd w:val="0"/>
        <w:ind w:left="720"/>
      </w:pPr>
      <w:r>
        <w:t xml:space="preserve">(Source:  Amended </w:t>
      </w:r>
      <w:r>
        <w:rPr>
          <w:color w:val="000000"/>
        </w:rPr>
        <w:t>at 41 Ill. Reg. 14182, effective November 13, 2017)</w:t>
      </w:r>
    </w:p>
    <w:p w:rsidR="00C859DB" w:rsidRDefault="00C859DB" w:rsidP="00C859DB">
      <w:pPr>
        <w:widowControl w:val="0"/>
        <w:autoSpaceDE w:val="0"/>
        <w:autoSpaceDN w:val="0"/>
        <w:adjustRightInd w:val="0"/>
        <w:rPr>
          <w:b/>
        </w:rPr>
      </w:pPr>
    </w:p>
    <w:p w:rsidR="00C859DB" w:rsidRPr="002418AB" w:rsidRDefault="00C859DB" w:rsidP="00C859DB">
      <w:pPr>
        <w:widowControl w:val="0"/>
        <w:autoSpaceDE w:val="0"/>
        <w:autoSpaceDN w:val="0"/>
        <w:adjustRightInd w:val="0"/>
        <w:rPr>
          <w:b/>
        </w:rPr>
      </w:pPr>
      <w:r w:rsidRPr="002418AB">
        <w:rPr>
          <w:b/>
        </w:rPr>
        <w:t xml:space="preserve">Section </w:t>
      </w:r>
      <w:proofErr w:type="gramStart"/>
      <w:r w:rsidRPr="002418AB">
        <w:rPr>
          <w:b/>
        </w:rPr>
        <w:t>681.8</w:t>
      </w:r>
      <w:r>
        <w:rPr>
          <w:b/>
        </w:rPr>
        <w:t>25</w:t>
      </w:r>
      <w:r w:rsidRPr="002418AB">
        <w:rPr>
          <w:b/>
        </w:rPr>
        <w:t xml:space="preserve">  Calculation</w:t>
      </w:r>
      <w:proofErr w:type="gramEnd"/>
      <w:r w:rsidRPr="002418AB">
        <w:rPr>
          <w:b/>
        </w:rPr>
        <w:t xml:space="preserve"> of Training Hours </w:t>
      </w:r>
    </w:p>
    <w:p w:rsidR="00C859DB" w:rsidRDefault="00C859DB" w:rsidP="00C859DB">
      <w:pPr>
        <w:widowControl w:val="0"/>
        <w:autoSpaceDE w:val="0"/>
        <w:autoSpaceDN w:val="0"/>
        <w:adjustRightInd w:val="0"/>
        <w:ind w:left="720"/>
        <w:rPr>
          <w:highlight w:val="yellow"/>
        </w:rPr>
      </w:pPr>
    </w:p>
    <w:p w:rsidR="00654DC2" w:rsidRPr="00775D0D" w:rsidRDefault="00654DC2" w:rsidP="00654DC2">
      <w:pPr>
        <w:widowControl w:val="0"/>
        <w:autoSpaceDE w:val="0"/>
        <w:autoSpaceDN w:val="0"/>
        <w:adjustRightInd w:val="0"/>
        <w:ind w:left="720"/>
      </w:pPr>
      <w:r w:rsidRPr="00775D0D">
        <w:t>a)</w:t>
      </w:r>
      <w:r w:rsidRPr="00775D0D">
        <w:tab/>
        <w:t>One training hour shall</w:t>
      </w:r>
      <w:r>
        <w:t xml:space="preserve"> equal 60 minutes of training.</w:t>
      </w:r>
    </w:p>
    <w:p w:rsidR="00654DC2" w:rsidRPr="00775D0D" w:rsidRDefault="00654DC2" w:rsidP="00654DC2">
      <w:pPr>
        <w:widowControl w:val="0"/>
        <w:autoSpaceDE w:val="0"/>
        <w:autoSpaceDN w:val="0"/>
        <w:adjustRightInd w:val="0"/>
        <w:ind w:left="1440" w:hanging="720"/>
      </w:pPr>
    </w:p>
    <w:p w:rsidR="00654DC2" w:rsidRDefault="00654DC2" w:rsidP="00654DC2">
      <w:pPr>
        <w:widowControl w:val="0"/>
        <w:autoSpaceDE w:val="0"/>
        <w:autoSpaceDN w:val="0"/>
        <w:adjustRightInd w:val="0"/>
        <w:ind w:left="1440" w:hanging="720"/>
      </w:pPr>
      <w:r>
        <w:t>b)</w:t>
      </w:r>
      <w:r>
        <w:tab/>
      </w:r>
      <w:r w:rsidRPr="00775D0D">
        <w:t xml:space="preserve">For the purpose of calculating actual classroom hours for renewal training credit, the following conversions should be used: </w:t>
      </w:r>
    </w:p>
    <w:p w:rsidR="00654DC2" w:rsidRPr="00775D0D" w:rsidRDefault="00654DC2" w:rsidP="00654DC2">
      <w:pPr>
        <w:widowControl w:val="0"/>
        <w:autoSpaceDE w:val="0"/>
        <w:autoSpaceDN w:val="0"/>
        <w:adjustRightInd w:val="0"/>
        <w:ind w:left="1440" w:hanging="720"/>
      </w:pPr>
    </w:p>
    <w:p w:rsidR="00654DC2" w:rsidRPr="00775D0D" w:rsidRDefault="00654DC2" w:rsidP="00654DC2">
      <w:pPr>
        <w:widowControl w:val="0"/>
        <w:autoSpaceDE w:val="0"/>
        <w:autoSpaceDN w:val="0"/>
        <w:adjustRightInd w:val="0"/>
        <w:ind w:left="720" w:firstLine="720"/>
      </w:pPr>
      <w:r>
        <w:t>1)</w:t>
      </w:r>
      <w:r w:rsidRPr="00775D0D">
        <w:tab/>
        <w:t>1 Semester Hour = 15 hours of training credit</w:t>
      </w:r>
      <w:r>
        <w:t>.</w:t>
      </w:r>
      <w:r w:rsidRPr="00775D0D">
        <w:t xml:space="preserve"> </w:t>
      </w:r>
    </w:p>
    <w:p w:rsidR="00654DC2" w:rsidRDefault="00654DC2" w:rsidP="00654DC2">
      <w:pPr>
        <w:widowControl w:val="0"/>
        <w:autoSpaceDE w:val="0"/>
        <w:autoSpaceDN w:val="0"/>
        <w:adjustRightInd w:val="0"/>
        <w:ind w:left="720" w:firstLine="720"/>
      </w:pPr>
    </w:p>
    <w:p w:rsidR="00654DC2" w:rsidRPr="00775D0D" w:rsidRDefault="00654DC2" w:rsidP="00654DC2">
      <w:pPr>
        <w:widowControl w:val="0"/>
        <w:autoSpaceDE w:val="0"/>
        <w:autoSpaceDN w:val="0"/>
        <w:adjustRightInd w:val="0"/>
        <w:ind w:left="720" w:firstLine="720"/>
      </w:pPr>
      <w:r w:rsidRPr="00775D0D">
        <w:t>2)</w:t>
      </w:r>
      <w:r w:rsidRPr="00775D0D">
        <w:tab/>
        <w:t>1 Quarter Hou</w:t>
      </w:r>
      <w:r>
        <w:t>r = 10 hours of training credit.</w:t>
      </w:r>
    </w:p>
    <w:p w:rsidR="00654DC2" w:rsidRDefault="00654DC2" w:rsidP="00654DC2">
      <w:pPr>
        <w:widowControl w:val="0"/>
        <w:autoSpaceDE w:val="0"/>
        <w:autoSpaceDN w:val="0"/>
        <w:adjustRightInd w:val="0"/>
        <w:ind w:left="720"/>
      </w:pPr>
    </w:p>
    <w:p w:rsidR="00654DC2" w:rsidRPr="00775D0D" w:rsidRDefault="00654DC2" w:rsidP="00654DC2">
      <w:pPr>
        <w:widowControl w:val="0"/>
        <w:autoSpaceDE w:val="0"/>
        <w:autoSpaceDN w:val="0"/>
        <w:adjustRightInd w:val="0"/>
        <w:ind w:left="1440" w:hanging="720"/>
      </w:pPr>
      <w:r>
        <w:t>c</w:t>
      </w:r>
      <w:r w:rsidRPr="00775D0D">
        <w:t>)</w:t>
      </w:r>
      <w:r w:rsidRPr="00775D0D">
        <w:tab/>
        <w:t>Credit will only be given when the water operator has obtained proof of attendance documentat</w:t>
      </w:r>
      <w:r>
        <w:t>ion from the training providers</w:t>
      </w:r>
      <w:r w:rsidRPr="00775D0D">
        <w:t xml:space="preserve"> or sponsors. </w:t>
      </w:r>
    </w:p>
    <w:p w:rsidR="00654DC2" w:rsidRPr="00775D0D" w:rsidRDefault="00654DC2" w:rsidP="00654DC2">
      <w:pPr>
        <w:widowControl w:val="0"/>
        <w:autoSpaceDE w:val="0"/>
        <w:autoSpaceDN w:val="0"/>
        <w:adjustRightInd w:val="0"/>
        <w:ind w:left="1440" w:hanging="720"/>
      </w:pPr>
    </w:p>
    <w:p w:rsidR="00654DC2" w:rsidRPr="00775D0D" w:rsidRDefault="00654DC2" w:rsidP="00654DC2">
      <w:pPr>
        <w:widowControl w:val="0"/>
        <w:autoSpaceDE w:val="0"/>
        <w:autoSpaceDN w:val="0"/>
        <w:adjustRightInd w:val="0"/>
        <w:ind w:left="1440" w:hanging="720"/>
      </w:pPr>
      <w:r>
        <w:t>d)</w:t>
      </w:r>
      <w:r w:rsidRPr="00775D0D">
        <w:tab/>
        <w:t>Credit will only be given for courses approved by the Agency</w:t>
      </w:r>
      <w:r>
        <w:t xml:space="preserve"> or its designee</w:t>
      </w:r>
      <w:r w:rsidRPr="00775D0D">
        <w:t xml:space="preserve">.  </w:t>
      </w:r>
    </w:p>
    <w:p w:rsidR="00654DC2" w:rsidRPr="00775D0D" w:rsidRDefault="00654DC2" w:rsidP="00654DC2">
      <w:pPr>
        <w:widowControl w:val="0"/>
        <w:autoSpaceDE w:val="0"/>
        <w:autoSpaceDN w:val="0"/>
        <w:adjustRightInd w:val="0"/>
        <w:ind w:left="1440" w:hanging="720"/>
      </w:pPr>
    </w:p>
    <w:p w:rsidR="00654DC2" w:rsidRDefault="00654DC2" w:rsidP="00654DC2">
      <w:pPr>
        <w:widowControl w:val="0"/>
        <w:autoSpaceDE w:val="0"/>
        <w:autoSpaceDN w:val="0"/>
        <w:adjustRightInd w:val="0"/>
        <w:ind w:left="1440" w:hanging="720"/>
      </w:pPr>
      <w:r>
        <w:t>e)</w:t>
      </w:r>
      <w:r w:rsidRPr="00775D0D">
        <w:tab/>
        <w:t>Training credit is also allowed for teachers or presenters of training for the first time a course is taught or a drinking water related presentation is made.</w:t>
      </w:r>
    </w:p>
    <w:p w:rsidR="00654DC2" w:rsidRDefault="00654DC2" w:rsidP="00654DC2">
      <w:pPr>
        <w:widowControl w:val="0"/>
        <w:autoSpaceDE w:val="0"/>
        <w:autoSpaceDN w:val="0"/>
        <w:adjustRightInd w:val="0"/>
        <w:ind w:left="1440" w:hanging="720"/>
      </w:pPr>
    </w:p>
    <w:p w:rsidR="00654DC2" w:rsidRDefault="00654DC2" w:rsidP="00654DC2">
      <w:pPr>
        <w:widowControl w:val="0"/>
        <w:autoSpaceDE w:val="0"/>
        <w:autoSpaceDN w:val="0"/>
        <w:adjustRightInd w:val="0"/>
        <w:ind w:left="720"/>
      </w:pPr>
      <w:r>
        <w:lastRenderedPageBreak/>
        <w:t xml:space="preserve">(Source:  Amended </w:t>
      </w:r>
      <w:r>
        <w:rPr>
          <w:color w:val="000000"/>
        </w:rPr>
        <w:t>at 41 Ill. Reg. 14182, effective November 13, 2017)</w:t>
      </w:r>
    </w:p>
    <w:p w:rsidR="00C859DB" w:rsidRDefault="00C859DB" w:rsidP="00C859DB">
      <w:pPr>
        <w:tabs>
          <w:tab w:val="left" w:pos="9360"/>
        </w:tabs>
        <w:rPr>
          <w:b/>
          <w:bCs/>
        </w:rPr>
      </w:pPr>
    </w:p>
    <w:p w:rsidR="00C859DB" w:rsidRDefault="00C859DB" w:rsidP="00C859DB">
      <w:pPr>
        <w:tabs>
          <w:tab w:val="left" w:pos="9360"/>
        </w:tabs>
      </w:pPr>
      <w:r>
        <w:rPr>
          <w:b/>
          <w:bCs/>
        </w:rPr>
        <w:t xml:space="preserve">Section </w:t>
      </w:r>
      <w:proofErr w:type="gramStart"/>
      <w:r>
        <w:rPr>
          <w:b/>
          <w:bCs/>
        </w:rPr>
        <w:t>681.830  Proof</w:t>
      </w:r>
      <w:proofErr w:type="gramEnd"/>
      <w:r>
        <w:rPr>
          <w:b/>
          <w:bCs/>
        </w:rPr>
        <w:t xml:space="preserve"> of Training Records, Record Keeping, Audits</w:t>
      </w:r>
      <w:r>
        <w:t xml:space="preserve"> </w:t>
      </w:r>
    </w:p>
    <w:p w:rsidR="00C859DB" w:rsidRDefault="00C859DB" w:rsidP="00C859DB">
      <w:pPr>
        <w:widowControl w:val="0"/>
        <w:autoSpaceDE w:val="0"/>
        <w:autoSpaceDN w:val="0"/>
        <w:adjustRightInd w:val="0"/>
      </w:pPr>
    </w:p>
    <w:p w:rsidR="00C859DB" w:rsidRPr="00775D0D" w:rsidRDefault="00C859DB" w:rsidP="00C859DB">
      <w:pPr>
        <w:widowControl w:val="0"/>
        <w:autoSpaceDE w:val="0"/>
        <w:autoSpaceDN w:val="0"/>
        <w:adjustRightInd w:val="0"/>
      </w:pPr>
      <w:r w:rsidRPr="00775D0D">
        <w:t xml:space="preserve">Certified water supply operators are required to maintain their own proof of training records for a period of six years from the date of the training.  The Agency may audit proof of training records by random selection or when additional information is required.  Failure to provide proof of training documentation when specifically requested by the Agency may result in denial of certificate renewal, denial of certificate restoration, or certificate revocation.  Proof of training records must include: </w:t>
      </w:r>
    </w:p>
    <w:p w:rsidR="00C859DB" w:rsidRDefault="00C859DB" w:rsidP="00C859DB">
      <w:pPr>
        <w:widowControl w:val="0"/>
        <w:autoSpaceDE w:val="0"/>
        <w:autoSpaceDN w:val="0"/>
        <w:adjustRightInd w:val="0"/>
      </w:pPr>
    </w:p>
    <w:p w:rsidR="00C859DB" w:rsidRDefault="00C859DB" w:rsidP="00C859DB">
      <w:pPr>
        <w:widowControl w:val="0"/>
        <w:autoSpaceDE w:val="0"/>
        <w:autoSpaceDN w:val="0"/>
        <w:adjustRightInd w:val="0"/>
        <w:ind w:left="1440" w:hanging="720"/>
      </w:pPr>
      <w:r>
        <w:t>a)</w:t>
      </w:r>
      <w:r>
        <w:tab/>
        <w:t xml:space="preserve">Records showing the name of the course or training activity, </w:t>
      </w:r>
      <w:r w:rsidRPr="00775D0D">
        <w:t>Agency assigned course number, name of the training provider, the instructor's or speaker's name, the location of training, the dates of training, and the total training</w:t>
      </w:r>
      <w:r>
        <w:t xml:space="preserve"> hours completed (specified actual hours, CEUs, or Quarter Hours/Semester Hours); </w:t>
      </w:r>
    </w:p>
    <w:p w:rsidR="00C859DB" w:rsidRDefault="00C859DB" w:rsidP="00C859DB">
      <w:pPr>
        <w:widowControl w:val="0"/>
        <w:autoSpaceDE w:val="0"/>
        <w:autoSpaceDN w:val="0"/>
        <w:adjustRightInd w:val="0"/>
        <w:ind w:left="1440" w:hanging="720"/>
      </w:pPr>
    </w:p>
    <w:p w:rsidR="00C859DB" w:rsidRDefault="00C859DB" w:rsidP="00C859DB">
      <w:pPr>
        <w:widowControl w:val="0"/>
        <w:autoSpaceDE w:val="0"/>
        <w:autoSpaceDN w:val="0"/>
        <w:adjustRightInd w:val="0"/>
        <w:ind w:left="1440" w:hanging="720"/>
      </w:pPr>
      <w:r>
        <w:t>b)</w:t>
      </w:r>
      <w:r>
        <w:tab/>
        <w:t>A program/course outline, conference/meeting agenda, or narrative summary of training; and</w:t>
      </w:r>
    </w:p>
    <w:p w:rsidR="00C859DB" w:rsidRDefault="00C859DB" w:rsidP="00C859DB">
      <w:pPr>
        <w:widowControl w:val="0"/>
        <w:autoSpaceDE w:val="0"/>
        <w:autoSpaceDN w:val="0"/>
        <w:adjustRightInd w:val="0"/>
        <w:ind w:left="1440" w:hanging="720"/>
      </w:pPr>
    </w:p>
    <w:p w:rsidR="00C859DB" w:rsidRDefault="00C859DB" w:rsidP="00C859DB">
      <w:pPr>
        <w:widowControl w:val="0"/>
        <w:autoSpaceDE w:val="0"/>
        <w:autoSpaceDN w:val="0"/>
        <w:adjustRightInd w:val="0"/>
        <w:ind w:left="1440" w:hanging="720"/>
      </w:pPr>
      <w:r>
        <w:t>c)</w:t>
      </w:r>
      <w:r>
        <w:tab/>
        <w:t xml:space="preserve">Attendance verification records, such as completion certificates, diplomas, grade slips, registration payment receipts, or other documents to verify attendance for training when official documents are provided by the training provider, or name, address and telephone number of the training provider when official documents are not provided. </w:t>
      </w:r>
    </w:p>
    <w:p w:rsidR="00C859DB" w:rsidRDefault="00C859DB" w:rsidP="00C859DB">
      <w:pPr>
        <w:widowControl w:val="0"/>
        <w:autoSpaceDE w:val="0"/>
        <w:autoSpaceDN w:val="0"/>
        <w:adjustRightInd w:val="0"/>
        <w:rPr>
          <w:b/>
          <w:bCs/>
        </w:rPr>
      </w:pPr>
    </w:p>
    <w:p w:rsidR="00C859DB" w:rsidRDefault="00C859DB" w:rsidP="00C859DB">
      <w:pPr>
        <w:widowControl w:val="0"/>
        <w:autoSpaceDE w:val="0"/>
        <w:autoSpaceDN w:val="0"/>
        <w:adjustRightInd w:val="0"/>
      </w:pPr>
      <w:r>
        <w:rPr>
          <w:b/>
          <w:bCs/>
        </w:rPr>
        <w:t xml:space="preserve">Section </w:t>
      </w:r>
      <w:proofErr w:type="gramStart"/>
      <w:r>
        <w:rPr>
          <w:b/>
          <w:bCs/>
        </w:rPr>
        <w:t>681.835  Submission</w:t>
      </w:r>
      <w:proofErr w:type="gramEnd"/>
      <w:r>
        <w:rPr>
          <w:b/>
          <w:bCs/>
        </w:rPr>
        <w:t xml:space="preserve"> of Training Hours</w:t>
      </w:r>
      <w:r>
        <w:t xml:space="preserve"> </w:t>
      </w:r>
    </w:p>
    <w:p w:rsidR="00C859DB" w:rsidRDefault="00C859DB" w:rsidP="00C859DB">
      <w:pPr>
        <w:widowControl w:val="0"/>
        <w:autoSpaceDE w:val="0"/>
        <w:autoSpaceDN w:val="0"/>
        <w:adjustRightInd w:val="0"/>
      </w:pPr>
    </w:p>
    <w:p w:rsidR="00654DC2" w:rsidRPr="003B7B41" w:rsidRDefault="00654DC2" w:rsidP="00654DC2">
      <w:pPr>
        <w:widowControl w:val="0"/>
        <w:autoSpaceDE w:val="0"/>
        <w:autoSpaceDN w:val="0"/>
        <w:adjustRightInd w:val="0"/>
        <w:ind w:left="1440" w:hanging="720"/>
        <w:rPr>
          <w:strike/>
        </w:rPr>
      </w:pPr>
      <w:r w:rsidRPr="00775D0D">
        <w:t>a)</w:t>
      </w:r>
      <w:r>
        <w:tab/>
      </w:r>
      <w:r w:rsidRPr="00775D0D">
        <w:t>Operators must submit</w:t>
      </w:r>
      <w:r>
        <w:t xml:space="preserve"> to the Agency, prior to certification renewal,</w:t>
      </w:r>
      <w:r w:rsidRPr="00775D0D">
        <w:t xml:space="preserve"> a record of completed training hours for</w:t>
      </w:r>
      <w:r>
        <w:t xml:space="preserve"> renewal credit.  </w:t>
      </w:r>
    </w:p>
    <w:p w:rsidR="00654DC2" w:rsidRDefault="00654DC2" w:rsidP="00654DC2">
      <w:pPr>
        <w:widowControl w:val="0"/>
        <w:autoSpaceDE w:val="0"/>
        <w:autoSpaceDN w:val="0"/>
        <w:adjustRightInd w:val="0"/>
      </w:pPr>
    </w:p>
    <w:p w:rsidR="00654DC2" w:rsidRPr="003B7B41" w:rsidRDefault="00654DC2" w:rsidP="00654DC2">
      <w:pPr>
        <w:widowControl w:val="0"/>
        <w:autoSpaceDE w:val="0"/>
        <w:autoSpaceDN w:val="0"/>
        <w:adjustRightInd w:val="0"/>
        <w:ind w:left="1440" w:hanging="720"/>
        <w:rPr>
          <w:u w:val="single"/>
        </w:rPr>
      </w:pPr>
      <w:r>
        <w:t>b)</w:t>
      </w:r>
      <w:r>
        <w:tab/>
      </w:r>
      <w:r w:rsidRPr="00775D0D">
        <w:t>The record of completed training hours must contain the following information for each completed training activity:</w:t>
      </w:r>
      <w:r w:rsidRPr="003B7B41">
        <w:rPr>
          <w:u w:val="single"/>
        </w:rPr>
        <w:t xml:space="preserve"> </w:t>
      </w:r>
    </w:p>
    <w:p w:rsidR="00654DC2" w:rsidRDefault="00654DC2" w:rsidP="00654DC2">
      <w:pPr>
        <w:widowControl w:val="0"/>
        <w:autoSpaceDE w:val="0"/>
        <w:autoSpaceDN w:val="0"/>
        <w:adjustRightInd w:val="0"/>
        <w:ind w:left="720" w:firstLine="720"/>
      </w:pPr>
    </w:p>
    <w:p w:rsidR="00654DC2" w:rsidRPr="00775D0D" w:rsidRDefault="00654DC2" w:rsidP="00654DC2">
      <w:pPr>
        <w:widowControl w:val="0"/>
        <w:autoSpaceDE w:val="0"/>
        <w:autoSpaceDN w:val="0"/>
        <w:adjustRightInd w:val="0"/>
        <w:ind w:left="720" w:firstLine="720"/>
      </w:pPr>
      <w:r w:rsidRPr="00775D0D">
        <w:t>1)</w:t>
      </w:r>
      <w:r w:rsidRPr="00775D0D">
        <w:tab/>
        <w:t>Training provider name</w:t>
      </w:r>
      <w:r>
        <w:t>, including the organization and instructor</w:t>
      </w:r>
      <w:r w:rsidRPr="00775D0D">
        <w:t xml:space="preserve">;  </w:t>
      </w:r>
    </w:p>
    <w:p w:rsidR="00654DC2" w:rsidRPr="00775D0D" w:rsidRDefault="00654DC2" w:rsidP="00654DC2">
      <w:pPr>
        <w:widowControl w:val="0"/>
        <w:autoSpaceDE w:val="0"/>
        <w:autoSpaceDN w:val="0"/>
        <w:adjustRightInd w:val="0"/>
        <w:ind w:left="720" w:firstLine="720"/>
      </w:pPr>
    </w:p>
    <w:p w:rsidR="00654DC2" w:rsidRDefault="00654DC2" w:rsidP="00654DC2">
      <w:pPr>
        <w:widowControl w:val="0"/>
        <w:autoSpaceDE w:val="0"/>
        <w:autoSpaceDN w:val="0"/>
        <w:adjustRightInd w:val="0"/>
        <w:ind w:left="720" w:firstLine="720"/>
      </w:pPr>
      <w:r w:rsidRPr="00775D0D">
        <w:t>2)</w:t>
      </w:r>
      <w:r w:rsidRPr="00775D0D">
        <w:tab/>
        <w:t xml:space="preserve">Name of course or training event; </w:t>
      </w:r>
    </w:p>
    <w:p w:rsidR="00654DC2" w:rsidRDefault="00654DC2" w:rsidP="00654DC2">
      <w:pPr>
        <w:widowControl w:val="0"/>
        <w:autoSpaceDE w:val="0"/>
        <w:autoSpaceDN w:val="0"/>
        <w:adjustRightInd w:val="0"/>
        <w:ind w:left="720" w:firstLine="720"/>
      </w:pPr>
    </w:p>
    <w:p w:rsidR="00654DC2" w:rsidRPr="00775D0D" w:rsidRDefault="00654DC2" w:rsidP="00654DC2">
      <w:pPr>
        <w:widowControl w:val="0"/>
        <w:autoSpaceDE w:val="0"/>
        <w:autoSpaceDN w:val="0"/>
        <w:adjustRightInd w:val="0"/>
        <w:ind w:left="720" w:firstLine="720"/>
      </w:pPr>
      <w:r>
        <w:t>3)</w:t>
      </w:r>
      <w:r>
        <w:tab/>
        <w:t>Agency assigned course number;</w:t>
      </w:r>
    </w:p>
    <w:p w:rsidR="00654DC2" w:rsidRPr="00775D0D" w:rsidRDefault="00654DC2" w:rsidP="00654DC2">
      <w:pPr>
        <w:widowControl w:val="0"/>
        <w:autoSpaceDE w:val="0"/>
        <w:autoSpaceDN w:val="0"/>
        <w:adjustRightInd w:val="0"/>
        <w:ind w:left="720" w:firstLine="720"/>
      </w:pPr>
    </w:p>
    <w:p w:rsidR="00654DC2" w:rsidRPr="00775D0D" w:rsidRDefault="00654DC2" w:rsidP="00654DC2">
      <w:pPr>
        <w:widowControl w:val="0"/>
        <w:autoSpaceDE w:val="0"/>
        <w:autoSpaceDN w:val="0"/>
        <w:adjustRightInd w:val="0"/>
        <w:ind w:left="720" w:firstLine="720"/>
      </w:pPr>
      <w:r>
        <w:t>4</w:t>
      </w:r>
      <w:r w:rsidRPr="00775D0D">
        <w:t>)</w:t>
      </w:r>
      <w:r w:rsidRPr="00775D0D">
        <w:tab/>
        <w:t xml:space="preserve">Training description or course content summary; </w:t>
      </w:r>
    </w:p>
    <w:p w:rsidR="00654DC2" w:rsidRPr="00775D0D" w:rsidRDefault="00654DC2" w:rsidP="00654DC2">
      <w:pPr>
        <w:widowControl w:val="0"/>
        <w:autoSpaceDE w:val="0"/>
        <w:autoSpaceDN w:val="0"/>
        <w:adjustRightInd w:val="0"/>
        <w:ind w:left="720" w:firstLine="720"/>
      </w:pPr>
    </w:p>
    <w:p w:rsidR="00654DC2" w:rsidRPr="00775D0D" w:rsidRDefault="00654DC2" w:rsidP="00654DC2">
      <w:pPr>
        <w:widowControl w:val="0"/>
        <w:autoSpaceDE w:val="0"/>
        <w:autoSpaceDN w:val="0"/>
        <w:adjustRightInd w:val="0"/>
        <w:ind w:left="720" w:firstLine="720"/>
      </w:pPr>
      <w:r>
        <w:t>5)</w:t>
      </w:r>
      <w:r w:rsidRPr="00775D0D">
        <w:tab/>
        <w:t xml:space="preserve">Location of training; </w:t>
      </w:r>
    </w:p>
    <w:p w:rsidR="00654DC2" w:rsidRPr="00775D0D" w:rsidRDefault="00654DC2" w:rsidP="00654DC2">
      <w:pPr>
        <w:widowControl w:val="0"/>
        <w:autoSpaceDE w:val="0"/>
        <w:autoSpaceDN w:val="0"/>
        <w:adjustRightInd w:val="0"/>
        <w:ind w:left="720" w:firstLine="720"/>
        <w:jc w:val="both"/>
      </w:pPr>
    </w:p>
    <w:p w:rsidR="00654DC2" w:rsidRPr="00775D0D" w:rsidRDefault="00654DC2" w:rsidP="00654DC2">
      <w:pPr>
        <w:widowControl w:val="0"/>
        <w:autoSpaceDE w:val="0"/>
        <w:autoSpaceDN w:val="0"/>
        <w:adjustRightInd w:val="0"/>
        <w:ind w:left="720" w:firstLine="720"/>
        <w:jc w:val="both"/>
      </w:pPr>
      <w:r>
        <w:t>6)</w:t>
      </w:r>
      <w:r w:rsidRPr="00775D0D">
        <w:tab/>
        <w:t xml:space="preserve">Dates of training (beginning and ending); and </w:t>
      </w:r>
    </w:p>
    <w:p w:rsidR="00654DC2" w:rsidRPr="00775D0D" w:rsidRDefault="00654DC2" w:rsidP="00654DC2">
      <w:pPr>
        <w:widowControl w:val="0"/>
        <w:autoSpaceDE w:val="0"/>
        <w:autoSpaceDN w:val="0"/>
        <w:adjustRightInd w:val="0"/>
        <w:ind w:left="720" w:firstLine="720"/>
        <w:jc w:val="both"/>
      </w:pPr>
    </w:p>
    <w:p w:rsidR="00654DC2" w:rsidRPr="00775D0D" w:rsidRDefault="00654DC2" w:rsidP="00654DC2">
      <w:pPr>
        <w:widowControl w:val="0"/>
        <w:autoSpaceDE w:val="0"/>
        <w:autoSpaceDN w:val="0"/>
        <w:adjustRightInd w:val="0"/>
        <w:ind w:left="720" w:firstLine="720"/>
        <w:jc w:val="both"/>
      </w:pPr>
      <w:r>
        <w:t>7)</w:t>
      </w:r>
      <w:r w:rsidRPr="00775D0D">
        <w:tab/>
        <w:t xml:space="preserve">Training hours completed. </w:t>
      </w:r>
    </w:p>
    <w:p w:rsidR="00654DC2" w:rsidRPr="00775D0D" w:rsidRDefault="00654DC2" w:rsidP="00654DC2">
      <w:pPr>
        <w:widowControl w:val="0"/>
        <w:autoSpaceDE w:val="0"/>
        <w:autoSpaceDN w:val="0"/>
        <w:adjustRightInd w:val="0"/>
      </w:pPr>
    </w:p>
    <w:p w:rsidR="00654DC2" w:rsidRDefault="00654DC2" w:rsidP="00654DC2">
      <w:pPr>
        <w:widowControl w:val="0"/>
        <w:autoSpaceDE w:val="0"/>
        <w:autoSpaceDN w:val="0"/>
        <w:adjustRightInd w:val="0"/>
        <w:ind w:left="1440" w:hanging="720"/>
      </w:pPr>
      <w:r w:rsidRPr="00775D0D">
        <w:t>c)</w:t>
      </w:r>
      <w:r w:rsidRPr="00775D0D">
        <w:tab/>
        <w:t>The Agency may prescribe a form for the written record of completed training and the manner of submission, including but not limited to electronic submission.</w:t>
      </w:r>
    </w:p>
    <w:p w:rsidR="00654DC2" w:rsidRDefault="00654DC2" w:rsidP="00654DC2">
      <w:pPr>
        <w:widowControl w:val="0"/>
        <w:autoSpaceDE w:val="0"/>
        <w:autoSpaceDN w:val="0"/>
        <w:adjustRightInd w:val="0"/>
        <w:ind w:left="1440" w:hanging="720"/>
      </w:pPr>
    </w:p>
    <w:p w:rsidR="00654DC2" w:rsidRDefault="00654DC2" w:rsidP="00654DC2">
      <w:pPr>
        <w:widowControl w:val="0"/>
        <w:autoSpaceDE w:val="0"/>
        <w:autoSpaceDN w:val="0"/>
        <w:adjustRightInd w:val="0"/>
        <w:ind w:left="720"/>
      </w:pPr>
      <w:r>
        <w:t xml:space="preserve">(Source:  Amended </w:t>
      </w:r>
      <w:r>
        <w:rPr>
          <w:color w:val="000000"/>
        </w:rPr>
        <w:t>at 41 Ill. Reg. 14182, effective November 13, 2017)</w:t>
      </w:r>
    </w:p>
    <w:p w:rsidR="00C859DB" w:rsidRDefault="00C859DB" w:rsidP="00C859DB">
      <w:pPr>
        <w:widowControl w:val="0"/>
        <w:autoSpaceDE w:val="0"/>
        <w:autoSpaceDN w:val="0"/>
        <w:adjustRightInd w:val="0"/>
        <w:rPr>
          <w:b/>
          <w:bCs/>
        </w:rPr>
      </w:pPr>
    </w:p>
    <w:p w:rsidR="00C859DB" w:rsidRDefault="00C859DB" w:rsidP="00C859DB">
      <w:pPr>
        <w:widowControl w:val="0"/>
        <w:autoSpaceDE w:val="0"/>
        <w:autoSpaceDN w:val="0"/>
        <w:adjustRightInd w:val="0"/>
      </w:pPr>
      <w:r>
        <w:rPr>
          <w:b/>
          <w:bCs/>
        </w:rPr>
        <w:t xml:space="preserve">Section </w:t>
      </w:r>
      <w:proofErr w:type="gramStart"/>
      <w:r>
        <w:rPr>
          <w:b/>
          <w:bCs/>
        </w:rPr>
        <w:t>681.840  Waiver</w:t>
      </w:r>
      <w:proofErr w:type="gramEnd"/>
      <w:r>
        <w:rPr>
          <w:b/>
          <w:bCs/>
        </w:rPr>
        <w:t xml:space="preserve"> of Required Training</w:t>
      </w:r>
      <w:r>
        <w:t xml:space="preserve"> </w:t>
      </w:r>
    </w:p>
    <w:p w:rsidR="00C859DB" w:rsidRDefault="00C859DB" w:rsidP="00C859DB">
      <w:pPr>
        <w:widowControl w:val="0"/>
        <w:autoSpaceDE w:val="0"/>
        <w:autoSpaceDN w:val="0"/>
        <w:adjustRightInd w:val="0"/>
      </w:pPr>
    </w:p>
    <w:p w:rsidR="00C859DB" w:rsidRDefault="00C859DB" w:rsidP="00C859DB">
      <w:pPr>
        <w:widowControl w:val="0"/>
        <w:autoSpaceDE w:val="0"/>
        <w:autoSpaceDN w:val="0"/>
        <w:adjustRightInd w:val="0"/>
      </w:pPr>
      <w:r>
        <w:t xml:space="preserve">In an extreme hardship case, and upon recommendation of the Advisory Board, the Agency may grant a waiver from the renewal training requirement when it is demonstrated and documented that it was impossible for an operator to obtain the required training.  Examples of extreme hardship may include serious medical conditions or extended military service.  Individuals applying for a training waiver must provide the Agency with a written request for an Advisory Board review within 2 years after the certificate expiration date. </w:t>
      </w:r>
    </w:p>
    <w:p w:rsidR="00C859DB" w:rsidRDefault="00C859DB" w:rsidP="00C859DB">
      <w:pPr>
        <w:widowControl w:val="0"/>
        <w:autoSpaceDE w:val="0"/>
        <w:autoSpaceDN w:val="0"/>
        <w:adjustRightInd w:val="0"/>
        <w:rPr>
          <w:b/>
          <w:bCs/>
        </w:rPr>
      </w:pPr>
    </w:p>
    <w:p w:rsidR="00C859DB" w:rsidRDefault="00C859DB" w:rsidP="00C859DB">
      <w:pPr>
        <w:widowControl w:val="0"/>
        <w:autoSpaceDE w:val="0"/>
        <w:autoSpaceDN w:val="0"/>
        <w:adjustRightInd w:val="0"/>
      </w:pPr>
      <w:r>
        <w:rPr>
          <w:b/>
          <w:bCs/>
        </w:rPr>
        <w:t xml:space="preserve">Section </w:t>
      </w:r>
      <w:proofErr w:type="gramStart"/>
      <w:r>
        <w:rPr>
          <w:b/>
          <w:bCs/>
        </w:rPr>
        <w:t>681.845  Issuance</w:t>
      </w:r>
      <w:proofErr w:type="gramEnd"/>
      <w:r>
        <w:rPr>
          <w:b/>
          <w:bCs/>
        </w:rPr>
        <w:t xml:space="preserve"> of Renewed and Restored Certificates</w:t>
      </w:r>
      <w:r>
        <w:t xml:space="preserve"> </w:t>
      </w:r>
    </w:p>
    <w:p w:rsidR="00C859DB" w:rsidRDefault="00C859DB" w:rsidP="00C859DB">
      <w:pPr>
        <w:widowControl w:val="0"/>
        <w:autoSpaceDE w:val="0"/>
        <w:autoSpaceDN w:val="0"/>
        <w:adjustRightInd w:val="0"/>
      </w:pPr>
    </w:p>
    <w:p w:rsidR="00C859DB" w:rsidRDefault="00C859DB" w:rsidP="00C859DB">
      <w:pPr>
        <w:widowControl w:val="0"/>
        <w:autoSpaceDE w:val="0"/>
        <w:autoSpaceDN w:val="0"/>
        <w:adjustRightInd w:val="0"/>
      </w:pPr>
      <w:r>
        <w:t xml:space="preserve">The Agency will </w:t>
      </w:r>
      <w:r w:rsidRPr="00E3652E">
        <w:t xml:space="preserve">renew </w:t>
      </w:r>
      <w:r>
        <w:t xml:space="preserve">or restore a water supply operator's Certificate of Competency when the Agency has determined that the applicant has satisfied all applicable certification requirements and has paid all applicable fees. </w:t>
      </w:r>
    </w:p>
    <w:p w:rsidR="00C859DB" w:rsidRDefault="00C859DB" w:rsidP="00C859DB">
      <w:pPr>
        <w:widowControl w:val="0"/>
        <w:autoSpaceDE w:val="0"/>
        <w:autoSpaceDN w:val="0"/>
        <w:adjustRightInd w:val="0"/>
        <w:rPr>
          <w:b/>
          <w:bCs/>
        </w:rPr>
      </w:pPr>
    </w:p>
    <w:p w:rsidR="00C859DB" w:rsidRDefault="00C859DB" w:rsidP="00C859DB">
      <w:pPr>
        <w:widowControl w:val="0"/>
        <w:autoSpaceDE w:val="0"/>
        <w:autoSpaceDN w:val="0"/>
        <w:adjustRightInd w:val="0"/>
      </w:pPr>
      <w:r>
        <w:rPr>
          <w:b/>
          <w:bCs/>
        </w:rPr>
        <w:t xml:space="preserve">Section </w:t>
      </w:r>
      <w:proofErr w:type="gramStart"/>
      <w:r>
        <w:rPr>
          <w:b/>
          <w:bCs/>
        </w:rPr>
        <w:t>681.850  Contested</w:t>
      </w:r>
      <w:proofErr w:type="gramEnd"/>
      <w:r>
        <w:rPr>
          <w:b/>
          <w:bCs/>
        </w:rPr>
        <w:t xml:space="preserve"> Renewal, Restoration and Training Determinations</w:t>
      </w:r>
      <w:r>
        <w:t xml:space="preserve"> </w:t>
      </w:r>
    </w:p>
    <w:p w:rsidR="00C859DB" w:rsidRDefault="00C859DB" w:rsidP="00C859DB">
      <w:pPr>
        <w:widowControl w:val="0"/>
        <w:autoSpaceDE w:val="0"/>
        <w:autoSpaceDN w:val="0"/>
        <w:adjustRightInd w:val="0"/>
      </w:pPr>
    </w:p>
    <w:p w:rsidR="00C859DB" w:rsidRDefault="00C859DB" w:rsidP="00C859DB">
      <w:pPr>
        <w:widowControl w:val="0"/>
        <w:autoSpaceDE w:val="0"/>
        <w:autoSpaceDN w:val="0"/>
        <w:adjustRightInd w:val="0"/>
        <w:ind w:left="1440" w:hanging="720"/>
      </w:pPr>
      <w:r>
        <w:t>a)</w:t>
      </w:r>
      <w:r>
        <w:tab/>
        <w:t xml:space="preserve">Any water supply operator who disagrees with the Agency's decision regarding renewal or restoration may seek review of the Agency's decision, as provided in Section 681.515 </w:t>
      </w:r>
      <w:r w:rsidRPr="00434755">
        <w:t>of this Part</w:t>
      </w:r>
      <w:r>
        <w:t xml:space="preserve">.  </w:t>
      </w:r>
    </w:p>
    <w:p w:rsidR="00C859DB" w:rsidRDefault="00C859DB" w:rsidP="00C859DB">
      <w:pPr>
        <w:widowControl w:val="0"/>
        <w:autoSpaceDE w:val="0"/>
        <w:autoSpaceDN w:val="0"/>
        <w:adjustRightInd w:val="0"/>
        <w:ind w:left="720" w:hanging="720"/>
      </w:pPr>
    </w:p>
    <w:p w:rsidR="00C859DB" w:rsidRDefault="00C859DB" w:rsidP="00C859DB">
      <w:pPr>
        <w:widowControl w:val="0"/>
        <w:autoSpaceDE w:val="0"/>
        <w:autoSpaceDN w:val="0"/>
        <w:adjustRightInd w:val="0"/>
        <w:ind w:left="1440" w:hanging="720"/>
      </w:pPr>
      <w:r>
        <w:t>b)</w:t>
      </w:r>
      <w:r>
        <w:tab/>
        <w:t xml:space="preserve">Operators, training providers, and training sponsors may contest Agency determinations regarding denial of training credit, and determinations regarding the amount of training credit to be awarded for a specific training event. Individuals contesting an Agency determination must provide the Agency with a written request for an Advisory Board review within 30 days after the Agency's determination.  The written request shall state the name and address of the individual, the Agency determination being contested, and all information to support the individual's position.   The Advisory Board shall review the Agency determination and shall recommend to the Agency reconsideration or confirmation of the Agency's decision.  The Agency shall consider the Advisory Board's recommendation and notify the individual of the Agency's final decision within 45 days of the receipt after the Advisory Board's recommendation. </w:t>
      </w:r>
    </w:p>
    <w:p w:rsidR="00C859DB" w:rsidRDefault="00C859DB" w:rsidP="00C859DB">
      <w:pPr>
        <w:widowControl w:val="0"/>
        <w:autoSpaceDE w:val="0"/>
        <w:autoSpaceDN w:val="0"/>
        <w:adjustRightInd w:val="0"/>
        <w:jc w:val="center"/>
      </w:pPr>
    </w:p>
    <w:p w:rsidR="00C859DB" w:rsidRDefault="00C859DB" w:rsidP="00C859DB">
      <w:pPr>
        <w:widowControl w:val="0"/>
        <w:autoSpaceDE w:val="0"/>
        <w:autoSpaceDN w:val="0"/>
        <w:adjustRightInd w:val="0"/>
        <w:jc w:val="center"/>
      </w:pPr>
      <w:r>
        <w:t>SUBPART I:  GRANDPARENTING</w:t>
      </w:r>
    </w:p>
    <w:p w:rsidR="00C859DB" w:rsidRDefault="00C859DB" w:rsidP="00C859DB">
      <w:pPr>
        <w:widowControl w:val="0"/>
        <w:autoSpaceDE w:val="0"/>
        <w:autoSpaceDN w:val="0"/>
        <w:adjustRightInd w:val="0"/>
        <w:rPr>
          <w:b/>
          <w:bCs/>
        </w:rPr>
      </w:pPr>
    </w:p>
    <w:p w:rsidR="00C859DB" w:rsidRDefault="00C859DB" w:rsidP="00C859DB">
      <w:pPr>
        <w:widowControl w:val="0"/>
        <w:autoSpaceDE w:val="0"/>
        <w:autoSpaceDN w:val="0"/>
        <w:adjustRightInd w:val="0"/>
      </w:pPr>
      <w:r>
        <w:rPr>
          <w:b/>
          <w:bCs/>
        </w:rPr>
        <w:t xml:space="preserve">Section </w:t>
      </w:r>
      <w:proofErr w:type="gramStart"/>
      <w:r>
        <w:rPr>
          <w:b/>
          <w:bCs/>
        </w:rPr>
        <w:t>681.900  Grandparenting</w:t>
      </w:r>
      <w:proofErr w:type="gramEnd"/>
      <w:r>
        <w:t xml:space="preserve"> </w:t>
      </w:r>
    </w:p>
    <w:p w:rsidR="00C859DB" w:rsidRDefault="00C859DB" w:rsidP="00C859DB">
      <w:pPr>
        <w:widowControl w:val="0"/>
        <w:autoSpaceDE w:val="0"/>
        <w:autoSpaceDN w:val="0"/>
        <w:adjustRightInd w:val="0"/>
      </w:pPr>
    </w:p>
    <w:p w:rsidR="00C859DB" w:rsidRDefault="00C859DB" w:rsidP="00C859DB">
      <w:pPr>
        <w:widowControl w:val="0"/>
        <w:autoSpaceDE w:val="0"/>
        <w:autoSpaceDN w:val="0"/>
        <w:adjustRightInd w:val="0"/>
        <w:ind w:left="1440" w:hanging="720"/>
      </w:pPr>
      <w:r w:rsidRPr="00403C41">
        <w:rPr>
          <w:iCs/>
        </w:rPr>
        <w:t>a)</w:t>
      </w:r>
      <w:r>
        <w:rPr>
          <w:i/>
          <w:iCs/>
        </w:rPr>
        <w:tab/>
        <w:t>The registered person in responsible charge of a previously-exempt community water supply on</w:t>
      </w:r>
      <w:r>
        <w:t xml:space="preserve"> July 9, 1999 </w:t>
      </w:r>
      <w:r>
        <w:rPr>
          <w:i/>
          <w:iCs/>
        </w:rPr>
        <w:t xml:space="preserve">may be issued a certificate of competency, with no </w:t>
      </w:r>
      <w:r>
        <w:rPr>
          <w:i/>
          <w:iCs/>
        </w:rPr>
        <w:lastRenderedPageBreak/>
        <w:t>fee required, after</w:t>
      </w:r>
      <w:r>
        <w:t xml:space="preserve"> July 9, 1999</w:t>
      </w:r>
      <w:r>
        <w:rPr>
          <w:i/>
          <w:iCs/>
        </w:rPr>
        <w:t xml:space="preserve"> for the community water supply for which the individual is registered. The community water supply owner must make application for grandparenting of the operators in responsible charge within 2 years after</w:t>
      </w:r>
      <w:r>
        <w:t xml:space="preserve"> July 9, 1999.  </w:t>
      </w:r>
      <w:r>
        <w:rPr>
          <w:i/>
          <w:iCs/>
        </w:rPr>
        <w:t xml:space="preserve">This certificate is non-transferable </w:t>
      </w:r>
      <w:r w:rsidRPr="00403C41">
        <w:rPr>
          <w:iCs/>
        </w:rPr>
        <w:t>and</w:t>
      </w:r>
      <w:r>
        <w:rPr>
          <w:i/>
          <w:iCs/>
        </w:rPr>
        <w:t xml:space="preserve"> site specific, and is not valid if the water system is reclassified to a higher level.</w:t>
      </w:r>
      <w:r>
        <w:t xml:space="preserve">  [415 ILCS 45/19] </w:t>
      </w:r>
    </w:p>
    <w:p w:rsidR="00C859DB" w:rsidRDefault="00C859DB" w:rsidP="00C859DB">
      <w:pPr>
        <w:widowControl w:val="0"/>
        <w:autoSpaceDE w:val="0"/>
        <w:autoSpaceDN w:val="0"/>
        <w:adjustRightInd w:val="0"/>
        <w:ind w:left="1440" w:hanging="720"/>
      </w:pPr>
    </w:p>
    <w:p w:rsidR="00C859DB" w:rsidRPr="00012B00" w:rsidRDefault="00C859DB" w:rsidP="00C859DB">
      <w:pPr>
        <w:widowControl w:val="0"/>
        <w:autoSpaceDE w:val="0"/>
        <w:autoSpaceDN w:val="0"/>
        <w:adjustRightInd w:val="0"/>
        <w:ind w:left="1440" w:hanging="720"/>
        <w:rPr>
          <w:strike/>
        </w:rPr>
      </w:pPr>
      <w:r>
        <w:t>b)</w:t>
      </w:r>
      <w:r>
        <w:tab/>
      </w:r>
      <w:r w:rsidRPr="00E3652E">
        <w:t xml:space="preserve">An operator who obtained a </w:t>
      </w:r>
      <w:r>
        <w:t>C</w:t>
      </w:r>
      <w:r w:rsidRPr="00E3652E">
        <w:t xml:space="preserve">ertificate of </w:t>
      </w:r>
      <w:r>
        <w:t>C</w:t>
      </w:r>
      <w:r w:rsidRPr="00E3652E">
        <w:t>ompetency pursuant to subsection (a) must follow the renewal and training procedures set forth in Subpart H</w:t>
      </w:r>
      <w:r>
        <w:t xml:space="preserve"> </w:t>
      </w:r>
      <w:r w:rsidRPr="00434755">
        <w:t>of this Part</w:t>
      </w:r>
      <w:r w:rsidRPr="00E3652E">
        <w:t>.</w:t>
      </w:r>
      <w:r w:rsidRPr="00012B00">
        <w:rPr>
          <w:strike/>
        </w:rPr>
        <w:t xml:space="preserve"> </w:t>
      </w:r>
    </w:p>
    <w:p w:rsidR="00C859DB" w:rsidRDefault="00C859DB" w:rsidP="00C859DB">
      <w:pPr>
        <w:jc w:val="center"/>
      </w:pPr>
    </w:p>
    <w:p w:rsidR="00C859DB" w:rsidRPr="001A3739" w:rsidRDefault="00C859DB" w:rsidP="00C859DB">
      <w:pPr>
        <w:jc w:val="center"/>
      </w:pPr>
      <w:r w:rsidRPr="001A3739">
        <w:t>SUBPART J</w:t>
      </w:r>
      <w:r>
        <w:t>:</w:t>
      </w:r>
      <w:r w:rsidRPr="001A3739">
        <w:t xml:space="preserve">  CONTRACTUAL OPERATION</w:t>
      </w:r>
    </w:p>
    <w:p w:rsidR="00C859DB" w:rsidRDefault="00C859DB" w:rsidP="00C859DB">
      <w:pPr>
        <w:rPr>
          <w:b/>
        </w:rPr>
      </w:pPr>
    </w:p>
    <w:p w:rsidR="00C859DB" w:rsidRPr="00A10401" w:rsidRDefault="00C859DB" w:rsidP="00C859DB">
      <w:pPr>
        <w:rPr>
          <w:b/>
        </w:rPr>
      </w:pPr>
      <w:r w:rsidRPr="00A10401">
        <w:rPr>
          <w:b/>
        </w:rPr>
        <w:t xml:space="preserve">Section </w:t>
      </w:r>
      <w:proofErr w:type="gramStart"/>
      <w:r w:rsidRPr="00A10401">
        <w:rPr>
          <w:b/>
        </w:rPr>
        <w:t>68</w:t>
      </w:r>
      <w:r>
        <w:rPr>
          <w:b/>
        </w:rPr>
        <w:t>1</w:t>
      </w:r>
      <w:r w:rsidRPr="00A10401">
        <w:rPr>
          <w:b/>
        </w:rPr>
        <w:t>.10</w:t>
      </w:r>
      <w:r>
        <w:rPr>
          <w:b/>
        </w:rPr>
        <w:t>0</w:t>
      </w:r>
      <w:r w:rsidRPr="00A10401">
        <w:rPr>
          <w:b/>
        </w:rPr>
        <w:t>0  Required</w:t>
      </w:r>
      <w:proofErr w:type="gramEnd"/>
      <w:r w:rsidRPr="00A10401">
        <w:rPr>
          <w:b/>
        </w:rPr>
        <w:t xml:space="preserve"> Contract Provisions</w:t>
      </w:r>
    </w:p>
    <w:p w:rsidR="00C859DB" w:rsidRDefault="00C859DB" w:rsidP="00C859DB"/>
    <w:p w:rsidR="00654DC2" w:rsidRPr="005E48DD" w:rsidRDefault="00654DC2" w:rsidP="00654DC2">
      <w:r>
        <w:t xml:space="preserve">When a community water supply fulfills the certified </w:t>
      </w:r>
      <w:proofErr w:type="gramStart"/>
      <w:r>
        <w:t>operator</w:t>
      </w:r>
      <w:proofErr w:type="gramEnd"/>
      <w:r>
        <w:t xml:space="preserve"> requirement set forth in the Law and Section 681.215 by contracting the services of a properly qualified certified operator, the contract between the community water supply and the contract operator must </w:t>
      </w:r>
      <w:r w:rsidRPr="002F7437">
        <w:t>delegat</w:t>
      </w:r>
      <w:r>
        <w:t xml:space="preserve">e </w:t>
      </w:r>
      <w:r w:rsidRPr="002F7437">
        <w:t xml:space="preserve">responsibility and authority </w:t>
      </w:r>
      <w:r>
        <w:t xml:space="preserve">for the operation of the community water supply </w:t>
      </w:r>
      <w:r w:rsidRPr="002F7437">
        <w:t xml:space="preserve">to the </w:t>
      </w:r>
      <w:r>
        <w:t xml:space="preserve">contract operator.  </w:t>
      </w:r>
      <w:r w:rsidRPr="005E48DD">
        <w:t xml:space="preserve">The contract must include the following: </w:t>
      </w:r>
    </w:p>
    <w:p w:rsidR="00654DC2" w:rsidRDefault="00654DC2" w:rsidP="00654DC2"/>
    <w:p w:rsidR="00654DC2" w:rsidRDefault="00654DC2" w:rsidP="00654DC2">
      <w:pPr>
        <w:ind w:firstLine="720"/>
      </w:pPr>
      <w:r w:rsidRPr="005E48DD">
        <w:t>a)</w:t>
      </w:r>
      <w:r>
        <w:tab/>
      </w:r>
      <w:r w:rsidRPr="005E48DD">
        <w:t>The parties involved, including names, addresses and phone numbers of</w:t>
      </w:r>
      <w:r>
        <w:t xml:space="preserve"> each</w:t>
      </w:r>
      <w:r w:rsidRPr="005E48DD">
        <w:t>;</w:t>
      </w:r>
      <w:r>
        <w:t xml:space="preserve"> </w:t>
      </w:r>
    </w:p>
    <w:p w:rsidR="00654DC2" w:rsidRDefault="00654DC2" w:rsidP="00654DC2"/>
    <w:p w:rsidR="00654DC2" w:rsidRDefault="00654DC2" w:rsidP="00654DC2">
      <w:pPr>
        <w:ind w:firstLine="720"/>
      </w:pPr>
      <w:r w:rsidRPr="005E48DD">
        <w:t>b)</w:t>
      </w:r>
      <w:r>
        <w:tab/>
      </w:r>
      <w:r w:rsidRPr="005E48DD">
        <w:t>The specific starting and expiration dates of the contract;</w:t>
      </w:r>
      <w:r>
        <w:t xml:space="preserve"> </w:t>
      </w:r>
    </w:p>
    <w:p w:rsidR="00654DC2" w:rsidRDefault="00654DC2" w:rsidP="00654DC2"/>
    <w:p w:rsidR="00654DC2" w:rsidRDefault="00654DC2" w:rsidP="00654DC2">
      <w:pPr>
        <w:ind w:left="1440" w:hanging="720"/>
      </w:pPr>
      <w:r w:rsidRPr="005E48DD">
        <w:t>c)</w:t>
      </w:r>
      <w:r>
        <w:tab/>
      </w:r>
      <w:r w:rsidRPr="005E48DD">
        <w:t xml:space="preserve">The minimum number of visits </w:t>
      </w:r>
      <w:r>
        <w:t xml:space="preserve">the contract operator must make </w:t>
      </w:r>
      <w:r w:rsidRPr="005E48DD">
        <w:t>each week to the community water supply;</w:t>
      </w:r>
      <w:r>
        <w:t xml:space="preserve"> </w:t>
      </w:r>
    </w:p>
    <w:p w:rsidR="00654DC2" w:rsidRDefault="00654DC2" w:rsidP="00654DC2"/>
    <w:p w:rsidR="00654DC2" w:rsidRDefault="00654DC2" w:rsidP="00654DC2">
      <w:pPr>
        <w:ind w:left="1440" w:hanging="720"/>
        <w:rPr>
          <w:u w:val="single"/>
        </w:rPr>
      </w:pPr>
      <w:r w:rsidRPr="00A4624F">
        <w:t>d)</w:t>
      </w:r>
      <w:r>
        <w:tab/>
      </w:r>
      <w:r w:rsidRPr="006D7690">
        <w:t xml:space="preserve">The contract operator shall be responsible for </w:t>
      </w:r>
      <w:r w:rsidRPr="006D7690">
        <w:rPr>
          <w:i/>
        </w:rPr>
        <w:t>submitting, in accordance with</w:t>
      </w:r>
      <w:r>
        <w:rPr>
          <w:i/>
        </w:rPr>
        <w:t xml:space="preserve"> B</w:t>
      </w:r>
      <w:r w:rsidRPr="006D7690">
        <w:rPr>
          <w:i/>
        </w:rPr>
        <w:t xml:space="preserve">oard rules, consumer confidence reports, monthly operating reports, and drinking water compliance monitoring results, such as corrosion control reports and monitoring results </w:t>
      </w:r>
      <w:r w:rsidRPr="006D7690">
        <w:t>[415 ILCS 45/1.1]</w:t>
      </w:r>
      <w:r>
        <w:t>;</w:t>
      </w:r>
    </w:p>
    <w:p w:rsidR="00654DC2" w:rsidRDefault="00654DC2" w:rsidP="00654DC2"/>
    <w:p w:rsidR="00654DC2" w:rsidRDefault="00654DC2" w:rsidP="00654DC2">
      <w:pPr>
        <w:ind w:left="1440" w:hanging="720"/>
      </w:pPr>
      <w:r>
        <w:t>e)</w:t>
      </w:r>
      <w:r>
        <w:tab/>
      </w:r>
      <w:r w:rsidRPr="00A4624F">
        <w:t>The duties and responsibilities of each party involved</w:t>
      </w:r>
      <w:r>
        <w:t>,</w:t>
      </w:r>
      <w:r w:rsidRPr="00A4624F">
        <w:t xml:space="preserve"> including, at a minimum, the party responsible for:</w:t>
      </w:r>
      <w:r>
        <w:t xml:space="preserve"> </w:t>
      </w:r>
    </w:p>
    <w:p w:rsidR="00654DC2" w:rsidRDefault="00654DC2" w:rsidP="00654DC2"/>
    <w:p w:rsidR="00654DC2" w:rsidRDefault="00654DC2" w:rsidP="00654DC2">
      <w:pPr>
        <w:ind w:left="720" w:firstLine="720"/>
      </w:pPr>
      <w:r w:rsidRPr="00305966">
        <w:t>1)</w:t>
      </w:r>
      <w:r>
        <w:tab/>
        <w:t>p</w:t>
      </w:r>
      <w:r w:rsidRPr="00305966">
        <w:t>roper operation of the community water supply</w:t>
      </w:r>
      <w:r>
        <w:t>;</w:t>
      </w:r>
    </w:p>
    <w:p w:rsidR="00654DC2" w:rsidRDefault="00654DC2" w:rsidP="00654DC2"/>
    <w:p w:rsidR="00654DC2" w:rsidRDefault="00654DC2" w:rsidP="00654DC2">
      <w:pPr>
        <w:ind w:left="1440"/>
      </w:pPr>
      <w:r w:rsidRPr="00305966">
        <w:t>2)</w:t>
      </w:r>
      <w:r>
        <w:tab/>
        <w:t>c</w:t>
      </w:r>
      <w:r w:rsidRPr="00305966">
        <w:t>ompliance with all construction and operating permit requirements;</w:t>
      </w:r>
    </w:p>
    <w:p w:rsidR="00654DC2" w:rsidRDefault="00654DC2" w:rsidP="00654DC2">
      <w:pPr>
        <w:ind w:left="1440"/>
      </w:pPr>
    </w:p>
    <w:p w:rsidR="00654DC2" w:rsidRDefault="00654DC2" w:rsidP="00654DC2">
      <w:pPr>
        <w:ind w:left="1440"/>
      </w:pPr>
      <w:r w:rsidRPr="00305966">
        <w:t>3)</w:t>
      </w:r>
      <w:r>
        <w:tab/>
        <w:t>c</w:t>
      </w:r>
      <w:r w:rsidRPr="00305966">
        <w:t>ompliance with all NPDES permit effluent requirements;</w:t>
      </w:r>
      <w:r>
        <w:t xml:space="preserve"> </w:t>
      </w:r>
    </w:p>
    <w:p w:rsidR="00654DC2" w:rsidRDefault="00654DC2" w:rsidP="00654DC2">
      <w:pPr>
        <w:ind w:left="1440"/>
      </w:pPr>
    </w:p>
    <w:p w:rsidR="00654DC2" w:rsidRDefault="00654DC2" w:rsidP="00654DC2">
      <w:pPr>
        <w:ind w:left="2160" w:hanging="720"/>
      </w:pPr>
      <w:r w:rsidRPr="00305966">
        <w:t>4)</w:t>
      </w:r>
      <w:r>
        <w:tab/>
        <w:t>c</w:t>
      </w:r>
      <w:r w:rsidRPr="00305966">
        <w:t xml:space="preserve">ompliance with </w:t>
      </w:r>
      <w:r>
        <w:t>this Subtitle F (Public Water Supplies), including but not limited to the following:</w:t>
      </w:r>
    </w:p>
    <w:p w:rsidR="00654DC2" w:rsidRDefault="00654DC2" w:rsidP="00654DC2"/>
    <w:p w:rsidR="00654DC2" w:rsidRDefault="00654DC2" w:rsidP="00654DC2">
      <w:pPr>
        <w:ind w:left="2880" w:hanging="720"/>
      </w:pPr>
      <w:r>
        <w:t>A)</w:t>
      </w:r>
      <w:r>
        <w:tab/>
      </w:r>
      <w:r w:rsidRPr="00FE386F">
        <w:t xml:space="preserve">Design, Operation and Maintenance Criteria </w:t>
      </w:r>
      <w:r>
        <w:t>(</w:t>
      </w:r>
      <w:r w:rsidRPr="00FE386F">
        <w:t>35</w:t>
      </w:r>
      <w:r w:rsidRPr="00305966">
        <w:t xml:space="preserve"> Ill. Adm. Code 653</w:t>
      </w:r>
      <w:r>
        <w:t>);</w:t>
      </w:r>
    </w:p>
    <w:p w:rsidR="00654DC2" w:rsidRDefault="00654DC2" w:rsidP="00654DC2">
      <w:pPr>
        <w:ind w:left="2160"/>
      </w:pPr>
    </w:p>
    <w:p w:rsidR="00654DC2" w:rsidRDefault="00654DC2" w:rsidP="00654DC2">
      <w:pPr>
        <w:ind w:left="2880" w:hanging="720"/>
      </w:pPr>
      <w:r>
        <w:t>B</w:t>
      </w:r>
      <w:r w:rsidRPr="00305966">
        <w:t>)</w:t>
      </w:r>
      <w:r>
        <w:tab/>
      </w:r>
      <w:r w:rsidRPr="00305966">
        <w:t>Raw and Finished Water Quality and Quantity</w:t>
      </w:r>
      <w:r>
        <w:t xml:space="preserve"> (</w:t>
      </w:r>
      <w:r w:rsidRPr="00305966">
        <w:t>35 Ill. Adm. Code 65</w:t>
      </w:r>
      <w:r>
        <w:t>4)</w:t>
      </w:r>
      <w:r w:rsidRPr="00305966">
        <w:t>;</w:t>
      </w:r>
    </w:p>
    <w:p w:rsidR="00654DC2" w:rsidRDefault="00654DC2" w:rsidP="00654DC2">
      <w:pPr>
        <w:ind w:left="2160"/>
      </w:pPr>
    </w:p>
    <w:p w:rsidR="00654DC2" w:rsidRDefault="00654DC2" w:rsidP="00654DC2">
      <w:pPr>
        <w:ind w:left="2160"/>
      </w:pPr>
      <w:r>
        <w:t>C</w:t>
      </w:r>
      <w:r w:rsidRPr="00305966">
        <w:t>)</w:t>
      </w:r>
      <w:r>
        <w:tab/>
      </w:r>
      <w:r w:rsidRPr="00305966">
        <w:t>Primary Drinking Water Standards</w:t>
      </w:r>
      <w:r>
        <w:t xml:space="preserve"> (</w:t>
      </w:r>
      <w:r w:rsidRPr="00305966">
        <w:t>35 Ill. Adm. Code 611</w:t>
      </w:r>
      <w:r>
        <w:t>)</w:t>
      </w:r>
      <w:r w:rsidRPr="00305966">
        <w:t>;</w:t>
      </w:r>
      <w:r>
        <w:t xml:space="preserve"> </w:t>
      </w:r>
    </w:p>
    <w:p w:rsidR="00654DC2" w:rsidRDefault="00654DC2" w:rsidP="00654DC2">
      <w:pPr>
        <w:ind w:left="2160"/>
      </w:pPr>
    </w:p>
    <w:p w:rsidR="00654DC2" w:rsidRDefault="00654DC2" w:rsidP="00654DC2">
      <w:pPr>
        <w:ind w:left="2160"/>
      </w:pPr>
      <w:r>
        <w:t>D</w:t>
      </w:r>
      <w:r w:rsidRPr="00716373">
        <w:t>)</w:t>
      </w:r>
      <w:r>
        <w:tab/>
      </w:r>
      <w:r w:rsidRPr="00FE386F">
        <w:t xml:space="preserve">Permits </w:t>
      </w:r>
      <w:r>
        <w:t>(</w:t>
      </w:r>
      <w:r w:rsidRPr="00FE386F">
        <w:t>3</w:t>
      </w:r>
      <w:r w:rsidRPr="00716373">
        <w:t>5 Ill. Adm. Code 652</w:t>
      </w:r>
      <w:r>
        <w:t>); and</w:t>
      </w:r>
    </w:p>
    <w:p w:rsidR="00654DC2" w:rsidRDefault="00654DC2" w:rsidP="00654DC2">
      <w:pPr>
        <w:ind w:left="2160"/>
      </w:pPr>
    </w:p>
    <w:p w:rsidR="00654DC2" w:rsidRDefault="00654DC2" w:rsidP="00654DC2">
      <w:pPr>
        <w:ind w:left="2880" w:hanging="720"/>
      </w:pPr>
      <w:r w:rsidRPr="00FE386F">
        <w:t>E</w:t>
      </w:r>
      <w:r>
        <w:t>)</w:t>
      </w:r>
      <w:r>
        <w:tab/>
      </w:r>
      <w:r w:rsidRPr="00FE386F">
        <w:t>E</w:t>
      </w:r>
      <w:r w:rsidRPr="00716373">
        <w:t xml:space="preserve">mergency operation requirements found in 35 </w:t>
      </w:r>
      <w:smartTag w:uri="urn:schemas-microsoft-com:office:smarttags" w:element="place">
        <w:smartTag w:uri="urn:schemas-microsoft-com:office:smarttags" w:element="State">
          <w:r w:rsidRPr="00716373">
            <w:t>Ill.</w:t>
          </w:r>
        </w:smartTag>
      </w:smartTag>
      <w:r w:rsidRPr="00716373">
        <w:t xml:space="preserve"> Adm. Code 607.103</w:t>
      </w:r>
      <w:r>
        <w:t>;</w:t>
      </w:r>
    </w:p>
    <w:p w:rsidR="00654DC2" w:rsidRDefault="00654DC2" w:rsidP="00654DC2"/>
    <w:p w:rsidR="00654DC2" w:rsidRDefault="00654DC2" w:rsidP="00654DC2">
      <w:pPr>
        <w:ind w:left="720" w:firstLine="720"/>
      </w:pPr>
      <w:r>
        <w:t>5</w:t>
      </w:r>
      <w:r w:rsidRPr="00A502CC">
        <w:t>)</w:t>
      </w:r>
      <w:r>
        <w:tab/>
        <w:t>d</w:t>
      </w:r>
      <w:r w:rsidRPr="00A502CC">
        <w:t xml:space="preserve">aily equipment checks; </w:t>
      </w:r>
    </w:p>
    <w:p w:rsidR="00654DC2" w:rsidRDefault="00654DC2" w:rsidP="00654DC2"/>
    <w:p w:rsidR="00654DC2" w:rsidRDefault="00654DC2" w:rsidP="00654DC2">
      <w:pPr>
        <w:ind w:left="2160" w:hanging="720"/>
      </w:pPr>
      <w:r>
        <w:t>6</w:t>
      </w:r>
      <w:r w:rsidRPr="00305966">
        <w:t>)</w:t>
      </w:r>
      <w:r>
        <w:tab/>
        <w:t>collection of required samples and submission of these samples to a certified laboratory</w:t>
      </w:r>
      <w:r w:rsidRPr="00305966">
        <w:t>;</w:t>
      </w:r>
      <w:r>
        <w:t xml:space="preserve"> </w:t>
      </w:r>
    </w:p>
    <w:p w:rsidR="00654DC2" w:rsidRDefault="00654DC2" w:rsidP="00654DC2"/>
    <w:p w:rsidR="00654DC2" w:rsidRDefault="00654DC2" w:rsidP="00654DC2">
      <w:pPr>
        <w:ind w:left="720" w:firstLine="720"/>
      </w:pPr>
      <w:r>
        <w:t>7</w:t>
      </w:r>
      <w:r w:rsidRPr="00305966">
        <w:t>)</w:t>
      </w:r>
      <w:r>
        <w:tab/>
        <w:t>m</w:t>
      </w:r>
      <w:r w:rsidRPr="00305966">
        <w:t>aintaining boo</w:t>
      </w:r>
      <w:r>
        <w:t>s</w:t>
      </w:r>
      <w:r w:rsidRPr="00305966">
        <w:t>t</w:t>
      </w:r>
      <w:r>
        <w:t xml:space="preserve">er </w:t>
      </w:r>
      <w:r w:rsidRPr="00305966">
        <w:t>pump stations and</w:t>
      </w:r>
      <w:r>
        <w:t xml:space="preserve"> high</w:t>
      </w:r>
      <w:r w:rsidRPr="00305966">
        <w:t xml:space="preserve"> service pumps;</w:t>
      </w:r>
    </w:p>
    <w:p w:rsidR="00654DC2" w:rsidRDefault="00654DC2" w:rsidP="00654DC2"/>
    <w:p w:rsidR="00654DC2" w:rsidRDefault="00654DC2" w:rsidP="00654DC2">
      <w:pPr>
        <w:ind w:left="720" w:firstLine="720"/>
      </w:pPr>
      <w:r>
        <w:t>8</w:t>
      </w:r>
      <w:r w:rsidRPr="00305966">
        <w:t>)</w:t>
      </w:r>
      <w:r>
        <w:tab/>
        <w:t>m</w:t>
      </w:r>
      <w:r w:rsidRPr="00305966">
        <w:t>aintaining spare parts inventory;</w:t>
      </w:r>
      <w:r>
        <w:t xml:space="preserve"> </w:t>
      </w:r>
    </w:p>
    <w:p w:rsidR="00654DC2" w:rsidRDefault="00654DC2" w:rsidP="00654DC2"/>
    <w:p w:rsidR="00654DC2" w:rsidRDefault="00654DC2" w:rsidP="00654DC2">
      <w:pPr>
        <w:ind w:left="2160" w:hanging="702"/>
      </w:pPr>
      <w:r>
        <w:t>9)</w:t>
      </w:r>
      <w:r>
        <w:tab/>
        <w:t>p</w:t>
      </w:r>
      <w:r w:rsidRPr="00305966">
        <w:t>roviding labor and materials for correcting any maintenance and operational problems;</w:t>
      </w:r>
      <w:r>
        <w:t xml:space="preserve"> </w:t>
      </w:r>
    </w:p>
    <w:p w:rsidR="00654DC2" w:rsidRDefault="00654DC2" w:rsidP="00654DC2">
      <w:pPr>
        <w:ind w:hanging="810"/>
      </w:pPr>
    </w:p>
    <w:p w:rsidR="00654DC2" w:rsidRDefault="00654DC2" w:rsidP="00654DC2">
      <w:pPr>
        <w:ind w:left="720" w:firstLine="630"/>
      </w:pPr>
      <w:r>
        <w:t>10)</w:t>
      </w:r>
      <w:r>
        <w:tab/>
        <w:t>maintaining</w:t>
      </w:r>
      <w:r w:rsidRPr="00305966">
        <w:t xml:space="preserve"> </w:t>
      </w:r>
      <w:r>
        <w:t xml:space="preserve">and </w:t>
      </w:r>
      <w:r w:rsidRPr="00305966">
        <w:t>implementing emergency operating plan</w:t>
      </w:r>
      <w:r>
        <w:t>s</w:t>
      </w:r>
      <w:r w:rsidRPr="00305966">
        <w:t>;</w:t>
      </w:r>
      <w:r>
        <w:t xml:space="preserve"> </w:t>
      </w:r>
    </w:p>
    <w:p w:rsidR="00654DC2" w:rsidRDefault="00654DC2" w:rsidP="00654DC2">
      <w:pPr>
        <w:ind w:hanging="810"/>
      </w:pPr>
    </w:p>
    <w:p w:rsidR="00654DC2" w:rsidRDefault="00654DC2" w:rsidP="00654DC2">
      <w:pPr>
        <w:ind w:left="2160" w:hanging="810"/>
      </w:pPr>
      <w:r>
        <w:t>11)</w:t>
      </w:r>
      <w:r>
        <w:tab/>
        <w:t>p</w:t>
      </w:r>
      <w:r w:rsidRPr="00305966">
        <w:t>erforming preventive maintenance on equipment as recommended by the manufacturer;</w:t>
      </w:r>
      <w:r>
        <w:t xml:space="preserve"> </w:t>
      </w:r>
    </w:p>
    <w:p w:rsidR="00654DC2" w:rsidRDefault="00654DC2" w:rsidP="00654DC2">
      <w:pPr>
        <w:ind w:hanging="810"/>
      </w:pPr>
    </w:p>
    <w:p w:rsidR="00654DC2" w:rsidRDefault="00654DC2" w:rsidP="00654DC2">
      <w:pPr>
        <w:ind w:left="2160" w:hanging="810"/>
      </w:pPr>
      <w:r>
        <w:t>12)</w:t>
      </w:r>
      <w:r>
        <w:tab/>
        <w:t>p</w:t>
      </w:r>
      <w:r w:rsidRPr="00305966">
        <w:t>erforming routine operational control testing as recommended by the Agency;</w:t>
      </w:r>
    </w:p>
    <w:p w:rsidR="00654DC2" w:rsidRDefault="00654DC2" w:rsidP="00654DC2">
      <w:pPr>
        <w:ind w:hanging="810"/>
      </w:pPr>
    </w:p>
    <w:p w:rsidR="00654DC2" w:rsidRDefault="00654DC2" w:rsidP="00654DC2">
      <w:pPr>
        <w:ind w:left="720" w:firstLine="648"/>
        <w:rPr>
          <w:bCs/>
        </w:rPr>
      </w:pPr>
      <w:r>
        <w:t>13)</w:t>
      </w:r>
      <w:r>
        <w:tab/>
        <w:t>i</w:t>
      </w:r>
      <w:r w:rsidRPr="00305966">
        <w:t xml:space="preserve">ssuing public notices when required by </w:t>
      </w:r>
      <w:r>
        <w:rPr>
          <w:bCs/>
        </w:rPr>
        <w:t xml:space="preserve">35 </w:t>
      </w:r>
      <w:smartTag w:uri="urn:schemas-microsoft-com:office:smarttags" w:element="place">
        <w:smartTag w:uri="urn:schemas-microsoft-com:office:smarttags" w:element="State">
          <w:r>
            <w:rPr>
              <w:bCs/>
            </w:rPr>
            <w:t>Ill.</w:t>
          </w:r>
        </w:smartTag>
      </w:smartTag>
      <w:r>
        <w:rPr>
          <w:bCs/>
        </w:rPr>
        <w:t xml:space="preserve"> Adm. Code 653.403; </w:t>
      </w:r>
    </w:p>
    <w:p w:rsidR="00654DC2" w:rsidRDefault="00654DC2" w:rsidP="00654DC2">
      <w:pPr>
        <w:ind w:firstLine="648"/>
        <w:rPr>
          <w:bCs/>
        </w:rPr>
      </w:pPr>
    </w:p>
    <w:p w:rsidR="00654DC2" w:rsidRPr="00A10401" w:rsidRDefault="00654DC2" w:rsidP="00654DC2">
      <w:pPr>
        <w:ind w:left="2160" w:hanging="792"/>
      </w:pPr>
      <w:r>
        <w:t>14)</w:t>
      </w:r>
      <w:r w:rsidRPr="00A10401">
        <w:tab/>
        <w:t>issuing boil orders to the public and contacting the regional office and local health department whenever boil orders are issued; and</w:t>
      </w:r>
    </w:p>
    <w:p w:rsidR="00654DC2" w:rsidRDefault="00654DC2" w:rsidP="00654DC2">
      <w:pPr>
        <w:ind w:firstLine="648"/>
      </w:pPr>
    </w:p>
    <w:p w:rsidR="00654DC2" w:rsidRPr="00FE1FD0" w:rsidRDefault="00654DC2" w:rsidP="00654DC2">
      <w:pPr>
        <w:ind w:left="720" w:firstLine="648"/>
      </w:pPr>
      <w:r>
        <w:t>15)</w:t>
      </w:r>
      <w:r>
        <w:tab/>
        <w:t>responding to Agency requests for information or site visits;</w:t>
      </w:r>
    </w:p>
    <w:p w:rsidR="00654DC2" w:rsidRDefault="00654DC2" w:rsidP="00654DC2"/>
    <w:p w:rsidR="00654DC2" w:rsidRDefault="00654DC2" w:rsidP="00654DC2">
      <w:pPr>
        <w:ind w:left="1440" w:hanging="720"/>
      </w:pPr>
      <w:r>
        <w:t>f)</w:t>
      </w:r>
      <w:r>
        <w:tab/>
      </w:r>
      <w:r w:rsidRPr="00305966">
        <w:t>The signature</w:t>
      </w:r>
      <w:r>
        <w:t>s</w:t>
      </w:r>
      <w:r w:rsidRPr="00305966">
        <w:t xml:space="preserve"> of </w:t>
      </w:r>
      <w:r>
        <w:t>the</w:t>
      </w:r>
      <w:r w:rsidRPr="00305966">
        <w:t xml:space="preserve"> </w:t>
      </w:r>
      <w:r>
        <w:t xml:space="preserve">contract operator and the owner or official custodian of the community water supply. </w:t>
      </w:r>
    </w:p>
    <w:p w:rsidR="00654DC2" w:rsidRDefault="00654DC2" w:rsidP="00654DC2">
      <w:pPr>
        <w:ind w:left="1440" w:hanging="720"/>
      </w:pPr>
    </w:p>
    <w:p w:rsidR="00654DC2" w:rsidRDefault="00654DC2" w:rsidP="00654DC2">
      <w:pPr>
        <w:widowControl w:val="0"/>
        <w:autoSpaceDE w:val="0"/>
        <w:autoSpaceDN w:val="0"/>
        <w:adjustRightInd w:val="0"/>
        <w:ind w:left="720"/>
        <w:rPr>
          <w:color w:val="000000"/>
        </w:rPr>
      </w:pPr>
      <w:r>
        <w:t xml:space="preserve">(Source:  Amended </w:t>
      </w:r>
      <w:r>
        <w:rPr>
          <w:color w:val="000000"/>
        </w:rPr>
        <w:t>at 41 Ill. Reg. 14182, effective November 13, 2017)</w:t>
      </w:r>
    </w:p>
    <w:p w:rsidR="00654DC2" w:rsidRDefault="00654DC2" w:rsidP="00654DC2">
      <w:pPr>
        <w:widowControl w:val="0"/>
        <w:autoSpaceDE w:val="0"/>
        <w:autoSpaceDN w:val="0"/>
        <w:adjustRightInd w:val="0"/>
        <w:ind w:left="720"/>
      </w:pPr>
    </w:p>
    <w:p w:rsidR="00C859DB" w:rsidRPr="00B60272" w:rsidRDefault="00C859DB" w:rsidP="00C859DB">
      <w:pPr>
        <w:rPr>
          <w:b/>
        </w:rPr>
      </w:pPr>
      <w:r w:rsidRPr="00B60272">
        <w:rPr>
          <w:b/>
        </w:rPr>
        <w:t xml:space="preserve">Section </w:t>
      </w:r>
      <w:proofErr w:type="gramStart"/>
      <w:r w:rsidRPr="00B60272">
        <w:rPr>
          <w:b/>
        </w:rPr>
        <w:t>68</w:t>
      </w:r>
      <w:r>
        <w:rPr>
          <w:b/>
        </w:rPr>
        <w:t>1</w:t>
      </w:r>
      <w:r w:rsidRPr="00B60272">
        <w:rPr>
          <w:b/>
        </w:rPr>
        <w:t>.10</w:t>
      </w:r>
      <w:r>
        <w:rPr>
          <w:b/>
        </w:rPr>
        <w:t>0</w:t>
      </w:r>
      <w:r w:rsidRPr="00B60272">
        <w:rPr>
          <w:b/>
        </w:rPr>
        <w:t xml:space="preserve">5  </w:t>
      </w:r>
      <w:r w:rsidRPr="00B60272">
        <w:rPr>
          <w:b/>
          <w:bCs/>
        </w:rPr>
        <w:t>Documentation</w:t>
      </w:r>
      <w:proofErr w:type="gramEnd"/>
      <w:r w:rsidRPr="00B60272">
        <w:rPr>
          <w:b/>
          <w:bCs/>
        </w:rPr>
        <w:t xml:space="preserve"> of Contract Provisions</w:t>
      </w:r>
    </w:p>
    <w:p w:rsidR="00C859DB" w:rsidRDefault="00C859DB" w:rsidP="00C859DB"/>
    <w:p w:rsidR="00C859DB" w:rsidRPr="001D0982" w:rsidRDefault="00C859DB" w:rsidP="00C859DB">
      <w:pPr>
        <w:autoSpaceDE w:val="0"/>
        <w:autoSpaceDN w:val="0"/>
        <w:adjustRightInd w:val="0"/>
      </w:pPr>
      <w:r w:rsidRPr="00A4624F">
        <w:lastRenderedPageBreak/>
        <w:t>The contract operator must maintain records to document that all con</w:t>
      </w:r>
      <w:r>
        <w:t xml:space="preserve">tract provisions are being met for five years following generation of the data.  The contract operator's records </w:t>
      </w:r>
      <w:r w:rsidRPr="001D0982">
        <w:t xml:space="preserve">must be made available to the Agency upon request for inspection and photocopying during normal business hours. </w:t>
      </w:r>
    </w:p>
    <w:p w:rsidR="00C859DB" w:rsidRDefault="00C859DB" w:rsidP="00C859DB">
      <w:pPr>
        <w:rPr>
          <w:b/>
        </w:rPr>
      </w:pPr>
    </w:p>
    <w:p w:rsidR="00C859DB" w:rsidRPr="006D5653" w:rsidRDefault="00C859DB" w:rsidP="00C859DB">
      <w:pPr>
        <w:rPr>
          <w:b/>
        </w:rPr>
      </w:pPr>
      <w:r w:rsidRPr="006D5653">
        <w:rPr>
          <w:b/>
        </w:rPr>
        <w:t xml:space="preserve">Section </w:t>
      </w:r>
      <w:proofErr w:type="gramStart"/>
      <w:r w:rsidRPr="006D5653">
        <w:rPr>
          <w:b/>
        </w:rPr>
        <w:t>68</w:t>
      </w:r>
      <w:r>
        <w:rPr>
          <w:b/>
        </w:rPr>
        <w:t>1</w:t>
      </w:r>
      <w:r w:rsidRPr="006D5653">
        <w:rPr>
          <w:b/>
        </w:rPr>
        <w:t>.10</w:t>
      </w:r>
      <w:r>
        <w:rPr>
          <w:b/>
        </w:rPr>
        <w:t>10</w:t>
      </w:r>
      <w:r w:rsidRPr="006D5653">
        <w:rPr>
          <w:b/>
        </w:rPr>
        <w:t xml:space="preserve">  Request</w:t>
      </w:r>
      <w:proofErr w:type="gramEnd"/>
      <w:r w:rsidRPr="006D5653">
        <w:rPr>
          <w:b/>
        </w:rPr>
        <w:t xml:space="preserve"> for Contract Approval </w:t>
      </w:r>
    </w:p>
    <w:p w:rsidR="00C859DB" w:rsidRPr="006D5653" w:rsidRDefault="00C859DB" w:rsidP="00C859DB"/>
    <w:p w:rsidR="00C859DB" w:rsidRPr="006D5653" w:rsidRDefault="00C859DB" w:rsidP="00C859DB">
      <w:pPr>
        <w:ind w:left="1440" w:hanging="720"/>
      </w:pPr>
      <w:r w:rsidRPr="006D5653">
        <w:t>a)</w:t>
      </w:r>
      <w:r>
        <w:tab/>
      </w:r>
      <w:r w:rsidRPr="006D5653">
        <w:t>The owner of the community water supply must submit the contract delegating responsibility and authority to the contract operator to the Agency for approval within 30 days following the execution of the contract.</w:t>
      </w:r>
    </w:p>
    <w:p w:rsidR="00C859DB" w:rsidRPr="006D5653" w:rsidRDefault="00C859DB" w:rsidP="00C859DB"/>
    <w:p w:rsidR="00C859DB" w:rsidRPr="006D5653" w:rsidRDefault="00C859DB" w:rsidP="00C859DB">
      <w:pPr>
        <w:ind w:firstLine="720"/>
      </w:pPr>
      <w:r w:rsidRPr="006D5653">
        <w:t>b)</w:t>
      </w:r>
      <w:r>
        <w:tab/>
      </w:r>
      <w:r w:rsidRPr="006D5653">
        <w:t xml:space="preserve">The request for approval </w:t>
      </w:r>
      <w:r>
        <w:t>shall</w:t>
      </w:r>
      <w:r w:rsidRPr="006D5653">
        <w:t xml:space="preserve"> be sent to</w:t>
      </w:r>
      <w:r>
        <w:t xml:space="preserve"> the</w:t>
      </w:r>
      <w:r w:rsidRPr="006D5653">
        <w:t xml:space="preserve"> following address:</w:t>
      </w:r>
    </w:p>
    <w:p w:rsidR="00C859DB" w:rsidRPr="006D5653" w:rsidRDefault="00C859DB" w:rsidP="00C859DB"/>
    <w:p w:rsidR="00C859DB" w:rsidRPr="006D5653" w:rsidRDefault="00C859DB" w:rsidP="00C859DB">
      <w:pPr>
        <w:ind w:left="2160"/>
      </w:pPr>
      <w:r>
        <w:t>Illinois Environmental Protection Agency</w:t>
      </w:r>
    </w:p>
    <w:p w:rsidR="00C859DB" w:rsidRPr="006D5653" w:rsidRDefault="00C859DB" w:rsidP="00C859DB">
      <w:pPr>
        <w:ind w:left="2160"/>
      </w:pPr>
      <w:r w:rsidRPr="006D5653">
        <w:t>Drinking Water Compliance Assurance Section #19</w:t>
      </w:r>
    </w:p>
    <w:p w:rsidR="00C859DB" w:rsidRPr="006D5653" w:rsidRDefault="00C859DB" w:rsidP="00C859DB">
      <w:pPr>
        <w:ind w:left="2160"/>
      </w:pPr>
      <w:smartTag w:uri="urn:schemas-microsoft-com:office:smarttags" w:element="Street">
        <w:smartTag w:uri="urn:schemas-microsoft-com:office:smarttags" w:element="address">
          <w:r w:rsidRPr="006D5653">
            <w:t>1021 North Grand Avenue East</w:t>
          </w:r>
        </w:smartTag>
      </w:smartTag>
    </w:p>
    <w:p w:rsidR="00C859DB" w:rsidRDefault="00C859DB" w:rsidP="00C859DB">
      <w:pPr>
        <w:ind w:left="2160"/>
      </w:pPr>
      <w:r>
        <w:t>P.O. Box 19276</w:t>
      </w:r>
    </w:p>
    <w:p w:rsidR="00C859DB" w:rsidRDefault="00C859DB" w:rsidP="00C859DB">
      <w:pPr>
        <w:ind w:left="2160"/>
      </w:pPr>
      <w:r w:rsidRPr="006D5653">
        <w:t>Springfield IL 62794-9276</w:t>
      </w:r>
    </w:p>
    <w:p w:rsidR="00C859DB" w:rsidRDefault="00C859DB" w:rsidP="00C859DB">
      <w:pPr>
        <w:rPr>
          <w:b/>
        </w:rPr>
      </w:pPr>
    </w:p>
    <w:p w:rsidR="00C859DB" w:rsidRPr="00132483" w:rsidRDefault="00C859DB" w:rsidP="00C859DB">
      <w:pPr>
        <w:rPr>
          <w:b/>
        </w:rPr>
      </w:pPr>
      <w:r w:rsidRPr="00132483">
        <w:rPr>
          <w:b/>
        </w:rPr>
        <w:t xml:space="preserve">Section </w:t>
      </w:r>
      <w:proofErr w:type="gramStart"/>
      <w:r w:rsidRPr="00132483">
        <w:rPr>
          <w:b/>
        </w:rPr>
        <w:t>68</w:t>
      </w:r>
      <w:r>
        <w:rPr>
          <w:b/>
        </w:rPr>
        <w:t>1</w:t>
      </w:r>
      <w:r w:rsidRPr="00132483">
        <w:rPr>
          <w:b/>
        </w:rPr>
        <w:t>.10</w:t>
      </w:r>
      <w:r>
        <w:rPr>
          <w:b/>
        </w:rPr>
        <w:t>1</w:t>
      </w:r>
      <w:r w:rsidRPr="00132483">
        <w:rPr>
          <w:b/>
        </w:rPr>
        <w:t>5  Agency</w:t>
      </w:r>
      <w:proofErr w:type="gramEnd"/>
      <w:r w:rsidRPr="00132483">
        <w:rPr>
          <w:b/>
        </w:rPr>
        <w:t xml:space="preserve"> Review of the Contract</w:t>
      </w:r>
    </w:p>
    <w:p w:rsidR="00C859DB" w:rsidRPr="00132483" w:rsidRDefault="00C859DB" w:rsidP="00C859DB"/>
    <w:p w:rsidR="00C859DB" w:rsidRPr="00132483" w:rsidRDefault="00C859DB" w:rsidP="00C859DB">
      <w:pPr>
        <w:ind w:firstLine="720"/>
      </w:pPr>
      <w:r w:rsidRPr="00132483">
        <w:t>a)</w:t>
      </w:r>
      <w:r>
        <w:tab/>
      </w:r>
      <w:r w:rsidRPr="00132483">
        <w:t>The Agency shall approve a contract if:</w:t>
      </w:r>
    </w:p>
    <w:p w:rsidR="00C859DB" w:rsidRPr="00132483" w:rsidRDefault="00C859DB" w:rsidP="00C859DB"/>
    <w:p w:rsidR="00C859DB" w:rsidRPr="00132483" w:rsidRDefault="00C859DB" w:rsidP="00C859DB">
      <w:pPr>
        <w:ind w:left="720" w:firstLine="720"/>
      </w:pPr>
      <w:r w:rsidRPr="00132483">
        <w:t>1)</w:t>
      </w:r>
      <w:r>
        <w:tab/>
      </w:r>
      <w:r w:rsidRPr="00132483">
        <w:t>the contract operator is properly certified;</w:t>
      </w:r>
    </w:p>
    <w:p w:rsidR="00C859DB" w:rsidRPr="00132483" w:rsidRDefault="00C859DB" w:rsidP="00C859DB"/>
    <w:p w:rsidR="00C859DB" w:rsidRPr="00132483" w:rsidRDefault="00C859DB" w:rsidP="00C859DB">
      <w:pPr>
        <w:ind w:left="720" w:firstLine="720"/>
      </w:pPr>
      <w:r w:rsidRPr="00132483">
        <w:t>2)</w:t>
      </w:r>
      <w:r>
        <w:tab/>
      </w:r>
      <w:r w:rsidRPr="00132483">
        <w:t>the provisions of this Subpart are satisfied; and</w:t>
      </w:r>
    </w:p>
    <w:p w:rsidR="00C859DB" w:rsidRPr="00132483" w:rsidRDefault="00C859DB" w:rsidP="00C859DB">
      <w:pPr>
        <w:rPr>
          <w:u w:val="single"/>
        </w:rPr>
      </w:pPr>
    </w:p>
    <w:p w:rsidR="00C859DB" w:rsidRPr="00132483" w:rsidRDefault="00C859DB" w:rsidP="00C859DB">
      <w:pPr>
        <w:ind w:left="2160" w:hanging="720"/>
      </w:pPr>
      <w:r w:rsidRPr="00132483">
        <w:t>3)</w:t>
      </w:r>
      <w:r>
        <w:tab/>
      </w:r>
      <w:r w:rsidRPr="00132483">
        <w:t>the contract provisions assure proper operation of the community water supply.</w:t>
      </w:r>
    </w:p>
    <w:p w:rsidR="00C859DB" w:rsidRPr="00132483" w:rsidRDefault="00C859DB" w:rsidP="00C859DB"/>
    <w:p w:rsidR="00C859DB" w:rsidRDefault="00C859DB" w:rsidP="00C859DB">
      <w:pPr>
        <w:ind w:left="1440" w:hanging="720"/>
      </w:pPr>
      <w:r w:rsidRPr="00132483">
        <w:t>b)</w:t>
      </w:r>
      <w:r>
        <w:tab/>
      </w:r>
      <w:r w:rsidRPr="00132483">
        <w:t>The Agency shall, not later than 45 days following the receipt of the contract, provide written notice to the community water supply of its decision to approve or disapprove the contract.</w:t>
      </w:r>
    </w:p>
    <w:p w:rsidR="00C859DB" w:rsidRDefault="00C859DB" w:rsidP="00C859DB">
      <w:pPr>
        <w:rPr>
          <w:b/>
        </w:rPr>
      </w:pPr>
    </w:p>
    <w:p w:rsidR="00C859DB" w:rsidRPr="009C0DB3" w:rsidRDefault="00C859DB" w:rsidP="00C859DB">
      <w:pPr>
        <w:rPr>
          <w:b/>
        </w:rPr>
      </w:pPr>
      <w:r w:rsidRPr="009C0DB3">
        <w:rPr>
          <w:b/>
        </w:rPr>
        <w:t xml:space="preserve">Section </w:t>
      </w:r>
      <w:proofErr w:type="gramStart"/>
      <w:r w:rsidRPr="009C0DB3">
        <w:rPr>
          <w:b/>
        </w:rPr>
        <w:t>68</w:t>
      </w:r>
      <w:r>
        <w:rPr>
          <w:b/>
        </w:rPr>
        <w:t>1</w:t>
      </w:r>
      <w:r w:rsidRPr="009C0DB3">
        <w:rPr>
          <w:b/>
        </w:rPr>
        <w:t>.10</w:t>
      </w:r>
      <w:r>
        <w:rPr>
          <w:b/>
        </w:rPr>
        <w:t>2</w:t>
      </w:r>
      <w:r w:rsidRPr="009C0DB3">
        <w:rPr>
          <w:b/>
        </w:rPr>
        <w:t>0  Withdrawal</w:t>
      </w:r>
      <w:proofErr w:type="gramEnd"/>
      <w:r w:rsidRPr="009C0DB3">
        <w:rPr>
          <w:b/>
        </w:rPr>
        <w:t xml:space="preserve"> of Approval of the Contract</w:t>
      </w:r>
    </w:p>
    <w:p w:rsidR="00C859DB" w:rsidRDefault="00C859DB" w:rsidP="00C859DB"/>
    <w:p w:rsidR="00C859DB" w:rsidRPr="0077661C" w:rsidRDefault="00C859DB" w:rsidP="00C859DB">
      <w:r w:rsidRPr="0077661C">
        <w:t xml:space="preserve">The Agency shall withdraw an approval of a contract if the Agency determines that the contract provisions are not being met or are inadequate to assure proper operation of the community water supply.  The Agency shall provide written notice to the owner of the community water supply of its decision to withdraw approval. </w:t>
      </w:r>
    </w:p>
    <w:p w:rsidR="00C859DB" w:rsidRDefault="00C859DB" w:rsidP="00C859DB">
      <w:pPr>
        <w:widowControl w:val="0"/>
        <w:autoSpaceDE w:val="0"/>
        <w:autoSpaceDN w:val="0"/>
        <w:adjustRightInd w:val="0"/>
        <w:ind w:left="1440" w:hanging="1440"/>
        <w:rPr>
          <w:b/>
        </w:rPr>
      </w:pPr>
    </w:p>
    <w:p w:rsidR="00C859DB" w:rsidRPr="00BD6625" w:rsidRDefault="00C859DB" w:rsidP="00C859DB">
      <w:pPr>
        <w:widowControl w:val="0"/>
        <w:autoSpaceDE w:val="0"/>
        <w:autoSpaceDN w:val="0"/>
        <w:adjustRightInd w:val="0"/>
        <w:ind w:left="1440" w:hanging="1440"/>
        <w:rPr>
          <w:b/>
        </w:rPr>
      </w:pPr>
      <w:r w:rsidRPr="00BD6625">
        <w:rPr>
          <w:b/>
        </w:rPr>
        <w:t xml:space="preserve">Section </w:t>
      </w:r>
      <w:proofErr w:type="gramStart"/>
      <w:r w:rsidRPr="00BD6625">
        <w:rPr>
          <w:b/>
        </w:rPr>
        <w:t>68</w:t>
      </w:r>
      <w:r>
        <w:rPr>
          <w:b/>
        </w:rPr>
        <w:t>1</w:t>
      </w:r>
      <w:r w:rsidRPr="00BD6625">
        <w:rPr>
          <w:b/>
        </w:rPr>
        <w:t>.10</w:t>
      </w:r>
      <w:r>
        <w:rPr>
          <w:b/>
        </w:rPr>
        <w:t>2</w:t>
      </w:r>
      <w:r w:rsidRPr="00BD6625">
        <w:rPr>
          <w:b/>
        </w:rPr>
        <w:t>5  Contract</w:t>
      </w:r>
      <w:proofErr w:type="gramEnd"/>
      <w:r w:rsidRPr="00BD6625">
        <w:rPr>
          <w:b/>
        </w:rPr>
        <w:t xml:space="preserve"> Modifications and Extensions</w:t>
      </w:r>
    </w:p>
    <w:p w:rsidR="00C859DB" w:rsidRPr="00BD6625" w:rsidRDefault="00C859DB" w:rsidP="00C859DB">
      <w:pPr>
        <w:widowControl w:val="0"/>
        <w:autoSpaceDE w:val="0"/>
        <w:autoSpaceDN w:val="0"/>
        <w:adjustRightInd w:val="0"/>
        <w:ind w:left="1440" w:hanging="1440"/>
      </w:pPr>
    </w:p>
    <w:p w:rsidR="00C859DB" w:rsidRPr="00BD6625" w:rsidRDefault="00C859DB" w:rsidP="00C859DB">
      <w:r w:rsidRPr="00BD6625">
        <w:t>The owners of a community water supply must submit all modifications or extensions to contracts to the Agency for approval as a new contract.</w:t>
      </w:r>
    </w:p>
    <w:p w:rsidR="00C859DB" w:rsidRDefault="00C859DB" w:rsidP="00C859DB">
      <w:pPr>
        <w:widowControl w:val="0"/>
        <w:autoSpaceDE w:val="0"/>
        <w:autoSpaceDN w:val="0"/>
        <w:adjustRightInd w:val="0"/>
        <w:rPr>
          <w:b/>
        </w:rPr>
      </w:pPr>
    </w:p>
    <w:p w:rsidR="00C859DB" w:rsidRPr="00795BE4" w:rsidRDefault="00C859DB" w:rsidP="00C859DB">
      <w:pPr>
        <w:widowControl w:val="0"/>
        <w:autoSpaceDE w:val="0"/>
        <w:autoSpaceDN w:val="0"/>
        <w:adjustRightInd w:val="0"/>
        <w:rPr>
          <w:b/>
        </w:rPr>
      </w:pPr>
      <w:r w:rsidRPr="00795BE4">
        <w:rPr>
          <w:b/>
        </w:rPr>
        <w:lastRenderedPageBreak/>
        <w:t xml:space="preserve">Section </w:t>
      </w:r>
      <w:proofErr w:type="gramStart"/>
      <w:r w:rsidRPr="00795BE4">
        <w:rPr>
          <w:b/>
        </w:rPr>
        <w:t>68</w:t>
      </w:r>
      <w:r>
        <w:rPr>
          <w:b/>
        </w:rPr>
        <w:t>1</w:t>
      </w:r>
      <w:r w:rsidRPr="00795BE4">
        <w:rPr>
          <w:b/>
        </w:rPr>
        <w:t>.10</w:t>
      </w:r>
      <w:r>
        <w:rPr>
          <w:b/>
        </w:rPr>
        <w:t>3</w:t>
      </w:r>
      <w:r w:rsidRPr="00795BE4">
        <w:rPr>
          <w:b/>
        </w:rPr>
        <w:t>0  Termination</w:t>
      </w:r>
      <w:proofErr w:type="gramEnd"/>
      <w:r w:rsidRPr="00795BE4">
        <w:rPr>
          <w:b/>
        </w:rPr>
        <w:t xml:space="preserve"> of Contract </w:t>
      </w:r>
    </w:p>
    <w:p w:rsidR="00C859DB" w:rsidRPr="00795BE4" w:rsidRDefault="00C859DB" w:rsidP="00C859DB">
      <w:pPr>
        <w:widowControl w:val="0"/>
        <w:autoSpaceDE w:val="0"/>
        <w:autoSpaceDN w:val="0"/>
        <w:adjustRightInd w:val="0"/>
      </w:pPr>
    </w:p>
    <w:p w:rsidR="00C859DB" w:rsidRPr="00795BE4" w:rsidRDefault="00C859DB" w:rsidP="00C859DB">
      <w:pPr>
        <w:widowControl w:val="0"/>
        <w:autoSpaceDE w:val="0"/>
        <w:autoSpaceDN w:val="0"/>
        <w:adjustRightInd w:val="0"/>
      </w:pPr>
      <w:r w:rsidRPr="00795BE4">
        <w:t xml:space="preserve">If any contract approved by the Agency pursuant to this Subpart </w:t>
      </w:r>
      <w:r>
        <w:t xml:space="preserve">J </w:t>
      </w:r>
      <w:r w:rsidRPr="00795BE4">
        <w:t>is terminated before the expiration date in the contract, the owner of the community water supply and the contract operator must provide written notice to the Agency no less than 15 days before the contract is terminated.</w:t>
      </w:r>
    </w:p>
    <w:p w:rsidR="00C859DB" w:rsidRDefault="00C859DB" w:rsidP="00C859DB">
      <w:pPr>
        <w:widowControl w:val="0"/>
        <w:autoSpaceDE w:val="0"/>
        <w:autoSpaceDN w:val="0"/>
        <w:adjustRightInd w:val="0"/>
        <w:rPr>
          <w:b/>
        </w:rPr>
      </w:pPr>
    </w:p>
    <w:p w:rsidR="00C859DB" w:rsidRPr="00F92258" w:rsidRDefault="00C859DB" w:rsidP="00C859DB">
      <w:pPr>
        <w:widowControl w:val="0"/>
        <w:autoSpaceDE w:val="0"/>
        <w:autoSpaceDN w:val="0"/>
        <w:adjustRightInd w:val="0"/>
        <w:rPr>
          <w:b/>
        </w:rPr>
      </w:pPr>
      <w:r w:rsidRPr="00F92258">
        <w:rPr>
          <w:b/>
        </w:rPr>
        <w:t>Section 681.</w:t>
      </w:r>
      <w:r w:rsidRPr="00E3652E">
        <w:rPr>
          <w:b/>
          <w:caps/>
        </w:rPr>
        <w:t>Appendix</w:t>
      </w:r>
      <w:r w:rsidRPr="00F92258">
        <w:rPr>
          <w:b/>
        </w:rPr>
        <w:t xml:space="preserve"> A</w:t>
      </w:r>
      <w:r>
        <w:rPr>
          <w:b/>
        </w:rPr>
        <w:t xml:space="preserve">   Reference to Previous Rules</w:t>
      </w:r>
    </w:p>
    <w:p w:rsidR="00C859DB" w:rsidRPr="00F92258" w:rsidRDefault="00C859DB" w:rsidP="00C859DB">
      <w:pPr>
        <w:rPr>
          <w:rFonts w:eastAsia="Calibri"/>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6"/>
        <w:gridCol w:w="2929"/>
      </w:tblGrid>
      <w:tr w:rsidR="00C859DB" w:rsidRPr="00F92258" w:rsidTr="00A649B6">
        <w:tc>
          <w:tcPr>
            <w:tcW w:w="3276" w:type="dxa"/>
          </w:tcPr>
          <w:p w:rsidR="00C859DB" w:rsidRPr="00F92258" w:rsidRDefault="00C859DB" w:rsidP="00A649B6">
            <w:pPr>
              <w:rPr>
                <w:rFonts w:eastAsia="Calibri"/>
                <w:szCs w:val="22"/>
              </w:rPr>
            </w:pPr>
            <w:r>
              <w:rPr>
                <w:rFonts w:eastAsia="Calibri"/>
                <w:szCs w:val="22"/>
              </w:rPr>
              <w:t>Part 680</w:t>
            </w:r>
          </w:p>
        </w:tc>
        <w:tc>
          <w:tcPr>
            <w:tcW w:w="2929" w:type="dxa"/>
          </w:tcPr>
          <w:p w:rsidR="00C859DB" w:rsidRPr="00F92258" w:rsidRDefault="00C859DB" w:rsidP="00A649B6">
            <w:pPr>
              <w:rPr>
                <w:rFonts w:eastAsia="Calibri"/>
                <w:szCs w:val="22"/>
              </w:rPr>
            </w:pPr>
            <w:r w:rsidRPr="00F92258">
              <w:rPr>
                <w:rFonts w:eastAsia="Calibri"/>
                <w:szCs w:val="22"/>
              </w:rPr>
              <w:t>Part 681</w:t>
            </w: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680.101</w:t>
            </w:r>
          </w:p>
        </w:tc>
        <w:tc>
          <w:tcPr>
            <w:tcW w:w="2929" w:type="dxa"/>
          </w:tcPr>
          <w:p w:rsidR="00C859DB" w:rsidRPr="00F92258" w:rsidRDefault="00C859DB" w:rsidP="00A649B6">
            <w:pPr>
              <w:rPr>
                <w:rFonts w:eastAsia="Calibri"/>
                <w:szCs w:val="22"/>
              </w:rPr>
            </w:pPr>
            <w:r w:rsidRPr="00F92258">
              <w:rPr>
                <w:rFonts w:eastAsia="Calibri"/>
                <w:szCs w:val="22"/>
              </w:rPr>
              <w:t>681.100</w:t>
            </w: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680.102</w:t>
            </w:r>
          </w:p>
        </w:tc>
        <w:tc>
          <w:tcPr>
            <w:tcW w:w="2929" w:type="dxa"/>
          </w:tcPr>
          <w:p w:rsidR="00C859DB" w:rsidRPr="00F92258" w:rsidRDefault="00C859DB" w:rsidP="00A649B6">
            <w:pPr>
              <w:rPr>
                <w:rFonts w:eastAsia="Calibri"/>
                <w:szCs w:val="22"/>
              </w:rPr>
            </w:pPr>
            <w:r w:rsidRPr="00F92258">
              <w:rPr>
                <w:rFonts w:eastAsia="Calibri"/>
                <w:szCs w:val="22"/>
              </w:rPr>
              <w:t>681.105</w:t>
            </w: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680.103</w:t>
            </w:r>
          </w:p>
        </w:tc>
        <w:tc>
          <w:tcPr>
            <w:tcW w:w="2929" w:type="dxa"/>
          </w:tcPr>
          <w:p w:rsidR="00C859DB" w:rsidRPr="00F92258" w:rsidRDefault="00C859DB" w:rsidP="00A649B6">
            <w:pPr>
              <w:rPr>
                <w:rFonts w:eastAsia="Calibri"/>
                <w:szCs w:val="22"/>
              </w:rPr>
            </w:pPr>
            <w:r w:rsidRPr="00F92258">
              <w:rPr>
                <w:rFonts w:eastAsia="Calibri"/>
                <w:szCs w:val="22"/>
              </w:rPr>
              <w:t>681.105</w:t>
            </w: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680.104</w:t>
            </w:r>
          </w:p>
        </w:tc>
        <w:tc>
          <w:tcPr>
            <w:tcW w:w="2929" w:type="dxa"/>
          </w:tcPr>
          <w:p w:rsidR="00C859DB" w:rsidRPr="00F92258" w:rsidRDefault="00C859DB" w:rsidP="00A649B6">
            <w:pPr>
              <w:rPr>
                <w:rFonts w:eastAsia="Calibri"/>
                <w:szCs w:val="22"/>
              </w:rPr>
            </w:pPr>
            <w:r w:rsidRPr="00F92258">
              <w:rPr>
                <w:rFonts w:eastAsia="Calibri"/>
                <w:szCs w:val="22"/>
              </w:rPr>
              <w:t>681.105</w:t>
            </w: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680.105</w:t>
            </w:r>
          </w:p>
        </w:tc>
        <w:tc>
          <w:tcPr>
            <w:tcW w:w="2929" w:type="dxa"/>
          </w:tcPr>
          <w:p w:rsidR="00C859DB" w:rsidRPr="00F92258" w:rsidRDefault="00C859DB" w:rsidP="00A649B6">
            <w:pPr>
              <w:rPr>
                <w:rFonts w:eastAsia="Calibri"/>
                <w:szCs w:val="22"/>
              </w:rPr>
            </w:pPr>
            <w:r w:rsidRPr="00F92258">
              <w:rPr>
                <w:rFonts w:eastAsia="Calibri"/>
                <w:szCs w:val="22"/>
              </w:rPr>
              <w:t>681.105</w:t>
            </w: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680.106</w:t>
            </w:r>
          </w:p>
        </w:tc>
        <w:tc>
          <w:tcPr>
            <w:tcW w:w="2929" w:type="dxa"/>
          </w:tcPr>
          <w:p w:rsidR="00C859DB" w:rsidRPr="00F92258" w:rsidRDefault="00C859DB" w:rsidP="00A649B6">
            <w:pPr>
              <w:rPr>
                <w:rFonts w:eastAsia="Calibri"/>
                <w:szCs w:val="22"/>
              </w:rPr>
            </w:pPr>
            <w:r w:rsidRPr="00F92258">
              <w:rPr>
                <w:rFonts w:eastAsia="Calibri"/>
                <w:szCs w:val="22"/>
              </w:rPr>
              <w:t>681.105</w:t>
            </w: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680.107</w:t>
            </w:r>
          </w:p>
        </w:tc>
        <w:tc>
          <w:tcPr>
            <w:tcW w:w="2929" w:type="dxa"/>
          </w:tcPr>
          <w:p w:rsidR="00C859DB" w:rsidRPr="00F92258" w:rsidRDefault="00C859DB" w:rsidP="00A649B6">
            <w:pPr>
              <w:rPr>
                <w:rFonts w:eastAsia="Calibri"/>
                <w:szCs w:val="22"/>
              </w:rPr>
            </w:pPr>
            <w:r w:rsidRPr="00F92258">
              <w:rPr>
                <w:rFonts w:eastAsia="Calibri"/>
                <w:szCs w:val="22"/>
              </w:rPr>
              <w:t>681.105</w:t>
            </w: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680.108</w:t>
            </w:r>
          </w:p>
        </w:tc>
        <w:tc>
          <w:tcPr>
            <w:tcW w:w="2929" w:type="dxa"/>
          </w:tcPr>
          <w:p w:rsidR="00C859DB" w:rsidRPr="00F92258" w:rsidRDefault="00C859DB" w:rsidP="00A649B6">
            <w:pPr>
              <w:rPr>
                <w:rFonts w:eastAsia="Calibri"/>
                <w:szCs w:val="22"/>
              </w:rPr>
            </w:pPr>
            <w:r w:rsidRPr="00F92258">
              <w:rPr>
                <w:rFonts w:eastAsia="Calibri"/>
                <w:szCs w:val="22"/>
              </w:rPr>
              <w:t>681.105</w:t>
            </w:r>
            <w:r>
              <w:rPr>
                <w:rFonts w:eastAsia="Calibri"/>
                <w:szCs w:val="22"/>
              </w:rPr>
              <w:t>, 681.825</w:t>
            </w: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680.109</w:t>
            </w:r>
          </w:p>
        </w:tc>
        <w:tc>
          <w:tcPr>
            <w:tcW w:w="2929" w:type="dxa"/>
          </w:tcPr>
          <w:p w:rsidR="00C859DB" w:rsidRPr="00F92258" w:rsidRDefault="00C859DB" w:rsidP="00A649B6">
            <w:pPr>
              <w:rPr>
                <w:rFonts w:eastAsia="Calibri"/>
                <w:szCs w:val="22"/>
              </w:rPr>
            </w:pPr>
            <w:r w:rsidRPr="00F92258">
              <w:rPr>
                <w:rFonts w:eastAsia="Calibri"/>
                <w:szCs w:val="22"/>
              </w:rPr>
              <w:t>681.105</w:t>
            </w:r>
            <w:r>
              <w:rPr>
                <w:rFonts w:eastAsia="Calibri"/>
                <w:szCs w:val="22"/>
              </w:rPr>
              <w:t>, 681.825</w:t>
            </w: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680.110</w:t>
            </w:r>
          </w:p>
        </w:tc>
        <w:tc>
          <w:tcPr>
            <w:tcW w:w="2929" w:type="dxa"/>
          </w:tcPr>
          <w:p w:rsidR="00C859DB" w:rsidRPr="00F92258" w:rsidRDefault="00C859DB" w:rsidP="00A649B6">
            <w:pPr>
              <w:rPr>
                <w:rFonts w:eastAsia="Calibri"/>
                <w:szCs w:val="22"/>
              </w:rPr>
            </w:pPr>
            <w:r w:rsidRPr="00F92258">
              <w:rPr>
                <w:rFonts w:eastAsia="Calibri"/>
                <w:szCs w:val="22"/>
              </w:rPr>
              <w:t>681.105</w:t>
            </w: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680.111</w:t>
            </w:r>
          </w:p>
        </w:tc>
        <w:tc>
          <w:tcPr>
            <w:tcW w:w="2929" w:type="dxa"/>
          </w:tcPr>
          <w:p w:rsidR="00C859DB" w:rsidRPr="00F92258" w:rsidRDefault="00C859DB" w:rsidP="00A649B6">
            <w:pPr>
              <w:rPr>
                <w:rFonts w:eastAsia="Calibri"/>
                <w:szCs w:val="22"/>
              </w:rPr>
            </w:pPr>
            <w:r w:rsidRPr="00F92258">
              <w:rPr>
                <w:rFonts w:eastAsia="Calibri"/>
                <w:szCs w:val="22"/>
              </w:rPr>
              <w:t>681.105</w:t>
            </w:r>
          </w:p>
        </w:tc>
      </w:tr>
      <w:tr w:rsidR="00C859DB" w:rsidRPr="00F92258" w:rsidTr="00A649B6">
        <w:tc>
          <w:tcPr>
            <w:tcW w:w="3276" w:type="dxa"/>
          </w:tcPr>
          <w:p w:rsidR="00C859DB" w:rsidRPr="00F92258" w:rsidRDefault="00C859DB" w:rsidP="00A649B6">
            <w:pPr>
              <w:rPr>
                <w:rFonts w:eastAsia="Calibri"/>
                <w:szCs w:val="22"/>
              </w:rPr>
            </w:pPr>
          </w:p>
        </w:tc>
        <w:tc>
          <w:tcPr>
            <w:tcW w:w="2929" w:type="dxa"/>
          </w:tcPr>
          <w:p w:rsidR="00C859DB" w:rsidRPr="00F92258" w:rsidRDefault="00C859DB" w:rsidP="00A649B6">
            <w:pPr>
              <w:rPr>
                <w:rFonts w:eastAsia="Calibri"/>
                <w:szCs w:val="22"/>
              </w:rPr>
            </w:pP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680.201</w:t>
            </w:r>
          </w:p>
        </w:tc>
        <w:tc>
          <w:tcPr>
            <w:tcW w:w="2929" w:type="dxa"/>
          </w:tcPr>
          <w:p w:rsidR="00C859DB" w:rsidRPr="00F92258" w:rsidRDefault="00C859DB" w:rsidP="00A649B6">
            <w:pPr>
              <w:rPr>
                <w:rFonts w:eastAsia="Calibri"/>
                <w:szCs w:val="22"/>
              </w:rPr>
            </w:pPr>
            <w:r w:rsidRPr="00F92258">
              <w:rPr>
                <w:rFonts w:eastAsia="Calibri"/>
                <w:szCs w:val="22"/>
              </w:rPr>
              <w:t>681.300</w:t>
            </w: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680.202</w:t>
            </w:r>
          </w:p>
        </w:tc>
        <w:tc>
          <w:tcPr>
            <w:tcW w:w="2929" w:type="dxa"/>
          </w:tcPr>
          <w:p w:rsidR="00C859DB" w:rsidRPr="00F92258" w:rsidRDefault="00C859DB" w:rsidP="00A649B6">
            <w:pPr>
              <w:rPr>
                <w:rFonts w:eastAsia="Calibri"/>
                <w:szCs w:val="22"/>
              </w:rPr>
            </w:pPr>
            <w:r w:rsidRPr="00F92258">
              <w:rPr>
                <w:rFonts w:eastAsia="Calibri"/>
                <w:szCs w:val="22"/>
              </w:rPr>
              <w:t>681.325</w:t>
            </w: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680.203</w:t>
            </w:r>
          </w:p>
        </w:tc>
        <w:tc>
          <w:tcPr>
            <w:tcW w:w="2929" w:type="dxa"/>
          </w:tcPr>
          <w:p w:rsidR="00C859DB" w:rsidRPr="00F92258" w:rsidRDefault="00C859DB" w:rsidP="00A649B6">
            <w:pPr>
              <w:rPr>
                <w:rFonts w:eastAsia="Calibri"/>
                <w:szCs w:val="22"/>
              </w:rPr>
            </w:pPr>
            <w:r w:rsidRPr="00F92258">
              <w:rPr>
                <w:rFonts w:eastAsia="Calibri"/>
                <w:szCs w:val="22"/>
              </w:rPr>
              <w:t>681.300</w:t>
            </w:r>
          </w:p>
        </w:tc>
      </w:tr>
      <w:tr w:rsidR="00C859DB" w:rsidRPr="00F92258" w:rsidTr="00A649B6">
        <w:tc>
          <w:tcPr>
            <w:tcW w:w="3276" w:type="dxa"/>
          </w:tcPr>
          <w:p w:rsidR="00C859DB" w:rsidRPr="00F92258" w:rsidRDefault="00C859DB" w:rsidP="00A649B6">
            <w:pPr>
              <w:rPr>
                <w:rFonts w:eastAsia="Calibri"/>
                <w:szCs w:val="22"/>
              </w:rPr>
            </w:pPr>
          </w:p>
        </w:tc>
        <w:tc>
          <w:tcPr>
            <w:tcW w:w="2929" w:type="dxa"/>
          </w:tcPr>
          <w:p w:rsidR="00C859DB" w:rsidRPr="00F92258" w:rsidRDefault="00C859DB" w:rsidP="00A649B6">
            <w:pPr>
              <w:rPr>
                <w:rFonts w:eastAsia="Calibri"/>
                <w:szCs w:val="22"/>
              </w:rPr>
            </w:pP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680.301</w:t>
            </w:r>
          </w:p>
        </w:tc>
        <w:tc>
          <w:tcPr>
            <w:tcW w:w="2929" w:type="dxa"/>
          </w:tcPr>
          <w:p w:rsidR="00C859DB" w:rsidRPr="00F92258" w:rsidRDefault="00C859DB" w:rsidP="00A649B6">
            <w:pPr>
              <w:rPr>
                <w:rFonts w:eastAsia="Calibri"/>
                <w:szCs w:val="22"/>
              </w:rPr>
            </w:pPr>
            <w:r w:rsidRPr="00F92258">
              <w:rPr>
                <w:rFonts w:eastAsia="Calibri"/>
                <w:szCs w:val="22"/>
              </w:rPr>
              <w:t>681.305</w:t>
            </w: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680.302</w:t>
            </w:r>
          </w:p>
        </w:tc>
        <w:tc>
          <w:tcPr>
            <w:tcW w:w="2929" w:type="dxa"/>
          </w:tcPr>
          <w:p w:rsidR="00C859DB" w:rsidRPr="00F92258" w:rsidRDefault="00C859DB" w:rsidP="00A649B6">
            <w:pPr>
              <w:rPr>
                <w:rFonts w:eastAsia="Calibri"/>
                <w:szCs w:val="22"/>
              </w:rPr>
            </w:pPr>
            <w:r w:rsidRPr="00F92258">
              <w:rPr>
                <w:rFonts w:eastAsia="Calibri"/>
                <w:szCs w:val="22"/>
              </w:rPr>
              <w:t>681.310</w:t>
            </w: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680.303</w:t>
            </w:r>
          </w:p>
        </w:tc>
        <w:tc>
          <w:tcPr>
            <w:tcW w:w="2929" w:type="dxa"/>
          </w:tcPr>
          <w:p w:rsidR="00C859DB" w:rsidRPr="00F92258" w:rsidRDefault="00C859DB" w:rsidP="00A649B6">
            <w:pPr>
              <w:rPr>
                <w:rFonts w:eastAsia="Calibri"/>
                <w:szCs w:val="22"/>
              </w:rPr>
            </w:pPr>
            <w:r w:rsidRPr="00F92258">
              <w:rPr>
                <w:rFonts w:eastAsia="Calibri"/>
                <w:szCs w:val="22"/>
              </w:rPr>
              <w:t>681.315</w:t>
            </w: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680.304</w:t>
            </w:r>
          </w:p>
        </w:tc>
        <w:tc>
          <w:tcPr>
            <w:tcW w:w="2929" w:type="dxa"/>
          </w:tcPr>
          <w:p w:rsidR="00C859DB" w:rsidRPr="00F92258" w:rsidRDefault="00C859DB" w:rsidP="00A649B6">
            <w:pPr>
              <w:rPr>
                <w:rFonts w:eastAsia="Calibri"/>
                <w:szCs w:val="22"/>
              </w:rPr>
            </w:pPr>
            <w:r>
              <w:rPr>
                <w:rFonts w:eastAsia="Calibri"/>
                <w:szCs w:val="22"/>
              </w:rPr>
              <w:t>6</w:t>
            </w:r>
            <w:r w:rsidRPr="00F92258">
              <w:rPr>
                <w:rFonts w:eastAsia="Calibri"/>
                <w:szCs w:val="22"/>
              </w:rPr>
              <w:t>81.320</w:t>
            </w: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680.305</w:t>
            </w:r>
          </w:p>
        </w:tc>
        <w:tc>
          <w:tcPr>
            <w:tcW w:w="2929" w:type="dxa"/>
          </w:tcPr>
          <w:p w:rsidR="00C859DB" w:rsidRPr="00F92258" w:rsidRDefault="00C859DB" w:rsidP="00A649B6">
            <w:pPr>
              <w:rPr>
                <w:rFonts w:eastAsia="Calibri"/>
                <w:szCs w:val="22"/>
              </w:rPr>
            </w:pPr>
            <w:r w:rsidRPr="00F92258">
              <w:rPr>
                <w:rFonts w:eastAsia="Calibri"/>
                <w:szCs w:val="22"/>
              </w:rPr>
              <w:t>681.325</w:t>
            </w: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680.306</w:t>
            </w:r>
          </w:p>
        </w:tc>
        <w:tc>
          <w:tcPr>
            <w:tcW w:w="2929" w:type="dxa"/>
          </w:tcPr>
          <w:p w:rsidR="00C859DB" w:rsidRPr="00F92258" w:rsidRDefault="00C859DB" w:rsidP="00A649B6">
            <w:pPr>
              <w:rPr>
                <w:rFonts w:eastAsia="Calibri"/>
                <w:szCs w:val="22"/>
              </w:rPr>
            </w:pPr>
            <w:r w:rsidRPr="00F92258">
              <w:rPr>
                <w:rFonts w:eastAsia="Calibri"/>
                <w:szCs w:val="22"/>
              </w:rPr>
              <w:t>681.3</w:t>
            </w:r>
            <w:r>
              <w:rPr>
                <w:rFonts w:eastAsia="Calibri"/>
                <w:szCs w:val="22"/>
              </w:rPr>
              <w:t>15</w:t>
            </w:r>
          </w:p>
        </w:tc>
      </w:tr>
      <w:tr w:rsidR="00C859DB" w:rsidRPr="00F92258" w:rsidTr="00A649B6">
        <w:tc>
          <w:tcPr>
            <w:tcW w:w="3276" w:type="dxa"/>
          </w:tcPr>
          <w:p w:rsidR="00C859DB" w:rsidRPr="00F92258" w:rsidRDefault="00C859DB" w:rsidP="00A649B6">
            <w:pPr>
              <w:rPr>
                <w:rFonts w:eastAsia="Calibri"/>
                <w:szCs w:val="22"/>
              </w:rPr>
            </w:pPr>
          </w:p>
        </w:tc>
        <w:tc>
          <w:tcPr>
            <w:tcW w:w="2929" w:type="dxa"/>
          </w:tcPr>
          <w:p w:rsidR="00C859DB" w:rsidRPr="00F92258" w:rsidRDefault="00C859DB" w:rsidP="00A649B6">
            <w:pPr>
              <w:rPr>
                <w:rFonts w:eastAsia="Calibri"/>
                <w:szCs w:val="22"/>
              </w:rPr>
            </w:pP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680.401</w:t>
            </w:r>
          </w:p>
        </w:tc>
        <w:tc>
          <w:tcPr>
            <w:tcW w:w="2929" w:type="dxa"/>
          </w:tcPr>
          <w:p w:rsidR="00C859DB" w:rsidRPr="00F92258" w:rsidRDefault="00C859DB" w:rsidP="00A649B6">
            <w:pPr>
              <w:rPr>
                <w:rFonts w:eastAsia="Calibri"/>
                <w:szCs w:val="22"/>
              </w:rPr>
            </w:pPr>
            <w:r w:rsidRPr="00F92258">
              <w:rPr>
                <w:rFonts w:eastAsia="Calibri"/>
                <w:szCs w:val="22"/>
              </w:rPr>
              <w:t>681.210</w:t>
            </w: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680.402</w:t>
            </w:r>
          </w:p>
        </w:tc>
        <w:tc>
          <w:tcPr>
            <w:tcW w:w="2929" w:type="dxa"/>
          </w:tcPr>
          <w:p w:rsidR="00C859DB" w:rsidRPr="00F92258" w:rsidRDefault="00C859DB" w:rsidP="00A649B6">
            <w:pPr>
              <w:rPr>
                <w:rFonts w:eastAsia="Calibri"/>
                <w:szCs w:val="22"/>
              </w:rPr>
            </w:pPr>
            <w:r w:rsidRPr="00F92258">
              <w:rPr>
                <w:rFonts w:eastAsia="Calibri"/>
                <w:szCs w:val="22"/>
              </w:rPr>
              <w:t>681.335</w:t>
            </w: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680.403</w:t>
            </w:r>
          </w:p>
        </w:tc>
        <w:tc>
          <w:tcPr>
            <w:tcW w:w="2929" w:type="dxa"/>
          </w:tcPr>
          <w:p w:rsidR="00C859DB" w:rsidRPr="00F92258" w:rsidRDefault="00C859DB" w:rsidP="00A649B6">
            <w:pPr>
              <w:rPr>
                <w:rFonts w:eastAsia="Calibri"/>
                <w:szCs w:val="22"/>
              </w:rPr>
            </w:pPr>
          </w:p>
        </w:tc>
      </w:tr>
      <w:tr w:rsidR="00C859DB" w:rsidRPr="00F92258" w:rsidTr="00A649B6">
        <w:tc>
          <w:tcPr>
            <w:tcW w:w="3276" w:type="dxa"/>
          </w:tcPr>
          <w:p w:rsidR="00C859DB" w:rsidRPr="00F92258" w:rsidRDefault="00C859DB" w:rsidP="00A649B6">
            <w:pPr>
              <w:rPr>
                <w:rFonts w:eastAsia="Calibri"/>
                <w:szCs w:val="22"/>
              </w:rPr>
            </w:pPr>
          </w:p>
        </w:tc>
        <w:tc>
          <w:tcPr>
            <w:tcW w:w="2929" w:type="dxa"/>
          </w:tcPr>
          <w:p w:rsidR="00C859DB" w:rsidRPr="00F92258" w:rsidRDefault="00C859DB" w:rsidP="00A649B6">
            <w:pPr>
              <w:rPr>
                <w:rFonts w:eastAsia="Calibri"/>
                <w:szCs w:val="22"/>
              </w:rPr>
            </w:pP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680.501</w:t>
            </w:r>
          </w:p>
        </w:tc>
        <w:tc>
          <w:tcPr>
            <w:tcW w:w="2929" w:type="dxa"/>
          </w:tcPr>
          <w:p w:rsidR="00C859DB" w:rsidRPr="00F92258" w:rsidRDefault="00C859DB" w:rsidP="00A649B6">
            <w:pPr>
              <w:widowControl w:val="0"/>
              <w:autoSpaceDE w:val="0"/>
              <w:autoSpaceDN w:val="0"/>
              <w:adjustRightInd w:val="0"/>
            </w:pPr>
            <w:r w:rsidRPr="00F92258">
              <w:t>681.3</w:t>
            </w:r>
            <w:r>
              <w:t>45</w:t>
            </w: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680.502(repealed)</w:t>
            </w:r>
          </w:p>
        </w:tc>
        <w:tc>
          <w:tcPr>
            <w:tcW w:w="2929" w:type="dxa"/>
          </w:tcPr>
          <w:p w:rsidR="00C859DB" w:rsidRPr="00F92258" w:rsidRDefault="00C859DB" w:rsidP="00A649B6">
            <w:pPr>
              <w:rPr>
                <w:rFonts w:eastAsia="Calibri"/>
                <w:szCs w:val="22"/>
              </w:rPr>
            </w:pP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680.503</w:t>
            </w:r>
          </w:p>
        </w:tc>
        <w:tc>
          <w:tcPr>
            <w:tcW w:w="2929" w:type="dxa"/>
          </w:tcPr>
          <w:p w:rsidR="00C859DB" w:rsidRPr="00F92258" w:rsidRDefault="00C859DB" w:rsidP="00A649B6">
            <w:pPr>
              <w:rPr>
                <w:rFonts w:eastAsia="Calibri"/>
                <w:szCs w:val="22"/>
              </w:rPr>
            </w:pPr>
            <w:r w:rsidRPr="00F92258">
              <w:rPr>
                <w:rFonts w:eastAsia="Calibri"/>
                <w:szCs w:val="22"/>
              </w:rPr>
              <w:t>681.3</w:t>
            </w:r>
            <w:r>
              <w:rPr>
                <w:rFonts w:eastAsia="Calibri"/>
                <w:szCs w:val="22"/>
              </w:rPr>
              <w:t>45</w:t>
            </w:r>
          </w:p>
        </w:tc>
      </w:tr>
      <w:tr w:rsidR="00C859DB" w:rsidRPr="00F92258" w:rsidTr="00A649B6">
        <w:tc>
          <w:tcPr>
            <w:tcW w:w="3276" w:type="dxa"/>
          </w:tcPr>
          <w:p w:rsidR="00C859DB" w:rsidRPr="00F92258" w:rsidRDefault="00C859DB" w:rsidP="00A649B6">
            <w:pPr>
              <w:rPr>
                <w:rFonts w:eastAsia="Calibri"/>
                <w:szCs w:val="22"/>
              </w:rPr>
            </w:pPr>
          </w:p>
        </w:tc>
        <w:tc>
          <w:tcPr>
            <w:tcW w:w="2929" w:type="dxa"/>
          </w:tcPr>
          <w:p w:rsidR="00C859DB" w:rsidRPr="00F92258" w:rsidRDefault="00C859DB" w:rsidP="00A649B6">
            <w:pPr>
              <w:rPr>
                <w:rFonts w:eastAsia="Calibri"/>
                <w:szCs w:val="22"/>
              </w:rPr>
            </w:pP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680.601</w:t>
            </w:r>
          </w:p>
        </w:tc>
        <w:tc>
          <w:tcPr>
            <w:tcW w:w="2929" w:type="dxa"/>
          </w:tcPr>
          <w:p w:rsidR="00C859DB" w:rsidRPr="00F92258" w:rsidRDefault="00C859DB" w:rsidP="00A649B6">
            <w:pPr>
              <w:rPr>
                <w:rFonts w:eastAsia="Calibri"/>
                <w:szCs w:val="22"/>
              </w:rPr>
            </w:pPr>
            <w:r w:rsidRPr="00F92258">
              <w:rPr>
                <w:rFonts w:eastAsia="Calibri"/>
                <w:szCs w:val="22"/>
              </w:rPr>
              <w:t>681.600</w:t>
            </w: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680.602</w:t>
            </w:r>
          </w:p>
        </w:tc>
        <w:tc>
          <w:tcPr>
            <w:tcW w:w="2929" w:type="dxa"/>
          </w:tcPr>
          <w:p w:rsidR="00C859DB" w:rsidRPr="00F92258" w:rsidRDefault="00C859DB" w:rsidP="00A649B6">
            <w:pPr>
              <w:rPr>
                <w:rFonts w:eastAsia="Calibri"/>
                <w:szCs w:val="22"/>
              </w:rPr>
            </w:pPr>
            <w:r w:rsidRPr="00F92258">
              <w:rPr>
                <w:rFonts w:eastAsia="Calibri"/>
                <w:szCs w:val="22"/>
              </w:rPr>
              <w:t>681.60</w:t>
            </w:r>
            <w:r>
              <w:rPr>
                <w:rFonts w:eastAsia="Calibri"/>
                <w:szCs w:val="22"/>
              </w:rPr>
              <w:t>0</w:t>
            </w: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680.603(repealed)</w:t>
            </w:r>
          </w:p>
        </w:tc>
        <w:tc>
          <w:tcPr>
            <w:tcW w:w="2929" w:type="dxa"/>
          </w:tcPr>
          <w:p w:rsidR="00C859DB" w:rsidRPr="00F92258" w:rsidRDefault="00C859DB" w:rsidP="00A649B6">
            <w:pPr>
              <w:rPr>
                <w:rFonts w:eastAsia="Calibri"/>
                <w:szCs w:val="22"/>
              </w:rPr>
            </w:pP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680.604</w:t>
            </w:r>
          </w:p>
        </w:tc>
        <w:tc>
          <w:tcPr>
            <w:tcW w:w="2929" w:type="dxa"/>
          </w:tcPr>
          <w:p w:rsidR="00C859DB" w:rsidRPr="00F92258" w:rsidRDefault="00C859DB" w:rsidP="00A649B6">
            <w:pPr>
              <w:rPr>
                <w:rFonts w:eastAsia="Calibri"/>
                <w:szCs w:val="22"/>
              </w:rPr>
            </w:pPr>
            <w:r w:rsidRPr="00F92258">
              <w:rPr>
                <w:rFonts w:eastAsia="Calibri"/>
                <w:szCs w:val="22"/>
              </w:rPr>
              <w:t>681.6</w:t>
            </w:r>
            <w:r>
              <w:rPr>
                <w:rFonts w:eastAsia="Calibri"/>
                <w:szCs w:val="22"/>
              </w:rPr>
              <w:t>05</w:t>
            </w: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lastRenderedPageBreak/>
              <w:t>680.605</w:t>
            </w:r>
          </w:p>
        </w:tc>
        <w:tc>
          <w:tcPr>
            <w:tcW w:w="2929" w:type="dxa"/>
          </w:tcPr>
          <w:p w:rsidR="00C859DB" w:rsidRPr="00F92258" w:rsidRDefault="00C859DB" w:rsidP="00A649B6">
            <w:pPr>
              <w:rPr>
                <w:rFonts w:eastAsia="Calibri"/>
                <w:szCs w:val="22"/>
              </w:rPr>
            </w:pPr>
            <w:r w:rsidRPr="00F92258">
              <w:rPr>
                <w:rFonts w:eastAsia="Calibri"/>
                <w:szCs w:val="22"/>
              </w:rPr>
              <w:t>681.61</w:t>
            </w:r>
            <w:r>
              <w:rPr>
                <w:rFonts w:eastAsia="Calibri"/>
                <w:szCs w:val="22"/>
              </w:rPr>
              <w:t>0</w:t>
            </w:r>
          </w:p>
        </w:tc>
      </w:tr>
      <w:tr w:rsidR="00C859DB" w:rsidRPr="00F92258" w:rsidTr="00A649B6">
        <w:tc>
          <w:tcPr>
            <w:tcW w:w="3276" w:type="dxa"/>
          </w:tcPr>
          <w:p w:rsidR="00C859DB" w:rsidRPr="00F92258" w:rsidRDefault="00C859DB" w:rsidP="00A649B6">
            <w:pPr>
              <w:rPr>
                <w:rFonts w:eastAsia="Calibri"/>
                <w:szCs w:val="22"/>
              </w:rPr>
            </w:pPr>
          </w:p>
        </w:tc>
        <w:tc>
          <w:tcPr>
            <w:tcW w:w="2929" w:type="dxa"/>
          </w:tcPr>
          <w:p w:rsidR="00C859DB" w:rsidRPr="00F92258" w:rsidRDefault="00C859DB" w:rsidP="00A649B6">
            <w:pPr>
              <w:rPr>
                <w:rFonts w:eastAsia="Calibri"/>
                <w:szCs w:val="22"/>
              </w:rPr>
            </w:pP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680.701</w:t>
            </w:r>
          </w:p>
        </w:tc>
        <w:tc>
          <w:tcPr>
            <w:tcW w:w="2929" w:type="dxa"/>
          </w:tcPr>
          <w:p w:rsidR="00C859DB" w:rsidRPr="00F92258" w:rsidRDefault="00C859DB" w:rsidP="00A649B6">
            <w:pPr>
              <w:rPr>
                <w:rFonts w:eastAsia="Calibri"/>
                <w:szCs w:val="22"/>
              </w:rPr>
            </w:pPr>
            <w:r w:rsidRPr="00F92258">
              <w:rPr>
                <w:rFonts w:eastAsia="Calibri"/>
                <w:szCs w:val="22"/>
              </w:rPr>
              <w:t>681.700</w:t>
            </w: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680.702</w:t>
            </w:r>
          </w:p>
        </w:tc>
        <w:tc>
          <w:tcPr>
            <w:tcW w:w="2929" w:type="dxa"/>
          </w:tcPr>
          <w:p w:rsidR="00C859DB" w:rsidRPr="00F92258" w:rsidRDefault="00C859DB" w:rsidP="00A649B6">
            <w:pPr>
              <w:rPr>
                <w:rFonts w:eastAsia="Calibri"/>
                <w:szCs w:val="22"/>
              </w:rPr>
            </w:pPr>
            <w:r w:rsidRPr="00F92258">
              <w:rPr>
                <w:rFonts w:eastAsia="Calibri"/>
                <w:szCs w:val="22"/>
              </w:rPr>
              <w:t>681.705</w:t>
            </w:r>
            <w:r>
              <w:rPr>
                <w:rFonts w:eastAsia="Calibri"/>
                <w:szCs w:val="22"/>
              </w:rPr>
              <w:t>, 681.710</w:t>
            </w: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680.703</w:t>
            </w:r>
          </w:p>
        </w:tc>
        <w:tc>
          <w:tcPr>
            <w:tcW w:w="2929" w:type="dxa"/>
          </w:tcPr>
          <w:p w:rsidR="00C859DB" w:rsidRPr="00F92258" w:rsidRDefault="00C859DB" w:rsidP="00A649B6">
            <w:pPr>
              <w:rPr>
                <w:rFonts w:eastAsia="Calibri"/>
                <w:szCs w:val="22"/>
              </w:rPr>
            </w:pPr>
            <w:r w:rsidRPr="00F92258">
              <w:rPr>
                <w:rFonts w:eastAsia="Calibri"/>
                <w:szCs w:val="22"/>
              </w:rPr>
              <w:t>681.71</w:t>
            </w:r>
            <w:r>
              <w:rPr>
                <w:rFonts w:eastAsia="Calibri"/>
                <w:szCs w:val="22"/>
              </w:rPr>
              <w:t>5, 681.120, 681.725</w:t>
            </w: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680.704</w:t>
            </w:r>
          </w:p>
        </w:tc>
        <w:tc>
          <w:tcPr>
            <w:tcW w:w="2929" w:type="dxa"/>
          </w:tcPr>
          <w:p w:rsidR="00C859DB" w:rsidRPr="00F92258" w:rsidRDefault="00C859DB" w:rsidP="00A649B6">
            <w:pPr>
              <w:rPr>
                <w:rFonts w:eastAsia="Calibri"/>
                <w:szCs w:val="22"/>
              </w:rPr>
            </w:pPr>
            <w:r w:rsidRPr="00F92258">
              <w:rPr>
                <w:rFonts w:eastAsia="Calibri"/>
                <w:szCs w:val="22"/>
              </w:rPr>
              <w:t>681.7</w:t>
            </w:r>
            <w:r>
              <w:rPr>
                <w:rFonts w:eastAsia="Calibri"/>
                <w:szCs w:val="22"/>
              </w:rPr>
              <w:t>30</w:t>
            </w: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680.705</w:t>
            </w:r>
          </w:p>
        </w:tc>
        <w:tc>
          <w:tcPr>
            <w:tcW w:w="2929" w:type="dxa"/>
          </w:tcPr>
          <w:p w:rsidR="00C859DB" w:rsidRPr="00F92258" w:rsidRDefault="00C859DB" w:rsidP="00A649B6">
            <w:pPr>
              <w:rPr>
                <w:rFonts w:eastAsia="Calibri"/>
                <w:szCs w:val="22"/>
              </w:rPr>
            </w:pPr>
            <w:r w:rsidRPr="00F92258">
              <w:rPr>
                <w:rFonts w:eastAsia="Calibri"/>
                <w:szCs w:val="22"/>
              </w:rPr>
              <w:t>681.7</w:t>
            </w:r>
            <w:r>
              <w:rPr>
                <w:rFonts w:eastAsia="Calibri"/>
                <w:szCs w:val="22"/>
              </w:rPr>
              <w:t>35</w:t>
            </w:r>
          </w:p>
        </w:tc>
      </w:tr>
      <w:tr w:rsidR="00C859DB" w:rsidRPr="00F92258" w:rsidTr="00A649B6">
        <w:tc>
          <w:tcPr>
            <w:tcW w:w="3276" w:type="dxa"/>
          </w:tcPr>
          <w:p w:rsidR="00C859DB" w:rsidRPr="00F92258" w:rsidRDefault="00C859DB" w:rsidP="00A649B6">
            <w:pPr>
              <w:rPr>
                <w:rFonts w:eastAsia="Calibri"/>
                <w:szCs w:val="22"/>
              </w:rPr>
            </w:pPr>
          </w:p>
        </w:tc>
        <w:tc>
          <w:tcPr>
            <w:tcW w:w="2929" w:type="dxa"/>
          </w:tcPr>
          <w:p w:rsidR="00C859DB" w:rsidRPr="00F92258" w:rsidRDefault="00C859DB" w:rsidP="00A649B6">
            <w:pPr>
              <w:rPr>
                <w:rFonts w:eastAsia="Calibri"/>
                <w:szCs w:val="22"/>
              </w:rPr>
            </w:pP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680.801</w:t>
            </w:r>
          </w:p>
        </w:tc>
        <w:tc>
          <w:tcPr>
            <w:tcW w:w="2929" w:type="dxa"/>
          </w:tcPr>
          <w:p w:rsidR="00C859DB" w:rsidRPr="00F92258" w:rsidRDefault="00C859DB" w:rsidP="00A649B6">
            <w:pPr>
              <w:rPr>
                <w:rFonts w:eastAsia="Calibri"/>
                <w:szCs w:val="22"/>
              </w:rPr>
            </w:pPr>
            <w:r w:rsidRPr="00F92258">
              <w:rPr>
                <w:rFonts w:eastAsia="Calibri"/>
                <w:szCs w:val="22"/>
              </w:rPr>
              <w:t>681.800</w:t>
            </w: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680.802</w:t>
            </w:r>
          </w:p>
        </w:tc>
        <w:tc>
          <w:tcPr>
            <w:tcW w:w="2929" w:type="dxa"/>
          </w:tcPr>
          <w:p w:rsidR="00C859DB" w:rsidRPr="00F92258" w:rsidRDefault="00C859DB" w:rsidP="00A649B6">
            <w:pPr>
              <w:rPr>
                <w:rFonts w:eastAsia="Calibri"/>
                <w:szCs w:val="22"/>
              </w:rPr>
            </w:pPr>
            <w:r w:rsidRPr="00F92258">
              <w:rPr>
                <w:rFonts w:eastAsia="Calibri"/>
                <w:szCs w:val="22"/>
              </w:rPr>
              <w:t>681.805</w:t>
            </w: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680.803</w:t>
            </w:r>
          </w:p>
        </w:tc>
        <w:tc>
          <w:tcPr>
            <w:tcW w:w="2929" w:type="dxa"/>
          </w:tcPr>
          <w:p w:rsidR="00C859DB" w:rsidRPr="00F92258" w:rsidRDefault="00C859DB" w:rsidP="00A649B6">
            <w:pPr>
              <w:rPr>
                <w:rFonts w:eastAsia="Calibri"/>
                <w:szCs w:val="22"/>
              </w:rPr>
            </w:pPr>
            <w:r w:rsidRPr="00F92258">
              <w:rPr>
                <w:rFonts w:eastAsia="Calibri"/>
                <w:szCs w:val="22"/>
              </w:rPr>
              <w:t>681.8</w:t>
            </w:r>
            <w:r>
              <w:rPr>
                <w:rFonts w:eastAsia="Calibri"/>
                <w:szCs w:val="22"/>
              </w:rPr>
              <w:t>05, 681.800</w:t>
            </w: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680.804</w:t>
            </w:r>
          </w:p>
        </w:tc>
        <w:tc>
          <w:tcPr>
            <w:tcW w:w="2929" w:type="dxa"/>
          </w:tcPr>
          <w:p w:rsidR="00C859DB" w:rsidRPr="00F92258" w:rsidRDefault="00C859DB" w:rsidP="00A649B6">
            <w:pPr>
              <w:rPr>
                <w:rFonts w:eastAsia="Calibri"/>
                <w:szCs w:val="22"/>
              </w:rPr>
            </w:pPr>
            <w:r w:rsidRPr="00F92258">
              <w:rPr>
                <w:rFonts w:eastAsia="Calibri"/>
                <w:szCs w:val="22"/>
              </w:rPr>
              <w:t>681.8</w:t>
            </w:r>
            <w:r>
              <w:rPr>
                <w:rFonts w:eastAsia="Calibri"/>
                <w:szCs w:val="22"/>
              </w:rPr>
              <w:t>15</w:t>
            </w: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680.805</w:t>
            </w:r>
          </w:p>
        </w:tc>
        <w:tc>
          <w:tcPr>
            <w:tcW w:w="2929" w:type="dxa"/>
          </w:tcPr>
          <w:p w:rsidR="00C859DB" w:rsidRPr="00F92258" w:rsidRDefault="00C859DB" w:rsidP="00A649B6">
            <w:pPr>
              <w:rPr>
                <w:rFonts w:eastAsia="Calibri"/>
                <w:szCs w:val="22"/>
              </w:rPr>
            </w:pPr>
            <w:r w:rsidRPr="00F92258">
              <w:rPr>
                <w:rFonts w:eastAsia="Calibri"/>
                <w:szCs w:val="22"/>
              </w:rPr>
              <w:t>681.8</w:t>
            </w:r>
            <w:r>
              <w:rPr>
                <w:rFonts w:eastAsia="Calibri"/>
                <w:szCs w:val="22"/>
              </w:rPr>
              <w:t>10</w:t>
            </w: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680.806</w:t>
            </w:r>
          </w:p>
        </w:tc>
        <w:tc>
          <w:tcPr>
            <w:tcW w:w="2929" w:type="dxa"/>
          </w:tcPr>
          <w:p w:rsidR="00C859DB" w:rsidRPr="00F92258" w:rsidRDefault="00C859DB" w:rsidP="00A649B6">
            <w:pPr>
              <w:rPr>
                <w:rFonts w:eastAsia="Calibri"/>
                <w:szCs w:val="22"/>
              </w:rPr>
            </w:pPr>
            <w:r w:rsidRPr="00F92258">
              <w:rPr>
                <w:rFonts w:eastAsia="Calibri"/>
                <w:szCs w:val="22"/>
              </w:rPr>
              <w:t>681.8</w:t>
            </w:r>
            <w:r>
              <w:rPr>
                <w:rFonts w:eastAsia="Calibri"/>
                <w:szCs w:val="22"/>
              </w:rPr>
              <w:t>20</w:t>
            </w: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680.807</w:t>
            </w:r>
          </w:p>
        </w:tc>
        <w:tc>
          <w:tcPr>
            <w:tcW w:w="2929" w:type="dxa"/>
          </w:tcPr>
          <w:p w:rsidR="00C859DB" w:rsidRPr="00F92258" w:rsidRDefault="00C859DB" w:rsidP="00A649B6">
            <w:pPr>
              <w:rPr>
                <w:rFonts w:eastAsia="Calibri"/>
                <w:szCs w:val="22"/>
              </w:rPr>
            </w:pPr>
            <w:r w:rsidRPr="00F92258">
              <w:rPr>
                <w:rFonts w:eastAsia="Calibri"/>
                <w:szCs w:val="22"/>
              </w:rPr>
              <w:t>681.8</w:t>
            </w:r>
            <w:r>
              <w:rPr>
                <w:rFonts w:eastAsia="Calibri"/>
                <w:szCs w:val="22"/>
              </w:rPr>
              <w:t>30</w:t>
            </w: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680.808</w:t>
            </w:r>
          </w:p>
        </w:tc>
        <w:tc>
          <w:tcPr>
            <w:tcW w:w="2929" w:type="dxa"/>
          </w:tcPr>
          <w:p w:rsidR="00C859DB" w:rsidRPr="00F92258" w:rsidRDefault="00C859DB" w:rsidP="00A649B6">
            <w:pPr>
              <w:rPr>
                <w:rFonts w:eastAsia="Calibri"/>
                <w:szCs w:val="22"/>
              </w:rPr>
            </w:pPr>
            <w:r w:rsidRPr="00F92258">
              <w:rPr>
                <w:rFonts w:eastAsia="Calibri"/>
                <w:szCs w:val="22"/>
              </w:rPr>
              <w:t>681.8</w:t>
            </w:r>
            <w:r>
              <w:rPr>
                <w:rFonts w:eastAsia="Calibri"/>
                <w:szCs w:val="22"/>
              </w:rPr>
              <w:t>20</w:t>
            </w:r>
          </w:p>
        </w:tc>
      </w:tr>
      <w:tr w:rsidR="00C859DB" w:rsidRPr="00F92258" w:rsidTr="00A649B6">
        <w:tc>
          <w:tcPr>
            <w:tcW w:w="3276" w:type="dxa"/>
          </w:tcPr>
          <w:p w:rsidR="00C859DB" w:rsidRPr="00F92258" w:rsidRDefault="00C859DB" w:rsidP="00A649B6">
            <w:pPr>
              <w:rPr>
                <w:rFonts w:eastAsia="Calibri"/>
                <w:szCs w:val="22"/>
              </w:rPr>
            </w:pPr>
            <w:r>
              <w:rPr>
                <w:rFonts w:eastAsia="Calibri"/>
                <w:szCs w:val="22"/>
              </w:rPr>
              <w:t>680.809</w:t>
            </w:r>
          </w:p>
        </w:tc>
        <w:tc>
          <w:tcPr>
            <w:tcW w:w="2929" w:type="dxa"/>
          </w:tcPr>
          <w:p w:rsidR="00C859DB" w:rsidRPr="00F92258" w:rsidRDefault="00C859DB" w:rsidP="00A649B6">
            <w:pPr>
              <w:rPr>
                <w:rFonts w:eastAsia="Calibri"/>
                <w:szCs w:val="22"/>
              </w:rPr>
            </w:pP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680.810</w:t>
            </w:r>
          </w:p>
        </w:tc>
        <w:tc>
          <w:tcPr>
            <w:tcW w:w="2929" w:type="dxa"/>
          </w:tcPr>
          <w:p w:rsidR="00C859DB" w:rsidRPr="00F92258" w:rsidRDefault="00C859DB" w:rsidP="00A649B6">
            <w:pPr>
              <w:rPr>
                <w:rFonts w:eastAsia="Calibri"/>
                <w:szCs w:val="22"/>
              </w:rPr>
            </w:pPr>
            <w:r w:rsidRPr="00F92258">
              <w:rPr>
                <w:rFonts w:eastAsia="Calibri"/>
                <w:szCs w:val="22"/>
              </w:rPr>
              <w:t>681.8</w:t>
            </w:r>
            <w:r>
              <w:rPr>
                <w:rFonts w:eastAsia="Calibri"/>
                <w:szCs w:val="22"/>
              </w:rPr>
              <w:t>35</w:t>
            </w: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680.811</w:t>
            </w:r>
          </w:p>
        </w:tc>
        <w:tc>
          <w:tcPr>
            <w:tcW w:w="2929" w:type="dxa"/>
          </w:tcPr>
          <w:p w:rsidR="00C859DB" w:rsidRPr="00F92258" w:rsidRDefault="00C859DB" w:rsidP="00A649B6">
            <w:pPr>
              <w:rPr>
                <w:rFonts w:eastAsia="Calibri"/>
                <w:szCs w:val="22"/>
              </w:rPr>
            </w:pPr>
            <w:r w:rsidRPr="00F92258">
              <w:rPr>
                <w:rFonts w:eastAsia="Calibri"/>
                <w:szCs w:val="22"/>
              </w:rPr>
              <w:t>681.8</w:t>
            </w:r>
            <w:r>
              <w:rPr>
                <w:rFonts w:eastAsia="Calibri"/>
                <w:szCs w:val="22"/>
              </w:rPr>
              <w:t>40</w:t>
            </w: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680.812</w:t>
            </w:r>
          </w:p>
        </w:tc>
        <w:tc>
          <w:tcPr>
            <w:tcW w:w="2929" w:type="dxa"/>
          </w:tcPr>
          <w:p w:rsidR="00C859DB" w:rsidRPr="00F92258" w:rsidRDefault="00C859DB" w:rsidP="00A649B6">
            <w:pPr>
              <w:rPr>
                <w:rFonts w:eastAsia="Calibri"/>
                <w:szCs w:val="22"/>
              </w:rPr>
            </w:pPr>
            <w:r w:rsidRPr="00F92258">
              <w:rPr>
                <w:rFonts w:eastAsia="Calibri"/>
                <w:szCs w:val="22"/>
              </w:rPr>
              <w:t>681.8</w:t>
            </w:r>
            <w:r>
              <w:rPr>
                <w:rFonts w:eastAsia="Calibri"/>
                <w:szCs w:val="22"/>
              </w:rPr>
              <w:t>45</w:t>
            </w: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680.813</w:t>
            </w:r>
          </w:p>
        </w:tc>
        <w:tc>
          <w:tcPr>
            <w:tcW w:w="2929" w:type="dxa"/>
          </w:tcPr>
          <w:p w:rsidR="00C859DB" w:rsidRPr="00F92258" w:rsidRDefault="00C859DB" w:rsidP="00A649B6">
            <w:pPr>
              <w:rPr>
                <w:rFonts w:eastAsia="Calibri"/>
                <w:szCs w:val="22"/>
              </w:rPr>
            </w:pPr>
            <w:r w:rsidRPr="00F92258">
              <w:rPr>
                <w:rFonts w:eastAsia="Calibri"/>
                <w:szCs w:val="22"/>
              </w:rPr>
              <w:t>681.8</w:t>
            </w:r>
            <w:r>
              <w:rPr>
                <w:rFonts w:eastAsia="Calibri"/>
                <w:szCs w:val="22"/>
              </w:rPr>
              <w:t>50</w:t>
            </w:r>
          </w:p>
        </w:tc>
      </w:tr>
      <w:tr w:rsidR="00C859DB" w:rsidRPr="00F92258" w:rsidTr="00A649B6">
        <w:tc>
          <w:tcPr>
            <w:tcW w:w="3276" w:type="dxa"/>
          </w:tcPr>
          <w:p w:rsidR="00C859DB" w:rsidRPr="00F92258" w:rsidRDefault="00C859DB" w:rsidP="00A649B6">
            <w:pPr>
              <w:rPr>
                <w:rFonts w:eastAsia="Calibri"/>
                <w:szCs w:val="22"/>
              </w:rPr>
            </w:pPr>
          </w:p>
        </w:tc>
        <w:tc>
          <w:tcPr>
            <w:tcW w:w="2929" w:type="dxa"/>
          </w:tcPr>
          <w:p w:rsidR="00C859DB" w:rsidRPr="00F92258" w:rsidRDefault="00C859DB" w:rsidP="00A649B6">
            <w:pPr>
              <w:rPr>
                <w:rFonts w:eastAsia="Calibri"/>
                <w:szCs w:val="22"/>
              </w:rPr>
            </w:pP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680.901</w:t>
            </w:r>
          </w:p>
        </w:tc>
        <w:tc>
          <w:tcPr>
            <w:tcW w:w="2929" w:type="dxa"/>
          </w:tcPr>
          <w:p w:rsidR="00C859DB" w:rsidRPr="00F92258" w:rsidRDefault="00C859DB" w:rsidP="00A649B6">
            <w:pPr>
              <w:rPr>
                <w:rFonts w:eastAsia="Calibri"/>
                <w:szCs w:val="22"/>
              </w:rPr>
            </w:pPr>
            <w:r w:rsidRPr="00F92258">
              <w:rPr>
                <w:rFonts w:eastAsia="Calibri"/>
                <w:szCs w:val="22"/>
              </w:rPr>
              <w:t>681.900</w:t>
            </w:r>
          </w:p>
        </w:tc>
      </w:tr>
      <w:tr w:rsidR="00C859DB" w:rsidRPr="00F92258" w:rsidTr="00A649B6">
        <w:tc>
          <w:tcPr>
            <w:tcW w:w="3276" w:type="dxa"/>
          </w:tcPr>
          <w:p w:rsidR="00C859DB" w:rsidRPr="00F92258" w:rsidRDefault="00C859DB" w:rsidP="00A649B6">
            <w:pPr>
              <w:rPr>
                <w:rFonts w:eastAsia="Calibri"/>
                <w:szCs w:val="22"/>
              </w:rPr>
            </w:pPr>
          </w:p>
        </w:tc>
        <w:tc>
          <w:tcPr>
            <w:tcW w:w="2929" w:type="dxa"/>
          </w:tcPr>
          <w:p w:rsidR="00C859DB" w:rsidRPr="00F92258" w:rsidRDefault="00C859DB" w:rsidP="00A649B6">
            <w:pPr>
              <w:rPr>
                <w:rFonts w:eastAsia="Calibri"/>
                <w:szCs w:val="22"/>
              </w:rPr>
            </w:pP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 xml:space="preserve">680.1000 </w:t>
            </w:r>
          </w:p>
        </w:tc>
        <w:tc>
          <w:tcPr>
            <w:tcW w:w="2929" w:type="dxa"/>
          </w:tcPr>
          <w:p w:rsidR="00C859DB" w:rsidRPr="00F92258" w:rsidRDefault="00C859DB" w:rsidP="00A649B6">
            <w:pPr>
              <w:rPr>
                <w:rFonts w:eastAsia="Calibri"/>
                <w:szCs w:val="22"/>
              </w:rPr>
            </w:pPr>
            <w:r>
              <w:rPr>
                <w:rFonts w:eastAsia="Calibri"/>
                <w:szCs w:val="22"/>
              </w:rPr>
              <w:t>681.105</w:t>
            </w: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680.1005</w:t>
            </w:r>
          </w:p>
        </w:tc>
        <w:tc>
          <w:tcPr>
            <w:tcW w:w="2929" w:type="dxa"/>
          </w:tcPr>
          <w:p w:rsidR="00C859DB" w:rsidRPr="00F92258" w:rsidRDefault="00C859DB" w:rsidP="00A649B6">
            <w:pPr>
              <w:rPr>
                <w:rFonts w:eastAsia="Calibri"/>
                <w:szCs w:val="22"/>
              </w:rPr>
            </w:pPr>
            <w:r>
              <w:rPr>
                <w:rFonts w:eastAsia="Calibri"/>
                <w:szCs w:val="22"/>
              </w:rPr>
              <w:t>681.215</w:t>
            </w: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680.1010</w:t>
            </w:r>
          </w:p>
        </w:tc>
        <w:tc>
          <w:tcPr>
            <w:tcW w:w="2929" w:type="dxa"/>
          </w:tcPr>
          <w:p w:rsidR="00C859DB" w:rsidRPr="00F92258" w:rsidRDefault="00C859DB" w:rsidP="00A649B6">
            <w:pPr>
              <w:rPr>
                <w:rFonts w:eastAsia="Calibri"/>
                <w:szCs w:val="22"/>
              </w:rPr>
            </w:pPr>
            <w:r w:rsidRPr="00F92258">
              <w:rPr>
                <w:rFonts w:eastAsia="Calibri"/>
                <w:szCs w:val="22"/>
              </w:rPr>
              <w:t>681.10</w:t>
            </w:r>
            <w:r>
              <w:rPr>
                <w:rFonts w:eastAsia="Calibri"/>
                <w:szCs w:val="22"/>
              </w:rPr>
              <w:t>00</w:t>
            </w: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680.1015</w:t>
            </w:r>
          </w:p>
        </w:tc>
        <w:tc>
          <w:tcPr>
            <w:tcW w:w="2929" w:type="dxa"/>
          </w:tcPr>
          <w:p w:rsidR="00C859DB" w:rsidRPr="00F92258" w:rsidRDefault="00C859DB" w:rsidP="00A649B6">
            <w:pPr>
              <w:rPr>
                <w:rFonts w:eastAsia="Calibri"/>
                <w:szCs w:val="22"/>
              </w:rPr>
            </w:pPr>
            <w:r w:rsidRPr="00F92258">
              <w:rPr>
                <w:rFonts w:eastAsia="Calibri"/>
                <w:szCs w:val="22"/>
              </w:rPr>
              <w:t>681.10</w:t>
            </w:r>
            <w:r>
              <w:rPr>
                <w:rFonts w:eastAsia="Calibri"/>
                <w:szCs w:val="22"/>
              </w:rPr>
              <w:t>0</w:t>
            </w:r>
            <w:r w:rsidRPr="00F92258">
              <w:rPr>
                <w:rFonts w:eastAsia="Calibri"/>
                <w:szCs w:val="22"/>
              </w:rPr>
              <w:t>5</w:t>
            </w: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680.1020</w:t>
            </w:r>
          </w:p>
        </w:tc>
        <w:tc>
          <w:tcPr>
            <w:tcW w:w="2929" w:type="dxa"/>
          </w:tcPr>
          <w:p w:rsidR="00C859DB" w:rsidRPr="00F92258" w:rsidRDefault="00C859DB" w:rsidP="00A649B6">
            <w:pPr>
              <w:rPr>
                <w:rFonts w:eastAsia="Calibri"/>
                <w:szCs w:val="22"/>
              </w:rPr>
            </w:pPr>
            <w:r w:rsidRPr="00F92258">
              <w:rPr>
                <w:rFonts w:eastAsia="Calibri"/>
                <w:szCs w:val="22"/>
              </w:rPr>
              <w:t>681.10</w:t>
            </w:r>
            <w:r>
              <w:rPr>
                <w:rFonts w:eastAsia="Calibri"/>
                <w:szCs w:val="22"/>
              </w:rPr>
              <w:t>1</w:t>
            </w:r>
            <w:r w:rsidRPr="00F92258">
              <w:rPr>
                <w:rFonts w:eastAsia="Calibri"/>
                <w:szCs w:val="22"/>
              </w:rPr>
              <w:t>0</w:t>
            </w: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680.1025</w:t>
            </w:r>
          </w:p>
        </w:tc>
        <w:tc>
          <w:tcPr>
            <w:tcW w:w="2929" w:type="dxa"/>
          </w:tcPr>
          <w:p w:rsidR="00C859DB" w:rsidRPr="00F92258" w:rsidRDefault="00C859DB" w:rsidP="00A649B6">
            <w:pPr>
              <w:rPr>
                <w:rFonts w:eastAsia="Calibri"/>
                <w:szCs w:val="22"/>
              </w:rPr>
            </w:pPr>
            <w:r w:rsidRPr="00F92258">
              <w:rPr>
                <w:rFonts w:eastAsia="Calibri"/>
                <w:szCs w:val="22"/>
              </w:rPr>
              <w:t>681.10</w:t>
            </w:r>
            <w:r>
              <w:rPr>
                <w:rFonts w:eastAsia="Calibri"/>
                <w:szCs w:val="22"/>
              </w:rPr>
              <w:t>1</w:t>
            </w:r>
            <w:r w:rsidRPr="00F92258">
              <w:rPr>
                <w:rFonts w:eastAsia="Calibri"/>
                <w:szCs w:val="22"/>
              </w:rPr>
              <w:t>5</w:t>
            </w: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680.1030</w:t>
            </w:r>
          </w:p>
        </w:tc>
        <w:tc>
          <w:tcPr>
            <w:tcW w:w="2929" w:type="dxa"/>
          </w:tcPr>
          <w:p w:rsidR="00C859DB" w:rsidRPr="00F92258" w:rsidRDefault="00C859DB" w:rsidP="00A649B6">
            <w:pPr>
              <w:rPr>
                <w:rFonts w:eastAsia="Calibri"/>
                <w:szCs w:val="22"/>
              </w:rPr>
            </w:pPr>
            <w:r w:rsidRPr="00F92258">
              <w:rPr>
                <w:rFonts w:eastAsia="Calibri"/>
                <w:szCs w:val="22"/>
              </w:rPr>
              <w:t>681.10</w:t>
            </w:r>
            <w:r>
              <w:rPr>
                <w:rFonts w:eastAsia="Calibri"/>
                <w:szCs w:val="22"/>
              </w:rPr>
              <w:t>2</w:t>
            </w:r>
            <w:r w:rsidRPr="00F92258">
              <w:rPr>
                <w:rFonts w:eastAsia="Calibri"/>
                <w:szCs w:val="22"/>
              </w:rPr>
              <w:t>0</w:t>
            </w: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680.1035</w:t>
            </w:r>
          </w:p>
        </w:tc>
        <w:tc>
          <w:tcPr>
            <w:tcW w:w="2929" w:type="dxa"/>
          </w:tcPr>
          <w:p w:rsidR="00C859DB" w:rsidRPr="00F92258" w:rsidRDefault="00C859DB" w:rsidP="00A649B6">
            <w:pPr>
              <w:rPr>
                <w:rFonts w:eastAsia="Calibri"/>
                <w:szCs w:val="22"/>
              </w:rPr>
            </w:pPr>
            <w:r w:rsidRPr="00F92258">
              <w:rPr>
                <w:rFonts w:eastAsia="Calibri"/>
                <w:szCs w:val="22"/>
              </w:rPr>
              <w:t>681.10</w:t>
            </w:r>
            <w:r>
              <w:rPr>
                <w:rFonts w:eastAsia="Calibri"/>
                <w:szCs w:val="22"/>
              </w:rPr>
              <w:t>2</w:t>
            </w:r>
            <w:r w:rsidRPr="00F92258">
              <w:rPr>
                <w:rFonts w:eastAsia="Calibri"/>
                <w:szCs w:val="22"/>
              </w:rPr>
              <w:t>5</w:t>
            </w:r>
          </w:p>
        </w:tc>
      </w:tr>
      <w:tr w:rsidR="00C859DB" w:rsidRPr="00F92258" w:rsidTr="00A649B6">
        <w:tc>
          <w:tcPr>
            <w:tcW w:w="3276" w:type="dxa"/>
          </w:tcPr>
          <w:p w:rsidR="00C859DB" w:rsidRPr="00F92258" w:rsidRDefault="00C859DB" w:rsidP="00A649B6">
            <w:pPr>
              <w:rPr>
                <w:rFonts w:eastAsia="Calibri"/>
                <w:szCs w:val="22"/>
              </w:rPr>
            </w:pPr>
            <w:r w:rsidRPr="00F92258">
              <w:rPr>
                <w:rFonts w:eastAsia="Calibri"/>
                <w:szCs w:val="22"/>
              </w:rPr>
              <w:t>680.104</w:t>
            </w:r>
            <w:r>
              <w:rPr>
                <w:rFonts w:eastAsia="Calibri"/>
                <w:szCs w:val="22"/>
              </w:rPr>
              <w:t>0</w:t>
            </w:r>
          </w:p>
        </w:tc>
        <w:tc>
          <w:tcPr>
            <w:tcW w:w="2929" w:type="dxa"/>
          </w:tcPr>
          <w:p w:rsidR="00C859DB" w:rsidRPr="00F92258" w:rsidRDefault="00C859DB" w:rsidP="00A649B6">
            <w:pPr>
              <w:rPr>
                <w:rFonts w:eastAsia="Calibri"/>
                <w:szCs w:val="22"/>
              </w:rPr>
            </w:pPr>
            <w:r w:rsidRPr="00F92258">
              <w:rPr>
                <w:rFonts w:eastAsia="Calibri"/>
                <w:szCs w:val="22"/>
              </w:rPr>
              <w:t>681.10</w:t>
            </w:r>
            <w:r>
              <w:rPr>
                <w:rFonts w:eastAsia="Calibri"/>
                <w:szCs w:val="22"/>
              </w:rPr>
              <w:t>30</w:t>
            </w:r>
          </w:p>
        </w:tc>
      </w:tr>
    </w:tbl>
    <w:p w:rsidR="00294CC3" w:rsidRDefault="00294CC3"/>
    <w:sectPr w:rsidR="00294C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pStyle w:val="Level1"/>
      <w:lvlText w:val="%1."/>
      <w:lvlJc w:val="left"/>
      <w:pPr>
        <w:tabs>
          <w:tab w:val="num" w:pos="720"/>
        </w:tabs>
        <w:ind w:left="2880" w:hanging="2880"/>
      </w:pPr>
    </w:lvl>
    <w:lvl w:ilvl="1">
      <w:start w:val="1"/>
      <w:numFmt w:val="lowerLetter"/>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CDA4345"/>
    <w:multiLevelType w:val="multilevel"/>
    <w:tmpl w:val="DB387894"/>
    <w:lvl w:ilvl="0">
      <w:start w:val="365"/>
      <w:numFmt w:val="decimal"/>
      <w:lvlText w:val="%1"/>
      <w:lvlJc w:val="left"/>
      <w:pPr>
        <w:tabs>
          <w:tab w:val="num" w:pos="2460"/>
        </w:tabs>
        <w:ind w:left="2460" w:hanging="2460"/>
      </w:pPr>
      <w:rPr>
        <w:rFonts w:hint="default"/>
      </w:rPr>
    </w:lvl>
    <w:lvl w:ilvl="1">
      <w:start w:val="930"/>
      <w:numFmt w:val="decimal"/>
      <w:lvlText w:val="%1.%2"/>
      <w:lvlJc w:val="left"/>
      <w:pPr>
        <w:tabs>
          <w:tab w:val="num" w:pos="3180"/>
        </w:tabs>
        <w:ind w:left="3180" w:hanging="2460"/>
      </w:pPr>
      <w:rPr>
        <w:rFonts w:hint="default"/>
      </w:rPr>
    </w:lvl>
    <w:lvl w:ilvl="2">
      <w:start w:val="1"/>
      <w:numFmt w:val="decimal"/>
      <w:lvlText w:val="%1.%2.%3"/>
      <w:lvlJc w:val="left"/>
      <w:pPr>
        <w:tabs>
          <w:tab w:val="num" w:pos="3900"/>
        </w:tabs>
        <w:ind w:left="3900" w:hanging="2460"/>
      </w:pPr>
      <w:rPr>
        <w:rFonts w:hint="default"/>
      </w:rPr>
    </w:lvl>
    <w:lvl w:ilvl="3">
      <w:start w:val="1"/>
      <w:numFmt w:val="decimal"/>
      <w:lvlText w:val="%1.%2.%3.%4"/>
      <w:lvlJc w:val="left"/>
      <w:pPr>
        <w:tabs>
          <w:tab w:val="num" w:pos="4620"/>
        </w:tabs>
        <w:ind w:left="4620" w:hanging="2460"/>
      </w:pPr>
      <w:rPr>
        <w:rFonts w:hint="default"/>
      </w:rPr>
    </w:lvl>
    <w:lvl w:ilvl="4">
      <w:start w:val="1"/>
      <w:numFmt w:val="decimal"/>
      <w:lvlText w:val="%1.%2.%3.%4.%5"/>
      <w:lvlJc w:val="left"/>
      <w:pPr>
        <w:tabs>
          <w:tab w:val="num" w:pos="5340"/>
        </w:tabs>
        <w:ind w:left="5340" w:hanging="2460"/>
      </w:pPr>
      <w:rPr>
        <w:rFonts w:hint="default"/>
      </w:rPr>
    </w:lvl>
    <w:lvl w:ilvl="5">
      <w:start w:val="1"/>
      <w:numFmt w:val="decimal"/>
      <w:lvlText w:val="%1.%2.%3.%4.%5.%6"/>
      <w:lvlJc w:val="left"/>
      <w:pPr>
        <w:tabs>
          <w:tab w:val="num" w:pos="6060"/>
        </w:tabs>
        <w:ind w:left="6060" w:hanging="2460"/>
      </w:pPr>
      <w:rPr>
        <w:rFonts w:hint="default"/>
      </w:rPr>
    </w:lvl>
    <w:lvl w:ilvl="6">
      <w:start w:val="1"/>
      <w:numFmt w:val="decimal"/>
      <w:lvlText w:val="%1.%2.%3.%4.%5.%6.%7"/>
      <w:lvlJc w:val="left"/>
      <w:pPr>
        <w:tabs>
          <w:tab w:val="num" w:pos="6780"/>
        </w:tabs>
        <w:ind w:left="6780" w:hanging="2460"/>
      </w:pPr>
      <w:rPr>
        <w:rFonts w:hint="default"/>
      </w:rPr>
    </w:lvl>
    <w:lvl w:ilvl="7">
      <w:start w:val="1"/>
      <w:numFmt w:val="decimal"/>
      <w:lvlText w:val="%1.%2.%3.%4.%5.%6.%7.%8"/>
      <w:lvlJc w:val="left"/>
      <w:pPr>
        <w:tabs>
          <w:tab w:val="num" w:pos="7500"/>
        </w:tabs>
        <w:ind w:left="7500" w:hanging="2460"/>
      </w:pPr>
      <w:rPr>
        <w:rFonts w:hint="default"/>
      </w:rPr>
    </w:lvl>
    <w:lvl w:ilvl="8">
      <w:start w:val="1"/>
      <w:numFmt w:val="decimal"/>
      <w:lvlText w:val="%1.%2.%3.%4.%5.%6.%7.%8.%9"/>
      <w:lvlJc w:val="left"/>
      <w:pPr>
        <w:tabs>
          <w:tab w:val="num" w:pos="8220"/>
        </w:tabs>
        <w:ind w:left="8220" w:hanging="2460"/>
      </w:pPr>
      <w:rPr>
        <w:rFonts w:hint="default"/>
      </w:rPr>
    </w:lvl>
  </w:abstractNum>
  <w:abstractNum w:abstractNumId="2" w15:restartNumberingAfterBreak="0">
    <w:nsid w:val="176E05D4"/>
    <w:multiLevelType w:val="multilevel"/>
    <w:tmpl w:val="98BE3688"/>
    <w:lvl w:ilvl="0">
      <w:start w:val="365"/>
      <w:numFmt w:val="decimal"/>
      <w:lvlText w:val="%1"/>
      <w:lvlJc w:val="left"/>
      <w:pPr>
        <w:tabs>
          <w:tab w:val="num" w:pos="2460"/>
        </w:tabs>
        <w:ind w:left="2460" w:hanging="2460"/>
      </w:pPr>
      <w:rPr>
        <w:rFonts w:hint="default"/>
      </w:rPr>
    </w:lvl>
    <w:lvl w:ilvl="1">
      <w:start w:val="950"/>
      <w:numFmt w:val="decimal"/>
      <w:lvlText w:val="%1.%2"/>
      <w:lvlJc w:val="left"/>
      <w:pPr>
        <w:tabs>
          <w:tab w:val="num" w:pos="3180"/>
        </w:tabs>
        <w:ind w:left="3180" w:hanging="2460"/>
      </w:pPr>
      <w:rPr>
        <w:rFonts w:hint="default"/>
      </w:rPr>
    </w:lvl>
    <w:lvl w:ilvl="2">
      <w:start w:val="1"/>
      <w:numFmt w:val="decimal"/>
      <w:lvlText w:val="%1.%2.%3"/>
      <w:lvlJc w:val="left"/>
      <w:pPr>
        <w:tabs>
          <w:tab w:val="num" w:pos="3900"/>
        </w:tabs>
        <w:ind w:left="3900" w:hanging="2460"/>
      </w:pPr>
      <w:rPr>
        <w:rFonts w:hint="default"/>
      </w:rPr>
    </w:lvl>
    <w:lvl w:ilvl="3">
      <w:start w:val="1"/>
      <w:numFmt w:val="decimal"/>
      <w:lvlText w:val="%1.%2.%3.%4"/>
      <w:lvlJc w:val="left"/>
      <w:pPr>
        <w:tabs>
          <w:tab w:val="num" w:pos="4620"/>
        </w:tabs>
        <w:ind w:left="4620" w:hanging="2460"/>
      </w:pPr>
      <w:rPr>
        <w:rFonts w:hint="default"/>
      </w:rPr>
    </w:lvl>
    <w:lvl w:ilvl="4">
      <w:start w:val="1"/>
      <w:numFmt w:val="decimal"/>
      <w:lvlText w:val="%1.%2.%3.%4.%5"/>
      <w:lvlJc w:val="left"/>
      <w:pPr>
        <w:tabs>
          <w:tab w:val="num" w:pos="5340"/>
        </w:tabs>
        <w:ind w:left="5340" w:hanging="2460"/>
      </w:pPr>
      <w:rPr>
        <w:rFonts w:hint="default"/>
      </w:rPr>
    </w:lvl>
    <w:lvl w:ilvl="5">
      <w:start w:val="1"/>
      <w:numFmt w:val="decimal"/>
      <w:lvlText w:val="%1.%2.%3.%4.%5.%6"/>
      <w:lvlJc w:val="left"/>
      <w:pPr>
        <w:tabs>
          <w:tab w:val="num" w:pos="6060"/>
        </w:tabs>
        <w:ind w:left="6060" w:hanging="2460"/>
      </w:pPr>
      <w:rPr>
        <w:rFonts w:hint="default"/>
      </w:rPr>
    </w:lvl>
    <w:lvl w:ilvl="6">
      <w:start w:val="1"/>
      <w:numFmt w:val="decimal"/>
      <w:lvlText w:val="%1.%2.%3.%4.%5.%6.%7"/>
      <w:lvlJc w:val="left"/>
      <w:pPr>
        <w:tabs>
          <w:tab w:val="num" w:pos="6780"/>
        </w:tabs>
        <w:ind w:left="6780" w:hanging="2460"/>
      </w:pPr>
      <w:rPr>
        <w:rFonts w:hint="default"/>
      </w:rPr>
    </w:lvl>
    <w:lvl w:ilvl="7">
      <w:start w:val="1"/>
      <w:numFmt w:val="decimal"/>
      <w:lvlText w:val="%1.%2.%3.%4.%5.%6.%7.%8"/>
      <w:lvlJc w:val="left"/>
      <w:pPr>
        <w:tabs>
          <w:tab w:val="num" w:pos="7500"/>
        </w:tabs>
        <w:ind w:left="7500" w:hanging="2460"/>
      </w:pPr>
      <w:rPr>
        <w:rFonts w:hint="default"/>
      </w:rPr>
    </w:lvl>
    <w:lvl w:ilvl="8">
      <w:start w:val="1"/>
      <w:numFmt w:val="decimal"/>
      <w:lvlText w:val="%1.%2.%3.%4.%5.%6.%7.%8.%9"/>
      <w:lvlJc w:val="left"/>
      <w:pPr>
        <w:tabs>
          <w:tab w:val="num" w:pos="8220"/>
        </w:tabs>
        <w:ind w:left="8220" w:hanging="2460"/>
      </w:pPr>
      <w:rPr>
        <w:rFonts w:hint="default"/>
      </w:rPr>
    </w:lvl>
  </w:abstractNum>
  <w:abstractNum w:abstractNumId="3" w15:restartNumberingAfterBreak="0">
    <w:nsid w:val="255E4CE8"/>
    <w:multiLevelType w:val="multilevel"/>
    <w:tmpl w:val="3BE0532C"/>
    <w:lvl w:ilvl="0">
      <w:start w:val="365"/>
      <w:numFmt w:val="decimal"/>
      <w:lvlText w:val="%1"/>
      <w:lvlJc w:val="left"/>
      <w:pPr>
        <w:tabs>
          <w:tab w:val="num" w:pos="2460"/>
        </w:tabs>
        <w:ind w:left="2460" w:hanging="2460"/>
      </w:pPr>
      <w:rPr>
        <w:rFonts w:hint="default"/>
      </w:rPr>
    </w:lvl>
    <w:lvl w:ilvl="1">
      <w:start w:val="1020"/>
      <w:numFmt w:val="decimal"/>
      <w:lvlText w:val="%1.%2"/>
      <w:lvlJc w:val="left"/>
      <w:pPr>
        <w:tabs>
          <w:tab w:val="num" w:pos="3180"/>
        </w:tabs>
        <w:ind w:left="3180" w:hanging="2460"/>
      </w:pPr>
      <w:rPr>
        <w:rFonts w:hint="default"/>
      </w:rPr>
    </w:lvl>
    <w:lvl w:ilvl="2">
      <w:start w:val="1"/>
      <w:numFmt w:val="decimal"/>
      <w:lvlText w:val="%1.%2.%3"/>
      <w:lvlJc w:val="left"/>
      <w:pPr>
        <w:tabs>
          <w:tab w:val="num" w:pos="3900"/>
        </w:tabs>
        <w:ind w:left="3900" w:hanging="2460"/>
      </w:pPr>
      <w:rPr>
        <w:rFonts w:hint="default"/>
      </w:rPr>
    </w:lvl>
    <w:lvl w:ilvl="3">
      <w:start w:val="1"/>
      <w:numFmt w:val="decimal"/>
      <w:lvlText w:val="%1.%2.%3.%4"/>
      <w:lvlJc w:val="left"/>
      <w:pPr>
        <w:tabs>
          <w:tab w:val="num" w:pos="4620"/>
        </w:tabs>
        <w:ind w:left="4620" w:hanging="2460"/>
      </w:pPr>
      <w:rPr>
        <w:rFonts w:hint="default"/>
      </w:rPr>
    </w:lvl>
    <w:lvl w:ilvl="4">
      <w:start w:val="1"/>
      <w:numFmt w:val="decimal"/>
      <w:lvlText w:val="%1.%2.%3.%4.%5"/>
      <w:lvlJc w:val="left"/>
      <w:pPr>
        <w:tabs>
          <w:tab w:val="num" w:pos="5340"/>
        </w:tabs>
        <w:ind w:left="5340" w:hanging="2460"/>
      </w:pPr>
      <w:rPr>
        <w:rFonts w:hint="default"/>
      </w:rPr>
    </w:lvl>
    <w:lvl w:ilvl="5">
      <w:start w:val="1"/>
      <w:numFmt w:val="decimal"/>
      <w:lvlText w:val="%1.%2.%3.%4.%5.%6"/>
      <w:lvlJc w:val="left"/>
      <w:pPr>
        <w:tabs>
          <w:tab w:val="num" w:pos="6060"/>
        </w:tabs>
        <w:ind w:left="6060" w:hanging="2460"/>
      </w:pPr>
      <w:rPr>
        <w:rFonts w:hint="default"/>
      </w:rPr>
    </w:lvl>
    <w:lvl w:ilvl="6">
      <w:start w:val="1"/>
      <w:numFmt w:val="decimal"/>
      <w:lvlText w:val="%1.%2.%3.%4.%5.%6.%7"/>
      <w:lvlJc w:val="left"/>
      <w:pPr>
        <w:tabs>
          <w:tab w:val="num" w:pos="6780"/>
        </w:tabs>
        <w:ind w:left="6780" w:hanging="2460"/>
      </w:pPr>
      <w:rPr>
        <w:rFonts w:hint="default"/>
      </w:rPr>
    </w:lvl>
    <w:lvl w:ilvl="7">
      <w:start w:val="1"/>
      <w:numFmt w:val="decimal"/>
      <w:lvlText w:val="%1.%2.%3.%4.%5.%6.%7.%8"/>
      <w:lvlJc w:val="left"/>
      <w:pPr>
        <w:tabs>
          <w:tab w:val="num" w:pos="7500"/>
        </w:tabs>
        <w:ind w:left="7500" w:hanging="2460"/>
      </w:pPr>
      <w:rPr>
        <w:rFonts w:hint="default"/>
      </w:rPr>
    </w:lvl>
    <w:lvl w:ilvl="8">
      <w:start w:val="1"/>
      <w:numFmt w:val="decimal"/>
      <w:lvlText w:val="%1.%2.%3.%4.%5.%6.%7.%8.%9"/>
      <w:lvlJc w:val="left"/>
      <w:pPr>
        <w:tabs>
          <w:tab w:val="num" w:pos="8220"/>
        </w:tabs>
        <w:ind w:left="8220" w:hanging="2460"/>
      </w:pPr>
      <w:rPr>
        <w:rFonts w:hint="default"/>
      </w:rPr>
    </w:lvl>
  </w:abstractNum>
  <w:abstractNum w:abstractNumId="4" w15:restartNumberingAfterBreak="0">
    <w:nsid w:val="25B07DDB"/>
    <w:multiLevelType w:val="multilevel"/>
    <w:tmpl w:val="2CEA98DA"/>
    <w:lvl w:ilvl="0">
      <w:start w:val="365"/>
      <w:numFmt w:val="decimal"/>
      <w:lvlText w:val="%1"/>
      <w:lvlJc w:val="left"/>
      <w:pPr>
        <w:tabs>
          <w:tab w:val="num" w:pos="2460"/>
        </w:tabs>
        <w:ind w:left="2460" w:hanging="2460"/>
      </w:pPr>
      <w:rPr>
        <w:rFonts w:hint="default"/>
      </w:rPr>
    </w:lvl>
    <w:lvl w:ilvl="1">
      <w:start w:val="1030"/>
      <w:numFmt w:val="decimal"/>
      <w:lvlText w:val="%1.%2"/>
      <w:lvlJc w:val="left"/>
      <w:pPr>
        <w:tabs>
          <w:tab w:val="num" w:pos="3180"/>
        </w:tabs>
        <w:ind w:left="3180" w:hanging="2460"/>
      </w:pPr>
      <w:rPr>
        <w:rFonts w:hint="default"/>
      </w:rPr>
    </w:lvl>
    <w:lvl w:ilvl="2">
      <w:start w:val="1"/>
      <w:numFmt w:val="decimal"/>
      <w:lvlText w:val="%1.%2.%3"/>
      <w:lvlJc w:val="left"/>
      <w:pPr>
        <w:tabs>
          <w:tab w:val="num" w:pos="3900"/>
        </w:tabs>
        <w:ind w:left="3900" w:hanging="2460"/>
      </w:pPr>
      <w:rPr>
        <w:rFonts w:hint="default"/>
      </w:rPr>
    </w:lvl>
    <w:lvl w:ilvl="3">
      <w:start w:val="1"/>
      <w:numFmt w:val="decimal"/>
      <w:lvlText w:val="%1.%2.%3.%4"/>
      <w:lvlJc w:val="left"/>
      <w:pPr>
        <w:tabs>
          <w:tab w:val="num" w:pos="4620"/>
        </w:tabs>
        <w:ind w:left="4620" w:hanging="2460"/>
      </w:pPr>
      <w:rPr>
        <w:rFonts w:hint="default"/>
      </w:rPr>
    </w:lvl>
    <w:lvl w:ilvl="4">
      <w:start w:val="1"/>
      <w:numFmt w:val="decimal"/>
      <w:lvlText w:val="%1.%2.%3.%4.%5"/>
      <w:lvlJc w:val="left"/>
      <w:pPr>
        <w:tabs>
          <w:tab w:val="num" w:pos="5340"/>
        </w:tabs>
        <w:ind w:left="5340" w:hanging="2460"/>
      </w:pPr>
      <w:rPr>
        <w:rFonts w:hint="default"/>
      </w:rPr>
    </w:lvl>
    <w:lvl w:ilvl="5">
      <w:start w:val="1"/>
      <w:numFmt w:val="decimal"/>
      <w:lvlText w:val="%1.%2.%3.%4.%5.%6"/>
      <w:lvlJc w:val="left"/>
      <w:pPr>
        <w:tabs>
          <w:tab w:val="num" w:pos="6060"/>
        </w:tabs>
        <w:ind w:left="6060" w:hanging="2460"/>
      </w:pPr>
      <w:rPr>
        <w:rFonts w:hint="default"/>
      </w:rPr>
    </w:lvl>
    <w:lvl w:ilvl="6">
      <w:start w:val="1"/>
      <w:numFmt w:val="decimal"/>
      <w:lvlText w:val="%1.%2.%3.%4.%5.%6.%7"/>
      <w:lvlJc w:val="left"/>
      <w:pPr>
        <w:tabs>
          <w:tab w:val="num" w:pos="6780"/>
        </w:tabs>
        <w:ind w:left="6780" w:hanging="2460"/>
      </w:pPr>
      <w:rPr>
        <w:rFonts w:hint="default"/>
      </w:rPr>
    </w:lvl>
    <w:lvl w:ilvl="7">
      <w:start w:val="1"/>
      <w:numFmt w:val="decimal"/>
      <w:lvlText w:val="%1.%2.%3.%4.%5.%6.%7.%8"/>
      <w:lvlJc w:val="left"/>
      <w:pPr>
        <w:tabs>
          <w:tab w:val="num" w:pos="7500"/>
        </w:tabs>
        <w:ind w:left="7500" w:hanging="2460"/>
      </w:pPr>
      <w:rPr>
        <w:rFonts w:hint="default"/>
      </w:rPr>
    </w:lvl>
    <w:lvl w:ilvl="8">
      <w:start w:val="1"/>
      <w:numFmt w:val="decimal"/>
      <w:lvlText w:val="%1.%2.%3.%4.%5.%6.%7.%8.%9"/>
      <w:lvlJc w:val="left"/>
      <w:pPr>
        <w:tabs>
          <w:tab w:val="num" w:pos="8220"/>
        </w:tabs>
        <w:ind w:left="8220" w:hanging="2460"/>
      </w:pPr>
      <w:rPr>
        <w:rFonts w:hint="default"/>
      </w:rPr>
    </w:lvl>
  </w:abstractNum>
  <w:abstractNum w:abstractNumId="5" w15:restartNumberingAfterBreak="0">
    <w:nsid w:val="2AB63F6E"/>
    <w:multiLevelType w:val="multilevel"/>
    <w:tmpl w:val="24AC207C"/>
    <w:lvl w:ilvl="0">
      <w:start w:val="365"/>
      <w:numFmt w:val="decimal"/>
      <w:lvlText w:val="%1"/>
      <w:lvlJc w:val="left"/>
      <w:pPr>
        <w:tabs>
          <w:tab w:val="num" w:pos="2460"/>
        </w:tabs>
        <w:ind w:left="2460" w:hanging="2460"/>
      </w:pPr>
      <w:rPr>
        <w:rFonts w:hint="default"/>
      </w:rPr>
    </w:lvl>
    <w:lvl w:ilvl="1">
      <w:start w:val="770"/>
      <w:numFmt w:val="decimal"/>
      <w:lvlText w:val="%1.%2"/>
      <w:lvlJc w:val="left"/>
      <w:pPr>
        <w:tabs>
          <w:tab w:val="num" w:pos="3180"/>
        </w:tabs>
        <w:ind w:left="3180" w:hanging="2460"/>
      </w:pPr>
      <w:rPr>
        <w:rFonts w:hint="default"/>
      </w:rPr>
    </w:lvl>
    <w:lvl w:ilvl="2">
      <w:start w:val="1"/>
      <w:numFmt w:val="decimal"/>
      <w:lvlText w:val="%1.%2.%3"/>
      <w:lvlJc w:val="left"/>
      <w:pPr>
        <w:tabs>
          <w:tab w:val="num" w:pos="3900"/>
        </w:tabs>
        <w:ind w:left="3900" w:hanging="2460"/>
      </w:pPr>
      <w:rPr>
        <w:rFonts w:hint="default"/>
      </w:rPr>
    </w:lvl>
    <w:lvl w:ilvl="3">
      <w:start w:val="1"/>
      <w:numFmt w:val="decimal"/>
      <w:lvlText w:val="%1.%2.%3.%4"/>
      <w:lvlJc w:val="left"/>
      <w:pPr>
        <w:tabs>
          <w:tab w:val="num" w:pos="4620"/>
        </w:tabs>
        <w:ind w:left="4620" w:hanging="2460"/>
      </w:pPr>
      <w:rPr>
        <w:rFonts w:hint="default"/>
      </w:rPr>
    </w:lvl>
    <w:lvl w:ilvl="4">
      <w:start w:val="1"/>
      <w:numFmt w:val="decimal"/>
      <w:lvlText w:val="%1.%2.%3.%4.%5"/>
      <w:lvlJc w:val="left"/>
      <w:pPr>
        <w:tabs>
          <w:tab w:val="num" w:pos="5340"/>
        </w:tabs>
        <w:ind w:left="5340" w:hanging="2460"/>
      </w:pPr>
      <w:rPr>
        <w:rFonts w:hint="default"/>
      </w:rPr>
    </w:lvl>
    <w:lvl w:ilvl="5">
      <w:start w:val="1"/>
      <w:numFmt w:val="decimal"/>
      <w:lvlText w:val="%1.%2.%3.%4.%5.%6"/>
      <w:lvlJc w:val="left"/>
      <w:pPr>
        <w:tabs>
          <w:tab w:val="num" w:pos="6060"/>
        </w:tabs>
        <w:ind w:left="6060" w:hanging="2460"/>
      </w:pPr>
      <w:rPr>
        <w:rFonts w:hint="default"/>
      </w:rPr>
    </w:lvl>
    <w:lvl w:ilvl="6">
      <w:start w:val="1"/>
      <w:numFmt w:val="decimal"/>
      <w:lvlText w:val="%1.%2.%3.%4.%5.%6.%7"/>
      <w:lvlJc w:val="left"/>
      <w:pPr>
        <w:tabs>
          <w:tab w:val="num" w:pos="6780"/>
        </w:tabs>
        <w:ind w:left="6780" w:hanging="2460"/>
      </w:pPr>
      <w:rPr>
        <w:rFonts w:hint="default"/>
      </w:rPr>
    </w:lvl>
    <w:lvl w:ilvl="7">
      <w:start w:val="1"/>
      <w:numFmt w:val="decimal"/>
      <w:lvlText w:val="%1.%2.%3.%4.%5.%6.%7.%8"/>
      <w:lvlJc w:val="left"/>
      <w:pPr>
        <w:tabs>
          <w:tab w:val="num" w:pos="7500"/>
        </w:tabs>
        <w:ind w:left="7500" w:hanging="2460"/>
      </w:pPr>
      <w:rPr>
        <w:rFonts w:hint="default"/>
      </w:rPr>
    </w:lvl>
    <w:lvl w:ilvl="8">
      <w:start w:val="1"/>
      <w:numFmt w:val="decimal"/>
      <w:lvlText w:val="%1.%2.%3.%4.%5.%6.%7.%8.%9"/>
      <w:lvlJc w:val="left"/>
      <w:pPr>
        <w:tabs>
          <w:tab w:val="num" w:pos="8220"/>
        </w:tabs>
        <w:ind w:left="8220" w:hanging="2460"/>
      </w:pPr>
      <w:rPr>
        <w:rFonts w:hint="default"/>
      </w:rPr>
    </w:lvl>
  </w:abstractNum>
  <w:abstractNum w:abstractNumId="6" w15:restartNumberingAfterBreak="0">
    <w:nsid w:val="2D223E3E"/>
    <w:multiLevelType w:val="multilevel"/>
    <w:tmpl w:val="22766AA6"/>
    <w:lvl w:ilvl="0">
      <w:start w:val="365"/>
      <w:numFmt w:val="decimal"/>
      <w:lvlText w:val="%1"/>
      <w:lvlJc w:val="left"/>
      <w:pPr>
        <w:tabs>
          <w:tab w:val="num" w:pos="2460"/>
        </w:tabs>
        <w:ind w:left="2460" w:hanging="2460"/>
      </w:pPr>
      <w:rPr>
        <w:rFonts w:hint="default"/>
      </w:rPr>
    </w:lvl>
    <w:lvl w:ilvl="1">
      <w:start w:val="910"/>
      <w:numFmt w:val="decimal"/>
      <w:lvlText w:val="%1.%2"/>
      <w:lvlJc w:val="left"/>
      <w:pPr>
        <w:tabs>
          <w:tab w:val="num" w:pos="3180"/>
        </w:tabs>
        <w:ind w:left="3180" w:hanging="2460"/>
      </w:pPr>
      <w:rPr>
        <w:rFonts w:hint="default"/>
      </w:rPr>
    </w:lvl>
    <w:lvl w:ilvl="2">
      <w:start w:val="1"/>
      <w:numFmt w:val="decimal"/>
      <w:lvlText w:val="%1.%2.%3"/>
      <w:lvlJc w:val="left"/>
      <w:pPr>
        <w:tabs>
          <w:tab w:val="num" w:pos="3900"/>
        </w:tabs>
        <w:ind w:left="3900" w:hanging="2460"/>
      </w:pPr>
      <w:rPr>
        <w:rFonts w:hint="default"/>
      </w:rPr>
    </w:lvl>
    <w:lvl w:ilvl="3">
      <w:start w:val="1"/>
      <w:numFmt w:val="decimal"/>
      <w:lvlText w:val="%1.%2.%3.%4"/>
      <w:lvlJc w:val="left"/>
      <w:pPr>
        <w:tabs>
          <w:tab w:val="num" w:pos="4620"/>
        </w:tabs>
        <w:ind w:left="4620" w:hanging="2460"/>
      </w:pPr>
      <w:rPr>
        <w:rFonts w:hint="default"/>
      </w:rPr>
    </w:lvl>
    <w:lvl w:ilvl="4">
      <w:start w:val="1"/>
      <w:numFmt w:val="decimal"/>
      <w:lvlText w:val="%1.%2.%3.%4.%5"/>
      <w:lvlJc w:val="left"/>
      <w:pPr>
        <w:tabs>
          <w:tab w:val="num" w:pos="5340"/>
        </w:tabs>
        <w:ind w:left="5340" w:hanging="2460"/>
      </w:pPr>
      <w:rPr>
        <w:rFonts w:hint="default"/>
      </w:rPr>
    </w:lvl>
    <w:lvl w:ilvl="5">
      <w:start w:val="1"/>
      <w:numFmt w:val="decimal"/>
      <w:lvlText w:val="%1.%2.%3.%4.%5.%6"/>
      <w:lvlJc w:val="left"/>
      <w:pPr>
        <w:tabs>
          <w:tab w:val="num" w:pos="6060"/>
        </w:tabs>
        <w:ind w:left="6060" w:hanging="2460"/>
      </w:pPr>
      <w:rPr>
        <w:rFonts w:hint="default"/>
      </w:rPr>
    </w:lvl>
    <w:lvl w:ilvl="6">
      <w:start w:val="1"/>
      <w:numFmt w:val="decimal"/>
      <w:lvlText w:val="%1.%2.%3.%4.%5.%6.%7"/>
      <w:lvlJc w:val="left"/>
      <w:pPr>
        <w:tabs>
          <w:tab w:val="num" w:pos="6780"/>
        </w:tabs>
        <w:ind w:left="6780" w:hanging="2460"/>
      </w:pPr>
      <w:rPr>
        <w:rFonts w:hint="default"/>
      </w:rPr>
    </w:lvl>
    <w:lvl w:ilvl="7">
      <w:start w:val="1"/>
      <w:numFmt w:val="decimal"/>
      <w:lvlText w:val="%1.%2.%3.%4.%5.%6.%7.%8"/>
      <w:lvlJc w:val="left"/>
      <w:pPr>
        <w:tabs>
          <w:tab w:val="num" w:pos="7500"/>
        </w:tabs>
        <w:ind w:left="7500" w:hanging="2460"/>
      </w:pPr>
      <w:rPr>
        <w:rFonts w:hint="default"/>
      </w:rPr>
    </w:lvl>
    <w:lvl w:ilvl="8">
      <w:start w:val="1"/>
      <w:numFmt w:val="decimal"/>
      <w:lvlText w:val="%1.%2.%3.%4.%5.%6.%7.%8.%9"/>
      <w:lvlJc w:val="left"/>
      <w:pPr>
        <w:tabs>
          <w:tab w:val="num" w:pos="8220"/>
        </w:tabs>
        <w:ind w:left="8220" w:hanging="2460"/>
      </w:pPr>
      <w:rPr>
        <w:rFonts w:hint="default"/>
      </w:rPr>
    </w:lvl>
  </w:abstractNum>
  <w:abstractNum w:abstractNumId="7" w15:restartNumberingAfterBreak="0">
    <w:nsid w:val="311E1051"/>
    <w:multiLevelType w:val="multilevel"/>
    <w:tmpl w:val="4600CC4C"/>
    <w:lvl w:ilvl="0">
      <w:start w:val="365"/>
      <w:numFmt w:val="decimal"/>
      <w:lvlText w:val="%1"/>
      <w:lvlJc w:val="left"/>
      <w:pPr>
        <w:tabs>
          <w:tab w:val="num" w:pos="2460"/>
        </w:tabs>
        <w:ind w:left="2460" w:hanging="2460"/>
      </w:pPr>
      <w:rPr>
        <w:rFonts w:hint="default"/>
      </w:rPr>
    </w:lvl>
    <w:lvl w:ilvl="1">
      <w:start w:val="940"/>
      <w:numFmt w:val="decimal"/>
      <w:lvlText w:val="%1.%2"/>
      <w:lvlJc w:val="left"/>
      <w:pPr>
        <w:tabs>
          <w:tab w:val="num" w:pos="3180"/>
        </w:tabs>
        <w:ind w:left="3180" w:hanging="2460"/>
      </w:pPr>
      <w:rPr>
        <w:rFonts w:hint="default"/>
      </w:rPr>
    </w:lvl>
    <w:lvl w:ilvl="2">
      <w:start w:val="1"/>
      <w:numFmt w:val="decimal"/>
      <w:lvlText w:val="%1.%2.%3"/>
      <w:lvlJc w:val="left"/>
      <w:pPr>
        <w:tabs>
          <w:tab w:val="num" w:pos="3900"/>
        </w:tabs>
        <w:ind w:left="3900" w:hanging="2460"/>
      </w:pPr>
      <w:rPr>
        <w:rFonts w:hint="default"/>
      </w:rPr>
    </w:lvl>
    <w:lvl w:ilvl="3">
      <w:start w:val="1"/>
      <w:numFmt w:val="decimal"/>
      <w:lvlText w:val="%1.%2.%3.%4"/>
      <w:lvlJc w:val="left"/>
      <w:pPr>
        <w:tabs>
          <w:tab w:val="num" w:pos="4620"/>
        </w:tabs>
        <w:ind w:left="4620" w:hanging="2460"/>
      </w:pPr>
      <w:rPr>
        <w:rFonts w:hint="default"/>
      </w:rPr>
    </w:lvl>
    <w:lvl w:ilvl="4">
      <w:start w:val="1"/>
      <w:numFmt w:val="decimal"/>
      <w:lvlText w:val="%1.%2.%3.%4.%5"/>
      <w:lvlJc w:val="left"/>
      <w:pPr>
        <w:tabs>
          <w:tab w:val="num" w:pos="5340"/>
        </w:tabs>
        <w:ind w:left="5340" w:hanging="2460"/>
      </w:pPr>
      <w:rPr>
        <w:rFonts w:hint="default"/>
      </w:rPr>
    </w:lvl>
    <w:lvl w:ilvl="5">
      <w:start w:val="1"/>
      <w:numFmt w:val="decimal"/>
      <w:lvlText w:val="%1.%2.%3.%4.%5.%6"/>
      <w:lvlJc w:val="left"/>
      <w:pPr>
        <w:tabs>
          <w:tab w:val="num" w:pos="6060"/>
        </w:tabs>
        <w:ind w:left="6060" w:hanging="2460"/>
      </w:pPr>
      <w:rPr>
        <w:rFonts w:hint="default"/>
      </w:rPr>
    </w:lvl>
    <w:lvl w:ilvl="6">
      <w:start w:val="1"/>
      <w:numFmt w:val="decimal"/>
      <w:lvlText w:val="%1.%2.%3.%4.%5.%6.%7"/>
      <w:lvlJc w:val="left"/>
      <w:pPr>
        <w:tabs>
          <w:tab w:val="num" w:pos="6780"/>
        </w:tabs>
        <w:ind w:left="6780" w:hanging="2460"/>
      </w:pPr>
      <w:rPr>
        <w:rFonts w:hint="default"/>
      </w:rPr>
    </w:lvl>
    <w:lvl w:ilvl="7">
      <w:start w:val="1"/>
      <w:numFmt w:val="decimal"/>
      <w:lvlText w:val="%1.%2.%3.%4.%5.%6.%7.%8"/>
      <w:lvlJc w:val="left"/>
      <w:pPr>
        <w:tabs>
          <w:tab w:val="num" w:pos="7500"/>
        </w:tabs>
        <w:ind w:left="7500" w:hanging="2460"/>
      </w:pPr>
      <w:rPr>
        <w:rFonts w:hint="default"/>
      </w:rPr>
    </w:lvl>
    <w:lvl w:ilvl="8">
      <w:start w:val="1"/>
      <w:numFmt w:val="decimal"/>
      <w:lvlText w:val="%1.%2.%3.%4.%5.%6.%7.%8.%9"/>
      <w:lvlJc w:val="left"/>
      <w:pPr>
        <w:tabs>
          <w:tab w:val="num" w:pos="8220"/>
        </w:tabs>
        <w:ind w:left="8220" w:hanging="2460"/>
      </w:pPr>
      <w:rPr>
        <w:rFonts w:hint="default"/>
      </w:rPr>
    </w:lvl>
  </w:abstractNum>
  <w:abstractNum w:abstractNumId="8" w15:restartNumberingAfterBreak="0">
    <w:nsid w:val="35C20278"/>
    <w:multiLevelType w:val="multilevel"/>
    <w:tmpl w:val="AF34D4B6"/>
    <w:lvl w:ilvl="0">
      <w:start w:val="365"/>
      <w:numFmt w:val="decimal"/>
      <w:lvlText w:val="%1"/>
      <w:lvlJc w:val="left"/>
      <w:pPr>
        <w:tabs>
          <w:tab w:val="num" w:pos="2460"/>
        </w:tabs>
        <w:ind w:left="2460" w:hanging="2460"/>
      </w:pPr>
      <w:rPr>
        <w:rFonts w:hint="default"/>
      </w:rPr>
    </w:lvl>
    <w:lvl w:ilvl="1">
      <w:start w:val="1120"/>
      <w:numFmt w:val="decimal"/>
      <w:lvlText w:val="%1.%2"/>
      <w:lvlJc w:val="left"/>
      <w:pPr>
        <w:tabs>
          <w:tab w:val="num" w:pos="3180"/>
        </w:tabs>
        <w:ind w:left="3180" w:hanging="2460"/>
      </w:pPr>
      <w:rPr>
        <w:rFonts w:hint="default"/>
      </w:rPr>
    </w:lvl>
    <w:lvl w:ilvl="2">
      <w:start w:val="1"/>
      <w:numFmt w:val="decimal"/>
      <w:lvlText w:val="%1.%2.%3"/>
      <w:lvlJc w:val="left"/>
      <w:pPr>
        <w:tabs>
          <w:tab w:val="num" w:pos="3900"/>
        </w:tabs>
        <w:ind w:left="3900" w:hanging="2460"/>
      </w:pPr>
      <w:rPr>
        <w:rFonts w:hint="default"/>
      </w:rPr>
    </w:lvl>
    <w:lvl w:ilvl="3">
      <w:start w:val="1"/>
      <w:numFmt w:val="decimal"/>
      <w:lvlText w:val="%1.%2.%3.%4"/>
      <w:lvlJc w:val="left"/>
      <w:pPr>
        <w:tabs>
          <w:tab w:val="num" w:pos="4620"/>
        </w:tabs>
        <w:ind w:left="4620" w:hanging="2460"/>
      </w:pPr>
      <w:rPr>
        <w:rFonts w:hint="default"/>
      </w:rPr>
    </w:lvl>
    <w:lvl w:ilvl="4">
      <w:start w:val="1"/>
      <w:numFmt w:val="decimal"/>
      <w:lvlText w:val="%1.%2.%3.%4.%5"/>
      <w:lvlJc w:val="left"/>
      <w:pPr>
        <w:tabs>
          <w:tab w:val="num" w:pos="5340"/>
        </w:tabs>
        <w:ind w:left="5340" w:hanging="2460"/>
      </w:pPr>
      <w:rPr>
        <w:rFonts w:hint="default"/>
      </w:rPr>
    </w:lvl>
    <w:lvl w:ilvl="5">
      <w:start w:val="1"/>
      <w:numFmt w:val="decimal"/>
      <w:lvlText w:val="%1.%2.%3.%4.%5.%6"/>
      <w:lvlJc w:val="left"/>
      <w:pPr>
        <w:tabs>
          <w:tab w:val="num" w:pos="6060"/>
        </w:tabs>
        <w:ind w:left="6060" w:hanging="2460"/>
      </w:pPr>
      <w:rPr>
        <w:rFonts w:hint="default"/>
      </w:rPr>
    </w:lvl>
    <w:lvl w:ilvl="6">
      <w:start w:val="1"/>
      <w:numFmt w:val="decimal"/>
      <w:lvlText w:val="%1.%2.%3.%4.%5.%6.%7"/>
      <w:lvlJc w:val="left"/>
      <w:pPr>
        <w:tabs>
          <w:tab w:val="num" w:pos="6780"/>
        </w:tabs>
        <w:ind w:left="6780" w:hanging="2460"/>
      </w:pPr>
      <w:rPr>
        <w:rFonts w:hint="default"/>
      </w:rPr>
    </w:lvl>
    <w:lvl w:ilvl="7">
      <w:start w:val="1"/>
      <w:numFmt w:val="decimal"/>
      <w:lvlText w:val="%1.%2.%3.%4.%5.%6.%7.%8"/>
      <w:lvlJc w:val="left"/>
      <w:pPr>
        <w:tabs>
          <w:tab w:val="num" w:pos="7500"/>
        </w:tabs>
        <w:ind w:left="7500" w:hanging="2460"/>
      </w:pPr>
      <w:rPr>
        <w:rFonts w:hint="default"/>
      </w:rPr>
    </w:lvl>
    <w:lvl w:ilvl="8">
      <w:start w:val="1"/>
      <w:numFmt w:val="decimal"/>
      <w:lvlText w:val="%1.%2.%3.%4.%5.%6.%7.%8.%9"/>
      <w:lvlJc w:val="left"/>
      <w:pPr>
        <w:tabs>
          <w:tab w:val="num" w:pos="8220"/>
        </w:tabs>
        <w:ind w:left="8220" w:hanging="2460"/>
      </w:pPr>
      <w:rPr>
        <w:rFonts w:hint="default"/>
      </w:rPr>
    </w:lvl>
  </w:abstractNum>
  <w:abstractNum w:abstractNumId="9" w15:restartNumberingAfterBreak="0">
    <w:nsid w:val="3C193835"/>
    <w:multiLevelType w:val="multilevel"/>
    <w:tmpl w:val="24F2B2DC"/>
    <w:lvl w:ilvl="0">
      <w:start w:val="365"/>
      <w:numFmt w:val="decimal"/>
      <w:lvlText w:val="%1"/>
      <w:lvlJc w:val="left"/>
      <w:pPr>
        <w:tabs>
          <w:tab w:val="num" w:pos="2460"/>
        </w:tabs>
        <w:ind w:left="2460" w:hanging="2460"/>
      </w:pPr>
      <w:rPr>
        <w:rFonts w:hint="default"/>
      </w:rPr>
    </w:lvl>
    <w:lvl w:ilvl="1">
      <w:start w:val="1010"/>
      <w:numFmt w:val="decimal"/>
      <w:lvlText w:val="%1.%2"/>
      <w:lvlJc w:val="left"/>
      <w:pPr>
        <w:tabs>
          <w:tab w:val="num" w:pos="3180"/>
        </w:tabs>
        <w:ind w:left="3180" w:hanging="2460"/>
      </w:pPr>
      <w:rPr>
        <w:rFonts w:hint="default"/>
      </w:rPr>
    </w:lvl>
    <w:lvl w:ilvl="2">
      <w:start w:val="1"/>
      <w:numFmt w:val="decimal"/>
      <w:lvlText w:val="%1.%2.%3"/>
      <w:lvlJc w:val="left"/>
      <w:pPr>
        <w:tabs>
          <w:tab w:val="num" w:pos="3900"/>
        </w:tabs>
        <w:ind w:left="3900" w:hanging="2460"/>
      </w:pPr>
      <w:rPr>
        <w:rFonts w:hint="default"/>
      </w:rPr>
    </w:lvl>
    <w:lvl w:ilvl="3">
      <w:start w:val="1"/>
      <w:numFmt w:val="decimal"/>
      <w:lvlText w:val="%1.%2.%3.%4"/>
      <w:lvlJc w:val="left"/>
      <w:pPr>
        <w:tabs>
          <w:tab w:val="num" w:pos="4620"/>
        </w:tabs>
        <w:ind w:left="4620" w:hanging="2460"/>
      </w:pPr>
      <w:rPr>
        <w:rFonts w:hint="default"/>
      </w:rPr>
    </w:lvl>
    <w:lvl w:ilvl="4">
      <w:start w:val="1"/>
      <w:numFmt w:val="decimal"/>
      <w:lvlText w:val="%1.%2.%3.%4.%5"/>
      <w:lvlJc w:val="left"/>
      <w:pPr>
        <w:tabs>
          <w:tab w:val="num" w:pos="5340"/>
        </w:tabs>
        <w:ind w:left="5340" w:hanging="2460"/>
      </w:pPr>
      <w:rPr>
        <w:rFonts w:hint="default"/>
      </w:rPr>
    </w:lvl>
    <w:lvl w:ilvl="5">
      <w:start w:val="1"/>
      <w:numFmt w:val="decimal"/>
      <w:lvlText w:val="%1.%2.%3.%4.%5.%6"/>
      <w:lvlJc w:val="left"/>
      <w:pPr>
        <w:tabs>
          <w:tab w:val="num" w:pos="6060"/>
        </w:tabs>
        <w:ind w:left="6060" w:hanging="2460"/>
      </w:pPr>
      <w:rPr>
        <w:rFonts w:hint="default"/>
      </w:rPr>
    </w:lvl>
    <w:lvl w:ilvl="6">
      <w:start w:val="1"/>
      <w:numFmt w:val="decimal"/>
      <w:lvlText w:val="%1.%2.%3.%4.%5.%6.%7"/>
      <w:lvlJc w:val="left"/>
      <w:pPr>
        <w:tabs>
          <w:tab w:val="num" w:pos="6780"/>
        </w:tabs>
        <w:ind w:left="6780" w:hanging="2460"/>
      </w:pPr>
      <w:rPr>
        <w:rFonts w:hint="default"/>
      </w:rPr>
    </w:lvl>
    <w:lvl w:ilvl="7">
      <w:start w:val="1"/>
      <w:numFmt w:val="decimal"/>
      <w:lvlText w:val="%1.%2.%3.%4.%5.%6.%7.%8"/>
      <w:lvlJc w:val="left"/>
      <w:pPr>
        <w:tabs>
          <w:tab w:val="num" w:pos="7500"/>
        </w:tabs>
        <w:ind w:left="7500" w:hanging="2460"/>
      </w:pPr>
      <w:rPr>
        <w:rFonts w:hint="default"/>
      </w:rPr>
    </w:lvl>
    <w:lvl w:ilvl="8">
      <w:start w:val="1"/>
      <w:numFmt w:val="decimal"/>
      <w:lvlText w:val="%1.%2.%3.%4.%5.%6.%7.%8.%9"/>
      <w:lvlJc w:val="left"/>
      <w:pPr>
        <w:tabs>
          <w:tab w:val="num" w:pos="8220"/>
        </w:tabs>
        <w:ind w:left="8220" w:hanging="2460"/>
      </w:pPr>
      <w:rPr>
        <w:rFonts w:hint="default"/>
      </w:rPr>
    </w:lvl>
  </w:abstractNum>
  <w:abstractNum w:abstractNumId="10" w15:restartNumberingAfterBreak="0">
    <w:nsid w:val="48E2464E"/>
    <w:multiLevelType w:val="multilevel"/>
    <w:tmpl w:val="C6E25AC0"/>
    <w:lvl w:ilvl="0">
      <w:start w:val="365"/>
      <w:numFmt w:val="decimal"/>
      <w:lvlText w:val="%1"/>
      <w:lvlJc w:val="left"/>
      <w:pPr>
        <w:tabs>
          <w:tab w:val="num" w:pos="2460"/>
        </w:tabs>
        <w:ind w:left="2460" w:hanging="2460"/>
      </w:pPr>
      <w:rPr>
        <w:rFonts w:hint="default"/>
      </w:rPr>
    </w:lvl>
    <w:lvl w:ilvl="1">
      <w:start w:val="810"/>
      <w:numFmt w:val="decimal"/>
      <w:lvlText w:val="%1.%2"/>
      <w:lvlJc w:val="left"/>
      <w:pPr>
        <w:tabs>
          <w:tab w:val="num" w:pos="3180"/>
        </w:tabs>
        <w:ind w:left="3180" w:hanging="2460"/>
      </w:pPr>
      <w:rPr>
        <w:rFonts w:hint="default"/>
      </w:rPr>
    </w:lvl>
    <w:lvl w:ilvl="2">
      <w:start w:val="1"/>
      <w:numFmt w:val="decimal"/>
      <w:lvlText w:val="%1.%2.%3"/>
      <w:lvlJc w:val="left"/>
      <w:pPr>
        <w:tabs>
          <w:tab w:val="num" w:pos="3900"/>
        </w:tabs>
        <w:ind w:left="3900" w:hanging="2460"/>
      </w:pPr>
      <w:rPr>
        <w:rFonts w:hint="default"/>
      </w:rPr>
    </w:lvl>
    <w:lvl w:ilvl="3">
      <w:start w:val="1"/>
      <w:numFmt w:val="decimal"/>
      <w:lvlText w:val="%1.%2.%3.%4"/>
      <w:lvlJc w:val="left"/>
      <w:pPr>
        <w:tabs>
          <w:tab w:val="num" w:pos="4620"/>
        </w:tabs>
        <w:ind w:left="4620" w:hanging="2460"/>
      </w:pPr>
      <w:rPr>
        <w:rFonts w:hint="default"/>
      </w:rPr>
    </w:lvl>
    <w:lvl w:ilvl="4">
      <w:start w:val="1"/>
      <w:numFmt w:val="decimal"/>
      <w:lvlText w:val="%1.%2.%3.%4.%5"/>
      <w:lvlJc w:val="left"/>
      <w:pPr>
        <w:tabs>
          <w:tab w:val="num" w:pos="5340"/>
        </w:tabs>
        <w:ind w:left="5340" w:hanging="2460"/>
      </w:pPr>
      <w:rPr>
        <w:rFonts w:hint="default"/>
      </w:rPr>
    </w:lvl>
    <w:lvl w:ilvl="5">
      <w:start w:val="1"/>
      <w:numFmt w:val="decimal"/>
      <w:lvlText w:val="%1.%2.%3.%4.%5.%6"/>
      <w:lvlJc w:val="left"/>
      <w:pPr>
        <w:tabs>
          <w:tab w:val="num" w:pos="6060"/>
        </w:tabs>
        <w:ind w:left="6060" w:hanging="2460"/>
      </w:pPr>
      <w:rPr>
        <w:rFonts w:hint="default"/>
      </w:rPr>
    </w:lvl>
    <w:lvl w:ilvl="6">
      <w:start w:val="1"/>
      <w:numFmt w:val="decimal"/>
      <w:lvlText w:val="%1.%2.%3.%4.%5.%6.%7"/>
      <w:lvlJc w:val="left"/>
      <w:pPr>
        <w:tabs>
          <w:tab w:val="num" w:pos="6780"/>
        </w:tabs>
        <w:ind w:left="6780" w:hanging="2460"/>
      </w:pPr>
      <w:rPr>
        <w:rFonts w:hint="default"/>
      </w:rPr>
    </w:lvl>
    <w:lvl w:ilvl="7">
      <w:start w:val="1"/>
      <w:numFmt w:val="decimal"/>
      <w:lvlText w:val="%1.%2.%3.%4.%5.%6.%7.%8"/>
      <w:lvlJc w:val="left"/>
      <w:pPr>
        <w:tabs>
          <w:tab w:val="num" w:pos="7500"/>
        </w:tabs>
        <w:ind w:left="7500" w:hanging="2460"/>
      </w:pPr>
      <w:rPr>
        <w:rFonts w:hint="default"/>
      </w:rPr>
    </w:lvl>
    <w:lvl w:ilvl="8">
      <w:start w:val="1"/>
      <w:numFmt w:val="decimal"/>
      <w:lvlText w:val="%1.%2.%3.%4.%5.%6.%7.%8.%9"/>
      <w:lvlJc w:val="left"/>
      <w:pPr>
        <w:tabs>
          <w:tab w:val="num" w:pos="8220"/>
        </w:tabs>
        <w:ind w:left="8220" w:hanging="2460"/>
      </w:pPr>
      <w:rPr>
        <w:rFonts w:hint="default"/>
      </w:rPr>
    </w:lvl>
  </w:abstractNum>
  <w:abstractNum w:abstractNumId="11" w15:restartNumberingAfterBreak="0">
    <w:nsid w:val="5806142C"/>
    <w:multiLevelType w:val="multilevel"/>
    <w:tmpl w:val="0A90B200"/>
    <w:lvl w:ilvl="0">
      <w:start w:val="365"/>
      <w:numFmt w:val="decimal"/>
      <w:lvlText w:val="%1"/>
      <w:lvlJc w:val="left"/>
      <w:pPr>
        <w:tabs>
          <w:tab w:val="num" w:pos="2460"/>
        </w:tabs>
        <w:ind w:left="2460" w:hanging="2460"/>
      </w:pPr>
      <w:rPr>
        <w:rFonts w:hint="default"/>
      </w:rPr>
    </w:lvl>
    <w:lvl w:ilvl="1">
      <w:start w:val="830"/>
      <w:numFmt w:val="decimal"/>
      <w:lvlText w:val="%1.%2"/>
      <w:lvlJc w:val="left"/>
      <w:pPr>
        <w:tabs>
          <w:tab w:val="num" w:pos="3180"/>
        </w:tabs>
        <w:ind w:left="3180" w:hanging="2460"/>
      </w:pPr>
      <w:rPr>
        <w:rFonts w:hint="default"/>
      </w:rPr>
    </w:lvl>
    <w:lvl w:ilvl="2">
      <w:start w:val="1"/>
      <w:numFmt w:val="decimal"/>
      <w:lvlText w:val="%1.%2.%3"/>
      <w:lvlJc w:val="left"/>
      <w:pPr>
        <w:tabs>
          <w:tab w:val="num" w:pos="3900"/>
        </w:tabs>
        <w:ind w:left="3900" w:hanging="2460"/>
      </w:pPr>
      <w:rPr>
        <w:rFonts w:hint="default"/>
      </w:rPr>
    </w:lvl>
    <w:lvl w:ilvl="3">
      <w:start w:val="1"/>
      <w:numFmt w:val="decimal"/>
      <w:lvlText w:val="%1.%2.%3.%4"/>
      <w:lvlJc w:val="left"/>
      <w:pPr>
        <w:tabs>
          <w:tab w:val="num" w:pos="4620"/>
        </w:tabs>
        <w:ind w:left="4620" w:hanging="2460"/>
      </w:pPr>
      <w:rPr>
        <w:rFonts w:hint="default"/>
      </w:rPr>
    </w:lvl>
    <w:lvl w:ilvl="4">
      <w:start w:val="1"/>
      <w:numFmt w:val="decimal"/>
      <w:lvlText w:val="%1.%2.%3.%4.%5"/>
      <w:lvlJc w:val="left"/>
      <w:pPr>
        <w:tabs>
          <w:tab w:val="num" w:pos="5340"/>
        </w:tabs>
        <w:ind w:left="5340" w:hanging="2460"/>
      </w:pPr>
      <w:rPr>
        <w:rFonts w:hint="default"/>
      </w:rPr>
    </w:lvl>
    <w:lvl w:ilvl="5">
      <w:start w:val="1"/>
      <w:numFmt w:val="decimal"/>
      <w:lvlText w:val="%1.%2.%3.%4.%5.%6"/>
      <w:lvlJc w:val="left"/>
      <w:pPr>
        <w:tabs>
          <w:tab w:val="num" w:pos="6060"/>
        </w:tabs>
        <w:ind w:left="6060" w:hanging="2460"/>
      </w:pPr>
      <w:rPr>
        <w:rFonts w:hint="default"/>
      </w:rPr>
    </w:lvl>
    <w:lvl w:ilvl="6">
      <w:start w:val="1"/>
      <w:numFmt w:val="decimal"/>
      <w:lvlText w:val="%1.%2.%3.%4.%5.%6.%7"/>
      <w:lvlJc w:val="left"/>
      <w:pPr>
        <w:tabs>
          <w:tab w:val="num" w:pos="6780"/>
        </w:tabs>
        <w:ind w:left="6780" w:hanging="2460"/>
      </w:pPr>
      <w:rPr>
        <w:rFonts w:hint="default"/>
      </w:rPr>
    </w:lvl>
    <w:lvl w:ilvl="7">
      <w:start w:val="1"/>
      <w:numFmt w:val="decimal"/>
      <w:lvlText w:val="%1.%2.%3.%4.%5.%6.%7.%8"/>
      <w:lvlJc w:val="left"/>
      <w:pPr>
        <w:tabs>
          <w:tab w:val="num" w:pos="7500"/>
        </w:tabs>
        <w:ind w:left="7500" w:hanging="2460"/>
      </w:pPr>
      <w:rPr>
        <w:rFonts w:hint="default"/>
      </w:rPr>
    </w:lvl>
    <w:lvl w:ilvl="8">
      <w:start w:val="1"/>
      <w:numFmt w:val="decimal"/>
      <w:lvlText w:val="%1.%2.%3.%4.%5.%6.%7.%8.%9"/>
      <w:lvlJc w:val="left"/>
      <w:pPr>
        <w:tabs>
          <w:tab w:val="num" w:pos="8220"/>
        </w:tabs>
        <w:ind w:left="8220" w:hanging="2460"/>
      </w:pPr>
      <w:rPr>
        <w:rFonts w:hint="default"/>
      </w:rPr>
    </w:lvl>
  </w:abstractNum>
  <w:abstractNum w:abstractNumId="12" w15:restartNumberingAfterBreak="0">
    <w:nsid w:val="6A534A4C"/>
    <w:multiLevelType w:val="multilevel"/>
    <w:tmpl w:val="1E786A36"/>
    <w:lvl w:ilvl="0">
      <w:start w:val="365"/>
      <w:numFmt w:val="decimal"/>
      <w:lvlText w:val="%1"/>
      <w:lvlJc w:val="left"/>
      <w:pPr>
        <w:tabs>
          <w:tab w:val="num" w:pos="2460"/>
        </w:tabs>
        <w:ind w:left="2460" w:hanging="2460"/>
      </w:pPr>
      <w:rPr>
        <w:rFonts w:hint="default"/>
      </w:rPr>
    </w:lvl>
    <w:lvl w:ilvl="1">
      <w:start w:val="920"/>
      <w:numFmt w:val="decimal"/>
      <w:lvlText w:val="%1.%2"/>
      <w:lvlJc w:val="left"/>
      <w:pPr>
        <w:tabs>
          <w:tab w:val="num" w:pos="3180"/>
        </w:tabs>
        <w:ind w:left="3180" w:hanging="2460"/>
      </w:pPr>
      <w:rPr>
        <w:rFonts w:hint="default"/>
      </w:rPr>
    </w:lvl>
    <w:lvl w:ilvl="2">
      <w:start w:val="1"/>
      <w:numFmt w:val="decimal"/>
      <w:lvlText w:val="%1.%2.%3"/>
      <w:lvlJc w:val="left"/>
      <w:pPr>
        <w:tabs>
          <w:tab w:val="num" w:pos="3900"/>
        </w:tabs>
        <w:ind w:left="3900" w:hanging="2460"/>
      </w:pPr>
      <w:rPr>
        <w:rFonts w:hint="default"/>
      </w:rPr>
    </w:lvl>
    <w:lvl w:ilvl="3">
      <w:start w:val="1"/>
      <w:numFmt w:val="decimal"/>
      <w:lvlText w:val="%1.%2.%3.%4"/>
      <w:lvlJc w:val="left"/>
      <w:pPr>
        <w:tabs>
          <w:tab w:val="num" w:pos="4620"/>
        </w:tabs>
        <w:ind w:left="4620" w:hanging="2460"/>
      </w:pPr>
      <w:rPr>
        <w:rFonts w:hint="default"/>
      </w:rPr>
    </w:lvl>
    <w:lvl w:ilvl="4">
      <w:start w:val="1"/>
      <w:numFmt w:val="decimal"/>
      <w:lvlText w:val="%1.%2.%3.%4.%5"/>
      <w:lvlJc w:val="left"/>
      <w:pPr>
        <w:tabs>
          <w:tab w:val="num" w:pos="5340"/>
        </w:tabs>
        <w:ind w:left="5340" w:hanging="2460"/>
      </w:pPr>
      <w:rPr>
        <w:rFonts w:hint="default"/>
      </w:rPr>
    </w:lvl>
    <w:lvl w:ilvl="5">
      <w:start w:val="1"/>
      <w:numFmt w:val="decimal"/>
      <w:lvlText w:val="%1.%2.%3.%4.%5.%6"/>
      <w:lvlJc w:val="left"/>
      <w:pPr>
        <w:tabs>
          <w:tab w:val="num" w:pos="6060"/>
        </w:tabs>
        <w:ind w:left="6060" w:hanging="2460"/>
      </w:pPr>
      <w:rPr>
        <w:rFonts w:hint="default"/>
      </w:rPr>
    </w:lvl>
    <w:lvl w:ilvl="6">
      <w:start w:val="1"/>
      <w:numFmt w:val="decimal"/>
      <w:lvlText w:val="%1.%2.%3.%4.%5.%6.%7"/>
      <w:lvlJc w:val="left"/>
      <w:pPr>
        <w:tabs>
          <w:tab w:val="num" w:pos="6780"/>
        </w:tabs>
        <w:ind w:left="6780" w:hanging="2460"/>
      </w:pPr>
      <w:rPr>
        <w:rFonts w:hint="default"/>
      </w:rPr>
    </w:lvl>
    <w:lvl w:ilvl="7">
      <w:start w:val="1"/>
      <w:numFmt w:val="decimal"/>
      <w:lvlText w:val="%1.%2.%3.%4.%5.%6.%7.%8"/>
      <w:lvlJc w:val="left"/>
      <w:pPr>
        <w:tabs>
          <w:tab w:val="num" w:pos="7500"/>
        </w:tabs>
        <w:ind w:left="7500" w:hanging="2460"/>
      </w:pPr>
      <w:rPr>
        <w:rFonts w:hint="default"/>
      </w:rPr>
    </w:lvl>
    <w:lvl w:ilvl="8">
      <w:start w:val="1"/>
      <w:numFmt w:val="decimal"/>
      <w:lvlText w:val="%1.%2.%3.%4.%5.%6.%7.%8.%9"/>
      <w:lvlJc w:val="left"/>
      <w:pPr>
        <w:tabs>
          <w:tab w:val="num" w:pos="8220"/>
        </w:tabs>
        <w:ind w:left="8220" w:hanging="2460"/>
      </w:pPr>
      <w:rPr>
        <w:rFonts w:hint="default"/>
      </w:rPr>
    </w:lvl>
  </w:abstractNum>
  <w:abstractNum w:abstractNumId="13" w15:restartNumberingAfterBreak="0">
    <w:nsid w:val="6BBF5BAC"/>
    <w:multiLevelType w:val="multilevel"/>
    <w:tmpl w:val="1806F2FC"/>
    <w:lvl w:ilvl="0">
      <w:start w:val="365"/>
      <w:numFmt w:val="decimal"/>
      <w:lvlText w:val="%1"/>
      <w:lvlJc w:val="left"/>
      <w:pPr>
        <w:tabs>
          <w:tab w:val="num" w:pos="2460"/>
        </w:tabs>
        <w:ind w:left="2460" w:hanging="2460"/>
      </w:pPr>
      <w:rPr>
        <w:rFonts w:hint="default"/>
      </w:rPr>
    </w:lvl>
    <w:lvl w:ilvl="1">
      <w:start w:val="1110"/>
      <w:numFmt w:val="decimal"/>
      <w:lvlText w:val="%1.%2"/>
      <w:lvlJc w:val="left"/>
      <w:pPr>
        <w:tabs>
          <w:tab w:val="num" w:pos="3180"/>
        </w:tabs>
        <w:ind w:left="3180" w:hanging="2460"/>
      </w:pPr>
      <w:rPr>
        <w:rFonts w:hint="default"/>
      </w:rPr>
    </w:lvl>
    <w:lvl w:ilvl="2">
      <w:start w:val="1"/>
      <w:numFmt w:val="decimal"/>
      <w:lvlText w:val="%1.%2.%3"/>
      <w:lvlJc w:val="left"/>
      <w:pPr>
        <w:tabs>
          <w:tab w:val="num" w:pos="3900"/>
        </w:tabs>
        <w:ind w:left="3900" w:hanging="2460"/>
      </w:pPr>
      <w:rPr>
        <w:rFonts w:hint="default"/>
      </w:rPr>
    </w:lvl>
    <w:lvl w:ilvl="3">
      <w:start w:val="1"/>
      <w:numFmt w:val="decimal"/>
      <w:lvlText w:val="%1.%2.%3.%4"/>
      <w:lvlJc w:val="left"/>
      <w:pPr>
        <w:tabs>
          <w:tab w:val="num" w:pos="4620"/>
        </w:tabs>
        <w:ind w:left="4620" w:hanging="2460"/>
      </w:pPr>
      <w:rPr>
        <w:rFonts w:hint="default"/>
      </w:rPr>
    </w:lvl>
    <w:lvl w:ilvl="4">
      <w:start w:val="1"/>
      <w:numFmt w:val="decimal"/>
      <w:lvlText w:val="%1.%2.%3.%4.%5"/>
      <w:lvlJc w:val="left"/>
      <w:pPr>
        <w:tabs>
          <w:tab w:val="num" w:pos="5340"/>
        </w:tabs>
        <w:ind w:left="5340" w:hanging="2460"/>
      </w:pPr>
      <w:rPr>
        <w:rFonts w:hint="default"/>
      </w:rPr>
    </w:lvl>
    <w:lvl w:ilvl="5">
      <w:start w:val="1"/>
      <w:numFmt w:val="decimal"/>
      <w:lvlText w:val="%1.%2.%3.%4.%5.%6"/>
      <w:lvlJc w:val="left"/>
      <w:pPr>
        <w:tabs>
          <w:tab w:val="num" w:pos="6060"/>
        </w:tabs>
        <w:ind w:left="6060" w:hanging="2460"/>
      </w:pPr>
      <w:rPr>
        <w:rFonts w:hint="default"/>
      </w:rPr>
    </w:lvl>
    <w:lvl w:ilvl="6">
      <w:start w:val="1"/>
      <w:numFmt w:val="decimal"/>
      <w:lvlText w:val="%1.%2.%3.%4.%5.%6.%7"/>
      <w:lvlJc w:val="left"/>
      <w:pPr>
        <w:tabs>
          <w:tab w:val="num" w:pos="6780"/>
        </w:tabs>
        <w:ind w:left="6780" w:hanging="2460"/>
      </w:pPr>
      <w:rPr>
        <w:rFonts w:hint="default"/>
      </w:rPr>
    </w:lvl>
    <w:lvl w:ilvl="7">
      <w:start w:val="1"/>
      <w:numFmt w:val="decimal"/>
      <w:lvlText w:val="%1.%2.%3.%4.%5.%6.%7.%8"/>
      <w:lvlJc w:val="left"/>
      <w:pPr>
        <w:tabs>
          <w:tab w:val="num" w:pos="7500"/>
        </w:tabs>
        <w:ind w:left="7500" w:hanging="2460"/>
      </w:pPr>
      <w:rPr>
        <w:rFonts w:hint="default"/>
      </w:rPr>
    </w:lvl>
    <w:lvl w:ilvl="8">
      <w:start w:val="1"/>
      <w:numFmt w:val="decimal"/>
      <w:lvlText w:val="%1.%2.%3.%4.%5.%6.%7.%8.%9"/>
      <w:lvlJc w:val="left"/>
      <w:pPr>
        <w:tabs>
          <w:tab w:val="num" w:pos="8220"/>
        </w:tabs>
        <w:ind w:left="8220" w:hanging="2460"/>
      </w:pPr>
      <w:rPr>
        <w:rFonts w:hint="default"/>
      </w:rPr>
    </w:lvl>
  </w:abstractNum>
  <w:abstractNum w:abstractNumId="14" w15:restartNumberingAfterBreak="0">
    <w:nsid w:val="7F676675"/>
    <w:multiLevelType w:val="multilevel"/>
    <w:tmpl w:val="D8E43C18"/>
    <w:lvl w:ilvl="0">
      <w:start w:val="365"/>
      <w:numFmt w:val="decimal"/>
      <w:lvlText w:val="%1"/>
      <w:lvlJc w:val="left"/>
      <w:pPr>
        <w:tabs>
          <w:tab w:val="num" w:pos="2460"/>
        </w:tabs>
        <w:ind w:left="2460" w:hanging="2460"/>
      </w:pPr>
      <w:rPr>
        <w:rFonts w:hint="default"/>
      </w:rPr>
    </w:lvl>
    <w:lvl w:ilvl="1">
      <w:start w:val="820"/>
      <w:numFmt w:val="decimal"/>
      <w:lvlText w:val="%1.%2"/>
      <w:lvlJc w:val="left"/>
      <w:pPr>
        <w:tabs>
          <w:tab w:val="num" w:pos="3180"/>
        </w:tabs>
        <w:ind w:left="3180" w:hanging="2460"/>
      </w:pPr>
      <w:rPr>
        <w:rFonts w:hint="default"/>
      </w:rPr>
    </w:lvl>
    <w:lvl w:ilvl="2">
      <w:start w:val="1"/>
      <w:numFmt w:val="decimal"/>
      <w:lvlText w:val="%1.%2.%3"/>
      <w:lvlJc w:val="left"/>
      <w:pPr>
        <w:tabs>
          <w:tab w:val="num" w:pos="3900"/>
        </w:tabs>
        <w:ind w:left="3900" w:hanging="2460"/>
      </w:pPr>
      <w:rPr>
        <w:rFonts w:hint="default"/>
      </w:rPr>
    </w:lvl>
    <w:lvl w:ilvl="3">
      <w:start w:val="1"/>
      <w:numFmt w:val="decimal"/>
      <w:lvlText w:val="%1.%2.%3.%4"/>
      <w:lvlJc w:val="left"/>
      <w:pPr>
        <w:tabs>
          <w:tab w:val="num" w:pos="4620"/>
        </w:tabs>
        <w:ind w:left="4620" w:hanging="2460"/>
      </w:pPr>
      <w:rPr>
        <w:rFonts w:hint="default"/>
      </w:rPr>
    </w:lvl>
    <w:lvl w:ilvl="4">
      <w:start w:val="1"/>
      <w:numFmt w:val="decimal"/>
      <w:lvlText w:val="%1.%2.%3.%4.%5"/>
      <w:lvlJc w:val="left"/>
      <w:pPr>
        <w:tabs>
          <w:tab w:val="num" w:pos="5340"/>
        </w:tabs>
        <w:ind w:left="5340" w:hanging="2460"/>
      </w:pPr>
      <w:rPr>
        <w:rFonts w:hint="default"/>
      </w:rPr>
    </w:lvl>
    <w:lvl w:ilvl="5">
      <w:start w:val="1"/>
      <w:numFmt w:val="decimal"/>
      <w:lvlText w:val="%1.%2.%3.%4.%5.%6"/>
      <w:lvlJc w:val="left"/>
      <w:pPr>
        <w:tabs>
          <w:tab w:val="num" w:pos="6060"/>
        </w:tabs>
        <w:ind w:left="6060" w:hanging="2460"/>
      </w:pPr>
      <w:rPr>
        <w:rFonts w:hint="default"/>
      </w:rPr>
    </w:lvl>
    <w:lvl w:ilvl="6">
      <w:start w:val="1"/>
      <w:numFmt w:val="decimal"/>
      <w:lvlText w:val="%1.%2.%3.%4.%5.%6.%7"/>
      <w:lvlJc w:val="left"/>
      <w:pPr>
        <w:tabs>
          <w:tab w:val="num" w:pos="6780"/>
        </w:tabs>
        <w:ind w:left="6780" w:hanging="2460"/>
      </w:pPr>
      <w:rPr>
        <w:rFonts w:hint="default"/>
      </w:rPr>
    </w:lvl>
    <w:lvl w:ilvl="7">
      <w:start w:val="1"/>
      <w:numFmt w:val="decimal"/>
      <w:lvlText w:val="%1.%2.%3.%4.%5.%6.%7.%8"/>
      <w:lvlJc w:val="left"/>
      <w:pPr>
        <w:tabs>
          <w:tab w:val="num" w:pos="7500"/>
        </w:tabs>
        <w:ind w:left="7500" w:hanging="2460"/>
      </w:pPr>
      <w:rPr>
        <w:rFonts w:hint="default"/>
      </w:rPr>
    </w:lvl>
    <w:lvl w:ilvl="8">
      <w:start w:val="1"/>
      <w:numFmt w:val="decimal"/>
      <w:lvlText w:val="%1.%2.%3.%4.%5.%6.%7.%8.%9"/>
      <w:lvlJc w:val="left"/>
      <w:pPr>
        <w:tabs>
          <w:tab w:val="num" w:pos="8220"/>
        </w:tabs>
        <w:ind w:left="8220" w:hanging="2460"/>
      </w:pPr>
      <w:rPr>
        <w:rFonts w:hint="default"/>
      </w:rPr>
    </w:lvl>
  </w:abstractNum>
  <w:num w:numId="1">
    <w:abstractNumId w:val="5"/>
  </w:num>
  <w:num w:numId="2">
    <w:abstractNumId w:val="10"/>
  </w:num>
  <w:num w:numId="3">
    <w:abstractNumId w:val="14"/>
  </w:num>
  <w:num w:numId="4">
    <w:abstractNumId w:val="11"/>
  </w:num>
  <w:num w:numId="5">
    <w:abstractNumId w:val="6"/>
  </w:num>
  <w:num w:numId="6">
    <w:abstractNumId w:val="12"/>
  </w:num>
  <w:num w:numId="7">
    <w:abstractNumId w:val="1"/>
  </w:num>
  <w:num w:numId="8">
    <w:abstractNumId w:val="7"/>
  </w:num>
  <w:num w:numId="9">
    <w:abstractNumId w:val="2"/>
  </w:num>
  <w:num w:numId="10">
    <w:abstractNumId w:val="9"/>
  </w:num>
  <w:num w:numId="11">
    <w:abstractNumId w:val="3"/>
  </w:num>
  <w:num w:numId="12">
    <w:abstractNumId w:val="4"/>
  </w:num>
  <w:num w:numId="13">
    <w:abstractNumId w:val="13"/>
  </w:num>
  <w:num w:numId="14">
    <w:abstractNumId w:val="8"/>
  </w:num>
  <w:num w:numId="15">
    <w:abstractNumId w:val="0"/>
    <w:lvlOverride w:ilvl="0">
      <w:lvl w:ilvl="0">
        <w:start w:val="1"/>
        <w:numFmt w:val="decimal"/>
        <w:pStyle w:val="Level1"/>
        <w:lvlText w:val="%1)"/>
        <w:lvlJc w:val="left"/>
        <w:pPr>
          <w:tabs>
            <w:tab w:val="num" w:pos="360"/>
          </w:tabs>
          <w:ind w:left="360" w:hanging="360"/>
        </w:pPr>
      </w:lvl>
    </w:lvlOverride>
    <w:lvlOverride w:ilvl="1">
      <w:lvl w:ilvl="1">
        <w:start w:val="1"/>
        <w:numFmt w:val="lowerLetter"/>
        <w:pStyle w:val="Level2"/>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B"/>
    <w:rsid w:val="00294CC3"/>
    <w:rsid w:val="003B6B4C"/>
    <w:rsid w:val="00412C54"/>
    <w:rsid w:val="00482D63"/>
    <w:rsid w:val="00654DC2"/>
    <w:rsid w:val="008775D0"/>
    <w:rsid w:val="00B03C3D"/>
    <w:rsid w:val="00B92942"/>
    <w:rsid w:val="00C63678"/>
    <w:rsid w:val="00C8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1458852"/>
  <w15:docId w15:val="{F01E343B-D105-4811-8543-A5A823206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59DB"/>
    <w:rPr>
      <w:rFonts w:ascii="Times New Roman" w:eastAsia="Times New Roman" w:hAnsi="Times New Roman" w:cs="Times New Roman"/>
      <w:sz w:val="24"/>
      <w:szCs w:val="24"/>
    </w:rPr>
  </w:style>
  <w:style w:type="paragraph" w:styleId="Heading1">
    <w:name w:val="heading 1"/>
    <w:basedOn w:val="Normal"/>
    <w:next w:val="Normal"/>
    <w:link w:val="Heading1Char"/>
    <w:qFormat/>
    <w:rsid w:val="00C859DB"/>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59DB"/>
    <w:rPr>
      <w:rFonts w:ascii="Times New Roman" w:eastAsia="Times New Roman" w:hAnsi="Times New Roman" w:cs="Arial"/>
      <w:bCs/>
      <w:kern w:val="32"/>
      <w:sz w:val="24"/>
      <w:szCs w:val="32"/>
    </w:rPr>
  </w:style>
  <w:style w:type="paragraph" w:styleId="Header">
    <w:name w:val="header"/>
    <w:basedOn w:val="Normal"/>
    <w:link w:val="HeaderChar"/>
    <w:rsid w:val="00C859DB"/>
    <w:pPr>
      <w:tabs>
        <w:tab w:val="center" w:pos="4320"/>
        <w:tab w:val="right" w:pos="8640"/>
      </w:tabs>
    </w:pPr>
  </w:style>
  <w:style w:type="character" w:customStyle="1" w:styleId="HeaderChar">
    <w:name w:val="Header Char"/>
    <w:basedOn w:val="DefaultParagraphFont"/>
    <w:link w:val="Header"/>
    <w:rsid w:val="00C859DB"/>
    <w:rPr>
      <w:rFonts w:ascii="Times New Roman" w:eastAsia="Times New Roman" w:hAnsi="Times New Roman" w:cs="Times New Roman"/>
      <w:sz w:val="24"/>
      <w:szCs w:val="24"/>
    </w:rPr>
  </w:style>
  <w:style w:type="paragraph" w:styleId="Footer">
    <w:name w:val="footer"/>
    <w:basedOn w:val="Normal"/>
    <w:link w:val="FooterChar"/>
    <w:rsid w:val="00C859DB"/>
    <w:pPr>
      <w:tabs>
        <w:tab w:val="center" w:pos="4320"/>
        <w:tab w:val="right" w:pos="8640"/>
      </w:tabs>
    </w:pPr>
  </w:style>
  <w:style w:type="character" w:customStyle="1" w:styleId="FooterChar">
    <w:name w:val="Footer Char"/>
    <w:basedOn w:val="DefaultParagraphFont"/>
    <w:link w:val="Footer"/>
    <w:rsid w:val="00C859DB"/>
    <w:rPr>
      <w:rFonts w:ascii="Times New Roman" w:eastAsia="Times New Roman" w:hAnsi="Times New Roman" w:cs="Times New Roman"/>
      <w:sz w:val="24"/>
      <w:szCs w:val="24"/>
    </w:rPr>
  </w:style>
  <w:style w:type="paragraph" w:styleId="BalloonText">
    <w:name w:val="Balloon Text"/>
    <w:basedOn w:val="Normal"/>
    <w:link w:val="BalloonTextChar"/>
    <w:semiHidden/>
    <w:rsid w:val="00C859DB"/>
    <w:rPr>
      <w:rFonts w:ascii="Tahoma" w:hAnsi="Tahoma" w:cs="Tahoma"/>
      <w:sz w:val="16"/>
      <w:szCs w:val="16"/>
    </w:rPr>
  </w:style>
  <w:style w:type="character" w:customStyle="1" w:styleId="BalloonTextChar">
    <w:name w:val="Balloon Text Char"/>
    <w:basedOn w:val="DefaultParagraphFont"/>
    <w:link w:val="BalloonText"/>
    <w:semiHidden/>
    <w:rsid w:val="00C859DB"/>
    <w:rPr>
      <w:rFonts w:ascii="Tahoma" w:eastAsia="Times New Roman" w:hAnsi="Tahoma" w:cs="Tahoma"/>
      <w:sz w:val="16"/>
      <w:szCs w:val="16"/>
    </w:rPr>
  </w:style>
  <w:style w:type="paragraph" w:customStyle="1" w:styleId="NoticePage">
    <w:name w:val="Notice Page"/>
    <w:basedOn w:val="Normal"/>
    <w:rsid w:val="00C859DB"/>
    <w:pPr>
      <w:widowControl w:val="0"/>
    </w:pPr>
  </w:style>
  <w:style w:type="paragraph" w:customStyle="1" w:styleId="Level1">
    <w:name w:val="Level 1"/>
    <w:basedOn w:val="Normal"/>
    <w:rsid w:val="00C859DB"/>
    <w:pPr>
      <w:widowControl w:val="0"/>
      <w:numPr>
        <w:numId w:val="15"/>
      </w:numPr>
      <w:tabs>
        <w:tab w:val="clear" w:pos="360"/>
      </w:tabs>
      <w:ind w:left="720" w:hanging="720"/>
      <w:outlineLvl w:val="0"/>
    </w:pPr>
    <w:rPr>
      <w:snapToGrid w:val="0"/>
      <w:szCs w:val="20"/>
    </w:rPr>
  </w:style>
  <w:style w:type="paragraph" w:customStyle="1" w:styleId="Level2">
    <w:name w:val="Level 2"/>
    <w:basedOn w:val="Normal"/>
    <w:rsid w:val="00C859DB"/>
    <w:pPr>
      <w:widowControl w:val="0"/>
      <w:numPr>
        <w:ilvl w:val="1"/>
        <w:numId w:val="15"/>
      </w:numPr>
      <w:ind w:left="1440" w:hanging="720"/>
      <w:outlineLvl w:val="1"/>
    </w:pPr>
    <w:rPr>
      <w:snapToGrid w:val="0"/>
      <w:szCs w:val="20"/>
    </w:rPr>
  </w:style>
  <w:style w:type="character" w:styleId="PageNumber">
    <w:name w:val="page number"/>
    <w:rsid w:val="00C859DB"/>
  </w:style>
  <w:style w:type="character" w:customStyle="1" w:styleId="BodyTextChar">
    <w:name w:val="Body Text Char"/>
    <w:link w:val="BodyText"/>
    <w:rsid w:val="00C859DB"/>
    <w:rPr>
      <w:sz w:val="24"/>
      <w:szCs w:val="24"/>
    </w:rPr>
  </w:style>
  <w:style w:type="paragraph" w:styleId="BodyText">
    <w:name w:val="Body Text"/>
    <w:basedOn w:val="Normal"/>
    <w:link w:val="BodyTextChar"/>
    <w:rsid w:val="00C859DB"/>
    <w:pPr>
      <w:spacing w:after="120"/>
    </w:pPr>
    <w:rPr>
      <w:rFonts w:asciiTheme="minorHAnsi" w:eastAsiaTheme="minorHAnsi" w:hAnsiTheme="minorHAnsi" w:cstheme="minorBidi"/>
    </w:rPr>
  </w:style>
  <w:style w:type="character" w:customStyle="1" w:styleId="BodyTextChar1">
    <w:name w:val="Body Text Char1"/>
    <w:basedOn w:val="DefaultParagraphFont"/>
    <w:uiPriority w:val="99"/>
    <w:semiHidden/>
    <w:rsid w:val="00C859DB"/>
    <w:rPr>
      <w:rFonts w:ascii="Times New Roman" w:eastAsia="Times New Roman" w:hAnsi="Times New Roman" w:cs="Times New Roman"/>
      <w:sz w:val="24"/>
      <w:szCs w:val="24"/>
    </w:rPr>
  </w:style>
  <w:style w:type="character" w:styleId="LineNumber">
    <w:name w:val="line number"/>
    <w:unhideWhenUsed/>
    <w:rsid w:val="00C859DB"/>
  </w:style>
  <w:style w:type="character" w:customStyle="1" w:styleId="apple-converted-space">
    <w:name w:val="apple-converted-space"/>
    <w:basedOn w:val="DefaultParagraphFont"/>
    <w:rsid w:val="00654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725652">
      <w:bodyDiv w:val="1"/>
      <w:marLeft w:val="0"/>
      <w:marRight w:val="0"/>
      <w:marTop w:val="0"/>
      <w:marBottom w:val="0"/>
      <w:divBdr>
        <w:top w:val="none" w:sz="0" w:space="0" w:color="auto"/>
        <w:left w:val="none" w:sz="0" w:space="0" w:color="auto"/>
        <w:bottom w:val="none" w:sz="0" w:space="0" w:color="auto"/>
        <w:right w:val="none" w:sz="0" w:space="0" w:color="auto"/>
      </w:divBdr>
    </w:div>
    <w:div w:id="556356227">
      <w:bodyDiv w:val="1"/>
      <w:marLeft w:val="0"/>
      <w:marRight w:val="0"/>
      <w:marTop w:val="0"/>
      <w:marBottom w:val="0"/>
      <w:divBdr>
        <w:top w:val="none" w:sz="0" w:space="0" w:color="auto"/>
        <w:left w:val="none" w:sz="0" w:space="0" w:color="auto"/>
        <w:bottom w:val="none" w:sz="0" w:space="0" w:color="auto"/>
        <w:right w:val="none" w:sz="0" w:space="0" w:color="auto"/>
      </w:divBdr>
    </w:div>
    <w:div w:id="569315742">
      <w:bodyDiv w:val="1"/>
      <w:marLeft w:val="0"/>
      <w:marRight w:val="0"/>
      <w:marTop w:val="0"/>
      <w:marBottom w:val="0"/>
      <w:divBdr>
        <w:top w:val="none" w:sz="0" w:space="0" w:color="auto"/>
        <w:left w:val="none" w:sz="0" w:space="0" w:color="auto"/>
        <w:bottom w:val="none" w:sz="0" w:space="0" w:color="auto"/>
        <w:right w:val="none" w:sz="0" w:space="0" w:color="auto"/>
      </w:divBdr>
    </w:div>
    <w:div w:id="584190129">
      <w:bodyDiv w:val="1"/>
      <w:marLeft w:val="0"/>
      <w:marRight w:val="0"/>
      <w:marTop w:val="0"/>
      <w:marBottom w:val="0"/>
      <w:divBdr>
        <w:top w:val="none" w:sz="0" w:space="0" w:color="auto"/>
        <w:left w:val="none" w:sz="0" w:space="0" w:color="auto"/>
        <w:bottom w:val="none" w:sz="0" w:space="0" w:color="auto"/>
        <w:right w:val="none" w:sz="0" w:space="0" w:color="auto"/>
      </w:divBdr>
    </w:div>
    <w:div w:id="867764195">
      <w:bodyDiv w:val="1"/>
      <w:marLeft w:val="0"/>
      <w:marRight w:val="0"/>
      <w:marTop w:val="0"/>
      <w:marBottom w:val="0"/>
      <w:divBdr>
        <w:top w:val="none" w:sz="0" w:space="0" w:color="auto"/>
        <w:left w:val="none" w:sz="0" w:space="0" w:color="auto"/>
        <w:bottom w:val="none" w:sz="0" w:space="0" w:color="auto"/>
        <w:right w:val="none" w:sz="0" w:space="0" w:color="auto"/>
      </w:divBdr>
    </w:div>
    <w:div w:id="920481838">
      <w:bodyDiv w:val="1"/>
      <w:marLeft w:val="0"/>
      <w:marRight w:val="0"/>
      <w:marTop w:val="0"/>
      <w:marBottom w:val="0"/>
      <w:divBdr>
        <w:top w:val="none" w:sz="0" w:space="0" w:color="auto"/>
        <w:left w:val="none" w:sz="0" w:space="0" w:color="auto"/>
        <w:bottom w:val="none" w:sz="0" w:space="0" w:color="auto"/>
        <w:right w:val="none" w:sz="0" w:space="0" w:color="auto"/>
      </w:divBdr>
    </w:div>
    <w:div w:id="975179906">
      <w:bodyDiv w:val="1"/>
      <w:marLeft w:val="0"/>
      <w:marRight w:val="0"/>
      <w:marTop w:val="0"/>
      <w:marBottom w:val="0"/>
      <w:divBdr>
        <w:top w:val="none" w:sz="0" w:space="0" w:color="auto"/>
        <w:left w:val="none" w:sz="0" w:space="0" w:color="auto"/>
        <w:bottom w:val="none" w:sz="0" w:space="0" w:color="auto"/>
        <w:right w:val="none" w:sz="0" w:space="0" w:color="auto"/>
      </w:divBdr>
    </w:div>
    <w:div w:id="1205218588">
      <w:bodyDiv w:val="1"/>
      <w:marLeft w:val="0"/>
      <w:marRight w:val="0"/>
      <w:marTop w:val="0"/>
      <w:marBottom w:val="0"/>
      <w:divBdr>
        <w:top w:val="none" w:sz="0" w:space="0" w:color="auto"/>
        <w:left w:val="none" w:sz="0" w:space="0" w:color="auto"/>
        <w:bottom w:val="none" w:sz="0" w:space="0" w:color="auto"/>
        <w:right w:val="none" w:sz="0" w:space="0" w:color="auto"/>
      </w:divBdr>
    </w:div>
    <w:div w:id="1249194909">
      <w:bodyDiv w:val="1"/>
      <w:marLeft w:val="0"/>
      <w:marRight w:val="0"/>
      <w:marTop w:val="0"/>
      <w:marBottom w:val="0"/>
      <w:divBdr>
        <w:top w:val="none" w:sz="0" w:space="0" w:color="auto"/>
        <w:left w:val="none" w:sz="0" w:space="0" w:color="auto"/>
        <w:bottom w:val="none" w:sz="0" w:space="0" w:color="auto"/>
        <w:right w:val="none" w:sz="0" w:space="0" w:color="auto"/>
      </w:divBdr>
    </w:div>
    <w:div w:id="1305546481">
      <w:bodyDiv w:val="1"/>
      <w:marLeft w:val="0"/>
      <w:marRight w:val="0"/>
      <w:marTop w:val="0"/>
      <w:marBottom w:val="0"/>
      <w:divBdr>
        <w:top w:val="none" w:sz="0" w:space="0" w:color="auto"/>
        <w:left w:val="none" w:sz="0" w:space="0" w:color="auto"/>
        <w:bottom w:val="none" w:sz="0" w:space="0" w:color="auto"/>
        <w:right w:val="none" w:sz="0" w:space="0" w:color="auto"/>
      </w:divBdr>
    </w:div>
    <w:div w:id="1364020035">
      <w:bodyDiv w:val="1"/>
      <w:marLeft w:val="0"/>
      <w:marRight w:val="0"/>
      <w:marTop w:val="0"/>
      <w:marBottom w:val="0"/>
      <w:divBdr>
        <w:top w:val="none" w:sz="0" w:space="0" w:color="auto"/>
        <w:left w:val="none" w:sz="0" w:space="0" w:color="auto"/>
        <w:bottom w:val="none" w:sz="0" w:space="0" w:color="auto"/>
        <w:right w:val="none" w:sz="0" w:space="0" w:color="auto"/>
      </w:divBdr>
    </w:div>
    <w:div w:id="1480611345">
      <w:bodyDiv w:val="1"/>
      <w:marLeft w:val="0"/>
      <w:marRight w:val="0"/>
      <w:marTop w:val="0"/>
      <w:marBottom w:val="0"/>
      <w:divBdr>
        <w:top w:val="none" w:sz="0" w:space="0" w:color="auto"/>
        <w:left w:val="none" w:sz="0" w:space="0" w:color="auto"/>
        <w:bottom w:val="none" w:sz="0" w:space="0" w:color="auto"/>
        <w:right w:val="none" w:sz="0" w:space="0" w:color="auto"/>
      </w:divBdr>
    </w:div>
    <w:div w:id="1490443726">
      <w:bodyDiv w:val="1"/>
      <w:marLeft w:val="0"/>
      <w:marRight w:val="0"/>
      <w:marTop w:val="0"/>
      <w:marBottom w:val="0"/>
      <w:divBdr>
        <w:top w:val="none" w:sz="0" w:space="0" w:color="auto"/>
        <w:left w:val="none" w:sz="0" w:space="0" w:color="auto"/>
        <w:bottom w:val="none" w:sz="0" w:space="0" w:color="auto"/>
        <w:right w:val="none" w:sz="0" w:space="0" w:color="auto"/>
      </w:divBdr>
    </w:div>
    <w:div w:id="1609118333">
      <w:bodyDiv w:val="1"/>
      <w:marLeft w:val="0"/>
      <w:marRight w:val="0"/>
      <w:marTop w:val="0"/>
      <w:marBottom w:val="0"/>
      <w:divBdr>
        <w:top w:val="none" w:sz="0" w:space="0" w:color="auto"/>
        <w:left w:val="none" w:sz="0" w:space="0" w:color="auto"/>
        <w:bottom w:val="none" w:sz="0" w:space="0" w:color="auto"/>
        <w:right w:val="none" w:sz="0" w:space="0" w:color="auto"/>
      </w:divBdr>
    </w:div>
    <w:div w:id="1609661465">
      <w:bodyDiv w:val="1"/>
      <w:marLeft w:val="0"/>
      <w:marRight w:val="0"/>
      <w:marTop w:val="0"/>
      <w:marBottom w:val="0"/>
      <w:divBdr>
        <w:top w:val="none" w:sz="0" w:space="0" w:color="auto"/>
        <w:left w:val="none" w:sz="0" w:space="0" w:color="auto"/>
        <w:bottom w:val="none" w:sz="0" w:space="0" w:color="auto"/>
        <w:right w:val="none" w:sz="0" w:space="0" w:color="auto"/>
      </w:divBdr>
    </w:div>
    <w:div w:id="1677537292">
      <w:bodyDiv w:val="1"/>
      <w:marLeft w:val="0"/>
      <w:marRight w:val="0"/>
      <w:marTop w:val="0"/>
      <w:marBottom w:val="0"/>
      <w:divBdr>
        <w:top w:val="none" w:sz="0" w:space="0" w:color="auto"/>
        <w:left w:val="none" w:sz="0" w:space="0" w:color="auto"/>
        <w:bottom w:val="none" w:sz="0" w:space="0" w:color="auto"/>
        <w:right w:val="none" w:sz="0" w:space="0" w:color="auto"/>
      </w:divBdr>
    </w:div>
    <w:div w:id="1789011364">
      <w:bodyDiv w:val="1"/>
      <w:marLeft w:val="0"/>
      <w:marRight w:val="0"/>
      <w:marTop w:val="0"/>
      <w:marBottom w:val="0"/>
      <w:divBdr>
        <w:top w:val="none" w:sz="0" w:space="0" w:color="auto"/>
        <w:left w:val="none" w:sz="0" w:space="0" w:color="auto"/>
        <w:bottom w:val="none" w:sz="0" w:space="0" w:color="auto"/>
        <w:right w:val="none" w:sz="0" w:space="0" w:color="auto"/>
      </w:divBdr>
    </w:div>
    <w:div w:id="1854566967">
      <w:bodyDiv w:val="1"/>
      <w:marLeft w:val="0"/>
      <w:marRight w:val="0"/>
      <w:marTop w:val="0"/>
      <w:marBottom w:val="0"/>
      <w:divBdr>
        <w:top w:val="none" w:sz="0" w:space="0" w:color="auto"/>
        <w:left w:val="none" w:sz="0" w:space="0" w:color="auto"/>
        <w:bottom w:val="none" w:sz="0" w:space="0" w:color="auto"/>
        <w:right w:val="none" w:sz="0" w:space="0" w:color="auto"/>
      </w:divBdr>
    </w:div>
    <w:div w:id="1906183739">
      <w:bodyDiv w:val="1"/>
      <w:marLeft w:val="0"/>
      <w:marRight w:val="0"/>
      <w:marTop w:val="0"/>
      <w:marBottom w:val="0"/>
      <w:divBdr>
        <w:top w:val="none" w:sz="0" w:space="0" w:color="auto"/>
        <w:left w:val="none" w:sz="0" w:space="0" w:color="auto"/>
        <w:bottom w:val="none" w:sz="0" w:space="0" w:color="auto"/>
        <w:right w:val="none" w:sz="0" w:space="0" w:color="auto"/>
      </w:divBdr>
    </w:div>
    <w:div w:id="1930457984">
      <w:bodyDiv w:val="1"/>
      <w:marLeft w:val="0"/>
      <w:marRight w:val="0"/>
      <w:marTop w:val="0"/>
      <w:marBottom w:val="0"/>
      <w:divBdr>
        <w:top w:val="none" w:sz="0" w:space="0" w:color="auto"/>
        <w:left w:val="none" w:sz="0" w:space="0" w:color="auto"/>
        <w:bottom w:val="none" w:sz="0" w:space="0" w:color="auto"/>
        <w:right w:val="none" w:sz="0" w:space="0" w:color="auto"/>
      </w:divBdr>
    </w:div>
    <w:div w:id="195652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10291</Words>
  <Characters>58662</Characters>
  <Application>Microsoft Office Word</Application>
  <DocSecurity>4</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68816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Olson</dc:creator>
  <cp:lastModifiedBy>Brown, Don</cp:lastModifiedBy>
  <cp:revision>2</cp:revision>
  <dcterms:created xsi:type="dcterms:W3CDTF">2019-05-30T14:10:00Z</dcterms:created>
  <dcterms:modified xsi:type="dcterms:W3CDTF">2019-05-30T14:10:00Z</dcterms:modified>
</cp:coreProperties>
</file>