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18" w:rsidRPr="00B6511D" w:rsidRDefault="008C6C18" w:rsidP="008C6C18">
      <w:pPr>
        <w:widowControl w:val="0"/>
        <w:jc w:val="center"/>
      </w:pPr>
      <w:r w:rsidRPr="00B6511D">
        <w:t>TITLE 35:  ENVIRONMENTAL PROTECTION</w:t>
      </w:r>
    </w:p>
    <w:p w:rsidR="008C6C18" w:rsidRPr="00B6511D" w:rsidRDefault="008C6C18" w:rsidP="008C6C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B6511D">
        <w:t xml:space="preserve">SUBTITLE </w:t>
      </w:r>
      <w:r>
        <w:t>B</w:t>
      </w:r>
      <w:r w:rsidRPr="00B6511D">
        <w:t xml:space="preserve">:  </w:t>
      </w:r>
      <w:r>
        <w:t>AIR</w:t>
      </w:r>
      <w:r w:rsidRPr="00B6511D">
        <w:t xml:space="preserve"> POLLUTION</w:t>
      </w:r>
    </w:p>
    <w:p w:rsidR="008C6C18" w:rsidRPr="00B6511D" w:rsidRDefault="008C6C18" w:rsidP="008C6C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B6511D">
        <w:t>CHAPTER II:  ENVIRONMENTAL PROTECTION AGENCY</w:t>
      </w:r>
    </w:p>
    <w:p w:rsidR="008C6C18" w:rsidRPr="00B6511D" w:rsidRDefault="008C6C18" w:rsidP="008C6C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8C6C18" w:rsidRPr="00B6511D" w:rsidRDefault="008C6C18" w:rsidP="008C6C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PART 273</w:t>
      </w:r>
    </w:p>
    <w:p w:rsidR="008C6C18" w:rsidRPr="00B6511D" w:rsidRDefault="008C6C18" w:rsidP="008C6C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NOx TRADING PROGRAM PROCEDURES</w:t>
      </w:r>
      <w:r w:rsidRPr="00B6511D">
        <w:t xml:space="preserve"> (REPEALED)</w:t>
      </w:r>
    </w:p>
    <w:p w:rsidR="008C6C18" w:rsidRDefault="008C6C18" w:rsidP="008C6C18"/>
    <w:p w:rsidR="008C6C18" w:rsidRPr="009F33AB" w:rsidRDefault="008C6C18" w:rsidP="008C6C18">
      <w:r>
        <w:t xml:space="preserve">Source: Repealed at </w:t>
      </w:r>
      <w:r w:rsidR="00766F4C">
        <w:t>42</w:t>
      </w:r>
      <w:r w:rsidR="00766F4C" w:rsidRPr="00F01A70">
        <w:t xml:space="preserve"> Ill. Reg</w:t>
      </w:r>
      <w:r w:rsidR="00766F4C">
        <w:t xml:space="preserve"> 14181</w:t>
      </w:r>
      <w:r w:rsidR="00766F4C" w:rsidRPr="00F01A70">
        <w:t xml:space="preserve">, effective </w:t>
      </w:r>
      <w:r w:rsidR="00766F4C">
        <w:t>July 2</w:t>
      </w:r>
      <w:r w:rsidR="008C16EA">
        <w:t>0</w:t>
      </w:r>
      <w:bookmarkStart w:id="0" w:name="_GoBack"/>
      <w:bookmarkEnd w:id="0"/>
      <w:r w:rsidR="00766F4C">
        <w:t>, 2018</w:t>
      </w:r>
      <w:r w:rsidRPr="00F01A70">
        <w:t>.</w:t>
      </w:r>
    </w:p>
    <w:p w:rsidR="007C5AEC" w:rsidRDefault="008C16EA"/>
    <w:sectPr w:rsidR="007C5AEC" w:rsidSect="008C6C18">
      <w:headerReference w:type="default" r:id="rId6"/>
      <w:footerReference w:type="even" r:id="rId7"/>
      <w:pgSz w:w="12240" w:h="15840" w:code="1"/>
      <w:pgMar w:top="1440" w:right="1440" w:bottom="144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18" w:rsidRDefault="008C6C18" w:rsidP="008C6C18">
      <w:r>
        <w:separator/>
      </w:r>
    </w:p>
  </w:endnote>
  <w:endnote w:type="continuationSeparator" w:id="0">
    <w:p w:rsidR="008C6C18" w:rsidRDefault="008C6C18" w:rsidP="008C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8D" w:rsidRDefault="008C6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68D" w:rsidRDefault="008C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18" w:rsidRDefault="008C6C18" w:rsidP="008C6C18">
      <w:r>
        <w:separator/>
      </w:r>
    </w:p>
  </w:footnote>
  <w:footnote w:type="continuationSeparator" w:id="0">
    <w:p w:rsidR="008C6C18" w:rsidRDefault="008C6C18" w:rsidP="008C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AB" w:rsidRDefault="008C6C18" w:rsidP="009F33AB">
    <w:pPr>
      <w:pStyle w:val="Header"/>
      <w:tabs>
        <w:tab w:val="clear" w:pos="8640"/>
        <w:tab w:val="right" w:pos="9360"/>
      </w:tabs>
      <w:jc w:val="both"/>
      <w:rPr>
        <w:u w:val="single"/>
      </w:rPr>
    </w:pPr>
    <w:r w:rsidRPr="00A915EB">
      <w:rPr>
        <w:u w:val="single"/>
      </w:rPr>
      <w:t>EPA</w:t>
    </w:r>
    <w:r w:rsidRPr="00A915EB">
      <w:rPr>
        <w:u w:val="single"/>
      </w:rPr>
      <w:tab/>
      <w:t xml:space="preserve">35 ILLINOIS ADMINISTRATIVE CODE </w:t>
    </w:r>
    <w:r>
      <w:rPr>
        <w:u w:val="single"/>
      </w:rPr>
      <w:t>273</w:t>
    </w:r>
    <w:r>
      <w:rPr>
        <w:u w:val="single"/>
      </w:rPr>
      <w:tab/>
    </w:r>
  </w:p>
  <w:p w:rsidR="009F33AB" w:rsidRDefault="008C6C18" w:rsidP="009F33AB">
    <w:pPr>
      <w:pStyle w:val="Header"/>
      <w:tabs>
        <w:tab w:val="clear" w:pos="8640"/>
        <w:tab w:val="right" w:pos="9360"/>
      </w:tabs>
      <w:jc w:val="center"/>
    </w:pPr>
    <w:r>
      <w:t>SUBTITLE B</w:t>
    </w:r>
  </w:p>
  <w:p w:rsidR="009F33AB" w:rsidRDefault="008C1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18"/>
    <w:rsid w:val="000A1809"/>
    <w:rsid w:val="00697AEA"/>
    <w:rsid w:val="00741FAF"/>
    <w:rsid w:val="00766F4C"/>
    <w:rsid w:val="0086719F"/>
    <w:rsid w:val="008C16EA"/>
    <w:rsid w:val="008C6C18"/>
    <w:rsid w:val="00CA7A88"/>
    <w:rsid w:val="00E67F5F"/>
    <w:rsid w:val="00F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A9DB"/>
  <w15:chartTrackingRefBased/>
  <w15:docId w15:val="{A42972F9-D42D-420F-87C4-3417498C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6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6C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C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195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Palumbo, Antonette</dc:creator>
  <cp:keywords/>
  <dc:description/>
  <cp:lastModifiedBy>Brown, Don</cp:lastModifiedBy>
  <cp:revision>4</cp:revision>
  <dcterms:created xsi:type="dcterms:W3CDTF">2018-08-10T17:00:00Z</dcterms:created>
  <dcterms:modified xsi:type="dcterms:W3CDTF">2018-08-10T17:03:00Z</dcterms:modified>
</cp:coreProperties>
</file>